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D5DA9" w14:textId="77777777" w:rsidR="00375725" w:rsidRPr="00E0760B" w:rsidRDefault="00375725" w:rsidP="00225199">
      <w:pPr>
        <w:ind w:right="-29"/>
        <w:jc w:val="center"/>
        <w:rPr>
          <w:rFonts w:cs="Arial"/>
          <w:bCs/>
          <w:color w:val="000000"/>
          <w:sz w:val="20"/>
          <w:szCs w:val="20"/>
          <w:lang w:eastAsia="en-GB"/>
        </w:rPr>
      </w:pPr>
      <w:bookmarkStart w:id="0" w:name="_GoBack"/>
      <w:bookmarkEnd w:id="0"/>
    </w:p>
    <w:p w14:paraId="413EE094" w14:textId="77777777" w:rsidR="00375725" w:rsidRPr="00E0760B" w:rsidRDefault="00375725" w:rsidP="00225199">
      <w:pPr>
        <w:ind w:right="-29"/>
        <w:jc w:val="center"/>
        <w:rPr>
          <w:rFonts w:cs="Arial"/>
          <w:bCs/>
          <w:color w:val="000000"/>
          <w:sz w:val="20"/>
          <w:szCs w:val="20"/>
          <w:lang w:eastAsia="en-GB"/>
        </w:rPr>
      </w:pPr>
    </w:p>
    <w:p w14:paraId="243A72D9" w14:textId="77777777" w:rsidR="00375725" w:rsidRPr="00E0760B" w:rsidRDefault="00375725" w:rsidP="00225199">
      <w:pPr>
        <w:ind w:right="-29"/>
        <w:jc w:val="center"/>
        <w:rPr>
          <w:rFonts w:cs="Arial"/>
          <w:bCs/>
          <w:color w:val="000000"/>
          <w:sz w:val="20"/>
          <w:szCs w:val="20"/>
          <w:lang w:eastAsia="en-GB"/>
        </w:rPr>
      </w:pPr>
    </w:p>
    <w:p w14:paraId="7154A394" w14:textId="77777777" w:rsidR="00375725" w:rsidRPr="00E0760B" w:rsidRDefault="00375725" w:rsidP="00225199">
      <w:pPr>
        <w:ind w:right="-29"/>
        <w:jc w:val="center"/>
        <w:rPr>
          <w:rFonts w:cs="Arial"/>
          <w:bCs/>
          <w:color w:val="000000"/>
          <w:sz w:val="20"/>
          <w:szCs w:val="20"/>
          <w:lang w:eastAsia="en-GB"/>
        </w:rPr>
      </w:pPr>
    </w:p>
    <w:p w14:paraId="5714602C" w14:textId="77777777" w:rsidR="00375725" w:rsidRPr="00E0760B" w:rsidRDefault="00375725" w:rsidP="00225199">
      <w:pPr>
        <w:ind w:right="-29"/>
        <w:jc w:val="center"/>
        <w:rPr>
          <w:rFonts w:cs="Arial"/>
          <w:bCs/>
          <w:color w:val="000000"/>
          <w:sz w:val="20"/>
          <w:szCs w:val="20"/>
          <w:lang w:eastAsia="en-GB"/>
        </w:rPr>
      </w:pPr>
    </w:p>
    <w:p w14:paraId="43BA581E" w14:textId="77777777" w:rsidR="00375725" w:rsidRPr="00E0760B" w:rsidRDefault="00375725" w:rsidP="00225199">
      <w:pPr>
        <w:ind w:right="-29"/>
        <w:jc w:val="center"/>
        <w:rPr>
          <w:rFonts w:cs="Arial"/>
          <w:bCs/>
          <w:color w:val="000000"/>
          <w:sz w:val="20"/>
          <w:szCs w:val="20"/>
          <w:lang w:eastAsia="en-GB"/>
        </w:rPr>
      </w:pPr>
    </w:p>
    <w:p w14:paraId="5ED35276" w14:textId="77777777" w:rsidR="00375725" w:rsidRPr="00E0760B" w:rsidRDefault="00375725" w:rsidP="00225199">
      <w:pPr>
        <w:ind w:right="-29"/>
        <w:jc w:val="center"/>
        <w:rPr>
          <w:rFonts w:cs="Arial"/>
          <w:bCs/>
          <w:color w:val="000000"/>
          <w:sz w:val="20"/>
          <w:szCs w:val="20"/>
          <w:lang w:eastAsia="en-GB"/>
        </w:rPr>
      </w:pPr>
    </w:p>
    <w:p w14:paraId="6C0F515B" w14:textId="77777777" w:rsidR="00375725" w:rsidRPr="00E0760B" w:rsidRDefault="00375725" w:rsidP="00225199">
      <w:pPr>
        <w:ind w:right="-29"/>
        <w:jc w:val="center"/>
        <w:rPr>
          <w:rFonts w:cs="Arial"/>
          <w:bCs/>
          <w:color w:val="000000"/>
          <w:sz w:val="20"/>
          <w:szCs w:val="20"/>
          <w:lang w:eastAsia="en-GB"/>
        </w:rPr>
      </w:pPr>
    </w:p>
    <w:p w14:paraId="22B0FDC1" w14:textId="77777777" w:rsidR="00375725" w:rsidRPr="00E0760B" w:rsidRDefault="00375725" w:rsidP="00225199">
      <w:pPr>
        <w:ind w:right="-29"/>
        <w:jc w:val="center"/>
        <w:rPr>
          <w:rFonts w:cs="Arial"/>
          <w:bCs/>
          <w:color w:val="000000"/>
          <w:sz w:val="20"/>
          <w:szCs w:val="20"/>
          <w:lang w:eastAsia="en-GB"/>
        </w:rPr>
      </w:pPr>
    </w:p>
    <w:p w14:paraId="7B03ABF4" w14:textId="77777777" w:rsidR="00375725" w:rsidRPr="00E0760B" w:rsidRDefault="00375725" w:rsidP="00225199">
      <w:pPr>
        <w:ind w:right="-29"/>
        <w:jc w:val="center"/>
        <w:rPr>
          <w:rFonts w:cs="Arial"/>
          <w:bCs/>
          <w:color w:val="000000"/>
          <w:sz w:val="20"/>
          <w:szCs w:val="20"/>
          <w:lang w:eastAsia="en-GB"/>
        </w:rPr>
      </w:pPr>
    </w:p>
    <w:p w14:paraId="56E89D7C" w14:textId="77777777" w:rsidR="00375725" w:rsidRPr="00E0760B" w:rsidRDefault="00375725" w:rsidP="00225199">
      <w:pPr>
        <w:ind w:right="-29"/>
        <w:jc w:val="center"/>
        <w:rPr>
          <w:rFonts w:cs="Arial"/>
          <w:bCs/>
          <w:color w:val="000000"/>
          <w:sz w:val="20"/>
          <w:szCs w:val="20"/>
          <w:lang w:eastAsia="en-GB"/>
        </w:rPr>
      </w:pPr>
    </w:p>
    <w:p w14:paraId="34EE82FA" w14:textId="77777777" w:rsidR="00375725" w:rsidRPr="00E0760B" w:rsidRDefault="00375725" w:rsidP="00225199">
      <w:pPr>
        <w:ind w:right="-29"/>
        <w:jc w:val="center"/>
        <w:rPr>
          <w:rFonts w:cs="Arial"/>
          <w:bCs/>
          <w:color w:val="000000"/>
          <w:sz w:val="20"/>
          <w:szCs w:val="20"/>
          <w:lang w:eastAsia="en-GB"/>
        </w:rPr>
      </w:pPr>
    </w:p>
    <w:p w14:paraId="3D237DFF" w14:textId="77777777" w:rsidR="00375725" w:rsidRPr="00E0760B" w:rsidRDefault="00375725" w:rsidP="00225199">
      <w:pPr>
        <w:ind w:right="-29"/>
        <w:jc w:val="center"/>
        <w:rPr>
          <w:rFonts w:cs="Arial"/>
          <w:bCs/>
          <w:color w:val="000000"/>
          <w:sz w:val="20"/>
          <w:szCs w:val="20"/>
          <w:lang w:eastAsia="en-GB"/>
        </w:rPr>
      </w:pPr>
    </w:p>
    <w:p w14:paraId="15A57CED" w14:textId="77777777" w:rsidR="00375725" w:rsidRPr="00E0760B" w:rsidRDefault="00375725" w:rsidP="00225199">
      <w:pPr>
        <w:ind w:right="-29"/>
        <w:jc w:val="center"/>
        <w:rPr>
          <w:rFonts w:cs="Arial"/>
          <w:bCs/>
          <w:color w:val="000000"/>
          <w:sz w:val="20"/>
          <w:szCs w:val="20"/>
          <w:lang w:eastAsia="en-GB"/>
        </w:rPr>
      </w:pPr>
    </w:p>
    <w:p w14:paraId="08B6490C" w14:textId="77777777" w:rsidR="00375725" w:rsidRPr="00E0760B" w:rsidRDefault="00375725" w:rsidP="00225199">
      <w:pPr>
        <w:ind w:right="-29"/>
        <w:jc w:val="center"/>
        <w:rPr>
          <w:rFonts w:cs="Arial"/>
          <w:bCs/>
          <w:color w:val="000000"/>
          <w:sz w:val="20"/>
          <w:szCs w:val="20"/>
          <w:lang w:eastAsia="en-GB"/>
        </w:rPr>
      </w:pPr>
    </w:p>
    <w:p w14:paraId="541D06A2" w14:textId="77777777" w:rsidR="00375725" w:rsidRPr="00E0760B" w:rsidRDefault="00375725" w:rsidP="00225199">
      <w:pPr>
        <w:ind w:right="-29"/>
        <w:jc w:val="center"/>
        <w:rPr>
          <w:rFonts w:cs="Arial"/>
          <w:bCs/>
          <w:color w:val="000000"/>
          <w:sz w:val="20"/>
          <w:szCs w:val="20"/>
          <w:lang w:eastAsia="en-GB"/>
        </w:rPr>
      </w:pPr>
    </w:p>
    <w:p w14:paraId="7894544F" w14:textId="77777777" w:rsidR="00375725" w:rsidRPr="00E0760B" w:rsidRDefault="00375725" w:rsidP="00225199">
      <w:pPr>
        <w:ind w:right="-29"/>
        <w:jc w:val="center"/>
        <w:rPr>
          <w:rFonts w:cs="Arial"/>
          <w:bCs/>
          <w:color w:val="000000"/>
          <w:sz w:val="20"/>
          <w:szCs w:val="20"/>
          <w:lang w:eastAsia="en-GB"/>
        </w:rPr>
      </w:pPr>
    </w:p>
    <w:p w14:paraId="6D734445" w14:textId="77777777" w:rsidR="00375725" w:rsidRPr="00E0760B" w:rsidRDefault="00375725" w:rsidP="00225199">
      <w:pPr>
        <w:ind w:right="-29"/>
        <w:jc w:val="center"/>
        <w:rPr>
          <w:rFonts w:cs="Arial"/>
          <w:bCs/>
          <w:color w:val="000000"/>
          <w:sz w:val="20"/>
          <w:szCs w:val="20"/>
          <w:lang w:eastAsia="en-GB"/>
        </w:rPr>
      </w:pPr>
    </w:p>
    <w:p w14:paraId="7A0F08B8" w14:textId="77777777" w:rsidR="00375725" w:rsidRPr="00E0760B" w:rsidRDefault="00375725" w:rsidP="00225199">
      <w:pPr>
        <w:ind w:right="-29"/>
        <w:jc w:val="center"/>
        <w:rPr>
          <w:rFonts w:cs="Arial"/>
          <w:bCs/>
          <w:color w:val="000000"/>
          <w:sz w:val="20"/>
          <w:szCs w:val="20"/>
          <w:lang w:eastAsia="en-GB"/>
        </w:rPr>
      </w:pPr>
    </w:p>
    <w:p w14:paraId="2DCE6C36" w14:textId="77777777" w:rsidR="00375725" w:rsidRPr="00E0760B" w:rsidRDefault="00375725" w:rsidP="00225199">
      <w:pPr>
        <w:ind w:right="-29"/>
        <w:jc w:val="center"/>
        <w:rPr>
          <w:rFonts w:cs="Arial"/>
          <w:bCs/>
          <w:color w:val="000000"/>
          <w:sz w:val="20"/>
          <w:szCs w:val="20"/>
          <w:lang w:eastAsia="en-GB"/>
        </w:rPr>
      </w:pPr>
    </w:p>
    <w:p w14:paraId="631A26B6" w14:textId="77777777" w:rsidR="00375725" w:rsidRPr="00E0760B" w:rsidRDefault="00375725" w:rsidP="00225199">
      <w:pPr>
        <w:ind w:right="-29"/>
        <w:jc w:val="center"/>
        <w:rPr>
          <w:rFonts w:cs="Arial"/>
          <w:bCs/>
          <w:color w:val="000000"/>
          <w:sz w:val="20"/>
          <w:szCs w:val="20"/>
          <w:lang w:eastAsia="en-GB"/>
        </w:rPr>
      </w:pPr>
    </w:p>
    <w:p w14:paraId="7D4BFED0" w14:textId="77777777" w:rsidR="00375725" w:rsidRPr="00E0760B" w:rsidRDefault="00375725" w:rsidP="00225199">
      <w:pPr>
        <w:ind w:right="-29"/>
        <w:jc w:val="center"/>
        <w:rPr>
          <w:rFonts w:cs="Arial"/>
          <w:bCs/>
          <w:color w:val="000000"/>
          <w:sz w:val="20"/>
          <w:szCs w:val="20"/>
          <w:lang w:eastAsia="en-GB"/>
        </w:rPr>
      </w:pPr>
    </w:p>
    <w:p w14:paraId="677B6493" w14:textId="77777777" w:rsidR="00375725" w:rsidRPr="00E0760B" w:rsidRDefault="00375725" w:rsidP="00225199">
      <w:pPr>
        <w:ind w:right="-29"/>
        <w:jc w:val="center"/>
        <w:rPr>
          <w:rFonts w:cs="Arial"/>
          <w:bCs/>
          <w:color w:val="000000"/>
          <w:sz w:val="20"/>
          <w:szCs w:val="20"/>
          <w:lang w:eastAsia="en-GB"/>
        </w:rPr>
      </w:pPr>
    </w:p>
    <w:p w14:paraId="03CE54B7" w14:textId="77777777" w:rsidR="00375725" w:rsidRPr="00E0760B" w:rsidRDefault="00375725" w:rsidP="00225199">
      <w:pPr>
        <w:ind w:right="-29"/>
        <w:jc w:val="center"/>
        <w:rPr>
          <w:rFonts w:cs="Arial"/>
          <w:bCs/>
          <w:color w:val="000000"/>
          <w:sz w:val="20"/>
          <w:szCs w:val="20"/>
          <w:lang w:eastAsia="en-GB"/>
        </w:rPr>
      </w:pPr>
    </w:p>
    <w:p w14:paraId="1D94A6E1" w14:textId="77777777" w:rsidR="00375725" w:rsidRPr="00E0760B" w:rsidRDefault="00375725" w:rsidP="00225199">
      <w:pPr>
        <w:ind w:right="-29"/>
        <w:jc w:val="center"/>
        <w:rPr>
          <w:rFonts w:cs="Arial"/>
          <w:bCs/>
          <w:color w:val="000000"/>
          <w:sz w:val="20"/>
          <w:szCs w:val="20"/>
          <w:lang w:eastAsia="en-GB"/>
        </w:rPr>
      </w:pPr>
    </w:p>
    <w:p w14:paraId="6AD2DAA1" w14:textId="77777777" w:rsidR="00375725" w:rsidRPr="00E0760B" w:rsidRDefault="00375725" w:rsidP="00225199">
      <w:pPr>
        <w:ind w:right="-29"/>
        <w:jc w:val="center"/>
        <w:rPr>
          <w:rFonts w:cs="Arial"/>
          <w:bCs/>
          <w:color w:val="000000"/>
          <w:sz w:val="20"/>
          <w:szCs w:val="20"/>
          <w:lang w:eastAsia="en-GB"/>
        </w:rPr>
      </w:pPr>
    </w:p>
    <w:p w14:paraId="361A4AF9" w14:textId="77777777" w:rsidR="00375725" w:rsidRPr="00E0760B" w:rsidRDefault="00375725" w:rsidP="00225199">
      <w:pPr>
        <w:ind w:right="-29"/>
        <w:jc w:val="center"/>
        <w:rPr>
          <w:rFonts w:cs="Arial"/>
          <w:bCs/>
          <w:color w:val="000000"/>
          <w:sz w:val="20"/>
          <w:szCs w:val="20"/>
          <w:lang w:eastAsia="en-GB"/>
        </w:rPr>
      </w:pPr>
    </w:p>
    <w:p w14:paraId="29BB0F4B" w14:textId="77777777" w:rsidR="00375725" w:rsidRPr="00E0760B" w:rsidRDefault="00375725" w:rsidP="00225199">
      <w:pPr>
        <w:ind w:right="-29"/>
        <w:jc w:val="center"/>
        <w:rPr>
          <w:rFonts w:cs="Arial"/>
          <w:bCs/>
          <w:color w:val="000000"/>
          <w:sz w:val="20"/>
          <w:szCs w:val="20"/>
          <w:lang w:eastAsia="en-GB"/>
        </w:rPr>
      </w:pPr>
    </w:p>
    <w:p w14:paraId="08468C1D" w14:textId="77777777" w:rsidR="00375725" w:rsidRDefault="00375725" w:rsidP="00225199">
      <w:pPr>
        <w:ind w:right="-29"/>
        <w:jc w:val="center"/>
        <w:rPr>
          <w:rFonts w:cs="Arial"/>
          <w:bCs/>
          <w:color w:val="000000"/>
          <w:sz w:val="20"/>
          <w:szCs w:val="20"/>
          <w:lang w:eastAsia="en-GB"/>
        </w:rPr>
      </w:pPr>
    </w:p>
    <w:p w14:paraId="37798505" w14:textId="77777777" w:rsidR="00F5600A" w:rsidRDefault="00F5600A" w:rsidP="00225199">
      <w:pPr>
        <w:ind w:right="-29"/>
        <w:jc w:val="center"/>
        <w:rPr>
          <w:rFonts w:cs="Arial"/>
          <w:bCs/>
          <w:color w:val="000000"/>
          <w:sz w:val="20"/>
          <w:szCs w:val="20"/>
          <w:lang w:eastAsia="en-GB"/>
        </w:rPr>
      </w:pPr>
    </w:p>
    <w:p w14:paraId="4BF0DAC5" w14:textId="77777777" w:rsidR="00F5600A" w:rsidRDefault="00F5600A" w:rsidP="00225199">
      <w:pPr>
        <w:ind w:right="-29"/>
        <w:jc w:val="center"/>
        <w:rPr>
          <w:rFonts w:cs="Arial"/>
          <w:bCs/>
          <w:color w:val="000000"/>
          <w:sz w:val="20"/>
          <w:szCs w:val="20"/>
          <w:lang w:eastAsia="en-GB"/>
        </w:rPr>
      </w:pPr>
    </w:p>
    <w:p w14:paraId="72059C1E" w14:textId="77777777" w:rsidR="00F5600A" w:rsidRDefault="00F5600A" w:rsidP="00225199">
      <w:pPr>
        <w:ind w:right="-29"/>
        <w:jc w:val="center"/>
        <w:rPr>
          <w:rFonts w:cs="Arial"/>
          <w:bCs/>
          <w:color w:val="000000"/>
          <w:sz w:val="20"/>
          <w:szCs w:val="20"/>
          <w:lang w:eastAsia="en-GB"/>
        </w:rPr>
      </w:pPr>
    </w:p>
    <w:p w14:paraId="5C4321F5" w14:textId="77777777" w:rsidR="00F5600A" w:rsidRDefault="00F5600A" w:rsidP="00225199">
      <w:pPr>
        <w:ind w:right="-29"/>
        <w:jc w:val="center"/>
        <w:rPr>
          <w:rFonts w:cs="Arial"/>
          <w:bCs/>
          <w:color w:val="000000"/>
          <w:sz w:val="20"/>
          <w:szCs w:val="20"/>
          <w:lang w:eastAsia="en-GB"/>
        </w:rPr>
      </w:pPr>
    </w:p>
    <w:p w14:paraId="167AA5F9" w14:textId="77777777" w:rsidR="00F5600A" w:rsidRDefault="00F5600A" w:rsidP="00225199">
      <w:pPr>
        <w:ind w:right="-29"/>
        <w:jc w:val="center"/>
        <w:rPr>
          <w:rFonts w:cs="Arial"/>
          <w:bCs/>
          <w:color w:val="000000"/>
          <w:sz w:val="20"/>
          <w:szCs w:val="20"/>
          <w:lang w:eastAsia="en-GB"/>
        </w:rPr>
      </w:pPr>
    </w:p>
    <w:p w14:paraId="7A3DFF7F" w14:textId="77777777" w:rsidR="00F5600A" w:rsidRDefault="00F5600A" w:rsidP="00225199">
      <w:pPr>
        <w:ind w:right="-29"/>
        <w:jc w:val="center"/>
        <w:rPr>
          <w:rFonts w:cs="Arial"/>
          <w:bCs/>
          <w:color w:val="000000"/>
          <w:sz w:val="20"/>
          <w:szCs w:val="20"/>
          <w:lang w:eastAsia="en-GB"/>
        </w:rPr>
      </w:pPr>
    </w:p>
    <w:p w14:paraId="377F9443" w14:textId="77777777" w:rsidR="00F5600A" w:rsidRDefault="00F5600A" w:rsidP="00225199">
      <w:pPr>
        <w:ind w:right="-29"/>
        <w:jc w:val="center"/>
        <w:rPr>
          <w:rFonts w:cs="Arial"/>
          <w:bCs/>
          <w:color w:val="000000"/>
          <w:sz w:val="20"/>
          <w:szCs w:val="20"/>
          <w:lang w:eastAsia="en-GB"/>
        </w:rPr>
      </w:pPr>
    </w:p>
    <w:p w14:paraId="3467A230" w14:textId="77777777" w:rsidR="00F5600A" w:rsidRDefault="00F5600A" w:rsidP="00225199">
      <w:pPr>
        <w:ind w:right="-29"/>
        <w:jc w:val="center"/>
        <w:rPr>
          <w:rFonts w:cs="Arial"/>
          <w:bCs/>
          <w:color w:val="000000"/>
          <w:sz w:val="20"/>
          <w:szCs w:val="20"/>
          <w:lang w:eastAsia="en-GB"/>
        </w:rPr>
      </w:pPr>
    </w:p>
    <w:p w14:paraId="06C5C8BC" w14:textId="77777777" w:rsidR="00F5600A" w:rsidRDefault="00F5600A" w:rsidP="00225199">
      <w:pPr>
        <w:ind w:right="-29"/>
        <w:jc w:val="center"/>
        <w:rPr>
          <w:rFonts w:cs="Arial"/>
          <w:bCs/>
          <w:color w:val="000000"/>
          <w:sz w:val="20"/>
          <w:szCs w:val="20"/>
          <w:lang w:eastAsia="en-GB"/>
        </w:rPr>
      </w:pPr>
    </w:p>
    <w:p w14:paraId="6CB277BC" w14:textId="77777777" w:rsidR="00F5600A" w:rsidRDefault="00F5600A" w:rsidP="00225199">
      <w:pPr>
        <w:ind w:right="-29"/>
        <w:jc w:val="center"/>
        <w:rPr>
          <w:rFonts w:cs="Arial"/>
          <w:bCs/>
          <w:color w:val="000000"/>
          <w:sz w:val="20"/>
          <w:szCs w:val="20"/>
          <w:lang w:eastAsia="en-GB"/>
        </w:rPr>
      </w:pPr>
    </w:p>
    <w:p w14:paraId="15A86448" w14:textId="77777777" w:rsidR="00F5600A" w:rsidRDefault="00F5600A" w:rsidP="00225199">
      <w:pPr>
        <w:ind w:right="-29"/>
        <w:jc w:val="center"/>
        <w:rPr>
          <w:rFonts w:cs="Arial"/>
          <w:bCs/>
          <w:color w:val="000000"/>
          <w:sz w:val="20"/>
          <w:szCs w:val="20"/>
          <w:lang w:eastAsia="en-GB"/>
        </w:rPr>
      </w:pPr>
    </w:p>
    <w:p w14:paraId="781BD0BB" w14:textId="77777777" w:rsidR="00F5600A" w:rsidRPr="00E0760B" w:rsidRDefault="00F5600A" w:rsidP="00225199">
      <w:pPr>
        <w:ind w:right="-29"/>
        <w:jc w:val="center"/>
        <w:rPr>
          <w:rFonts w:cs="Arial"/>
          <w:bCs/>
          <w:color w:val="000000"/>
          <w:sz w:val="20"/>
          <w:szCs w:val="20"/>
          <w:lang w:eastAsia="en-GB"/>
        </w:rPr>
      </w:pPr>
    </w:p>
    <w:p w14:paraId="1579DC2D" w14:textId="77777777" w:rsidR="00375725" w:rsidRPr="00E0760B" w:rsidRDefault="00375725" w:rsidP="00225199">
      <w:pPr>
        <w:ind w:right="-29"/>
        <w:jc w:val="center"/>
        <w:rPr>
          <w:rFonts w:cs="Arial"/>
          <w:bCs/>
          <w:color w:val="000000"/>
          <w:sz w:val="20"/>
          <w:szCs w:val="20"/>
          <w:lang w:eastAsia="en-GB"/>
        </w:rPr>
      </w:pPr>
    </w:p>
    <w:p w14:paraId="54309BB2" w14:textId="77777777" w:rsidR="00375725" w:rsidRPr="00E0760B" w:rsidRDefault="00375725" w:rsidP="00225199">
      <w:pPr>
        <w:ind w:right="-29"/>
        <w:rPr>
          <w:rFonts w:cs="Arial"/>
          <w:bCs/>
          <w:color w:val="000000"/>
          <w:sz w:val="20"/>
          <w:szCs w:val="20"/>
          <w:lang w:eastAsia="en-GB"/>
        </w:rPr>
      </w:pPr>
    </w:p>
    <w:p w14:paraId="67D1E1B7" w14:textId="77777777" w:rsidR="00375725" w:rsidRPr="00E0760B" w:rsidRDefault="00375725" w:rsidP="00225199">
      <w:pPr>
        <w:ind w:right="-29"/>
        <w:jc w:val="center"/>
        <w:rPr>
          <w:rFonts w:cs="Arial"/>
          <w:bCs/>
          <w:color w:val="000000"/>
          <w:sz w:val="20"/>
          <w:szCs w:val="20"/>
          <w:lang w:eastAsia="en-GB"/>
        </w:rPr>
      </w:pPr>
    </w:p>
    <w:tbl>
      <w:tblPr>
        <w:tblStyle w:val="TableGrid"/>
        <w:tblW w:w="0" w:type="auto"/>
        <w:tblInd w:w="56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3085"/>
        <w:gridCol w:w="5812"/>
      </w:tblGrid>
      <w:tr w:rsidR="00375725" w:rsidRPr="00E0760B" w14:paraId="6AFD402B" w14:textId="77777777" w:rsidTr="00604F91">
        <w:trPr>
          <w:trHeight w:val="680"/>
        </w:trPr>
        <w:tc>
          <w:tcPr>
            <w:tcW w:w="3085" w:type="dxa"/>
            <w:shd w:val="clear" w:color="auto" w:fill="auto"/>
            <w:vAlign w:val="center"/>
          </w:tcPr>
          <w:p w14:paraId="79CD1274" w14:textId="77777777" w:rsidR="00375725" w:rsidRPr="00E0760B" w:rsidRDefault="00375725" w:rsidP="00225199">
            <w:pPr>
              <w:ind w:right="-29"/>
              <w:jc w:val="right"/>
              <w:rPr>
                <w:rFonts w:cs="Arial"/>
                <w:bCs/>
                <w:sz w:val="20"/>
                <w:szCs w:val="20"/>
                <w:lang w:val="en-GB" w:eastAsia="en-GB"/>
              </w:rPr>
            </w:pPr>
            <w:r w:rsidRPr="00E0760B">
              <w:rPr>
                <w:rFonts w:cs="Arial"/>
                <w:bCs/>
                <w:sz w:val="20"/>
                <w:szCs w:val="20"/>
                <w:lang w:val="en-GB" w:eastAsia="en-GB"/>
              </w:rPr>
              <w:t>Project/Programme Title:</w:t>
            </w:r>
          </w:p>
        </w:tc>
        <w:tc>
          <w:tcPr>
            <w:tcW w:w="5812" w:type="dxa"/>
            <w:shd w:val="clear" w:color="auto" w:fill="auto"/>
            <w:vAlign w:val="center"/>
          </w:tcPr>
          <w:p w14:paraId="4B49D856" w14:textId="7228C808" w:rsidR="00375725" w:rsidRPr="00E0760B" w:rsidRDefault="004C0012" w:rsidP="00941546">
            <w:pPr>
              <w:ind w:right="-29"/>
              <w:rPr>
                <w:rFonts w:cs="Arial"/>
                <w:bCs/>
                <w:sz w:val="20"/>
                <w:szCs w:val="20"/>
                <w:lang w:val="en-GB" w:eastAsia="en-GB"/>
              </w:rPr>
            </w:pPr>
            <w:r w:rsidRPr="00E0760B">
              <w:rPr>
                <w:rFonts w:cs="Arial"/>
                <w:bCs/>
                <w:sz w:val="20"/>
                <w:szCs w:val="20"/>
                <w:lang w:val="en-GB" w:eastAsia="en-GB"/>
              </w:rPr>
              <w:t>Monrovia Metropolitan</w:t>
            </w:r>
            <w:r w:rsidR="002A6039">
              <w:rPr>
                <w:rFonts w:cs="Arial"/>
                <w:bCs/>
                <w:sz w:val="20"/>
                <w:szCs w:val="20"/>
                <w:lang w:val="en-GB" w:eastAsia="en-GB"/>
              </w:rPr>
              <w:t xml:space="preserve"> </w:t>
            </w:r>
            <w:r w:rsidR="00941546">
              <w:rPr>
                <w:rFonts w:cs="Arial"/>
                <w:bCs/>
                <w:sz w:val="20"/>
                <w:szCs w:val="20"/>
                <w:lang w:val="en-GB" w:eastAsia="en-GB"/>
              </w:rPr>
              <w:t>Coastal areas Resilience</w:t>
            </w:r>
            <w:r w:rsidR="003D1D06" w:rsidRPr="00E0760B">
              <w:rPr>
                <w:rFonts w:cs="Arial"/>
                <w:bCs/>
                <w:sz w:val="20"/>
                <w:szCs w:val="20"/>
                <w:lang w:val="en-GB" w:eastAsia="en-GB"/>
              </w:rPr>
              <w:t xml:space="preserve"> </w:t>
            </w:r>
            <w:r w:rsidR="00277DD2" w:rsidRPr="00E0760B">
              <w:rPr>
                <w:rFonts w:cs="Arial"/>
                <w:bCs/>
                <w:sz w:val="20"/>
                <w:szCs w:val="20"/>
                <w:lang w:val="en-GB" w:eastAsia="en-GB"/>
              </w:rPr>
              <w:t>Project</w:t>
            </w:r>
            <w:r w:rsidR="002A6039">
              <w:rPr>
                <w:rFonts w:cs="Arial"/>
                <w:bCs/>
                <w:sz w:val="20"/>
                <w:szCs w:val="20"/>
                <w:lang w:val="en-GB" w:eastAsia="en-GB"/>
              </w:rPr>
              <w:t xml:space="preserve"> (MMCRP)</w:t>
            </w:r>
          </w:p>
        </w:tc>
      </w:tr>
      <w:tr w:rsidR="00375725" w:rsidRPr="00E0760B" w14:paraId="630ACAC2" w14:textId="77777777" w:rsidTr="00604F91">
        <w:trPr>
          <w:trHeight w:val="680"/>
        </w:trPr>
        <w:tc>
          <w:tcPr>
            <w:tcW w:w="3085" w:type="dxa"/>
            <w:shd w:val="clear" w:color="auto" w:fill="auto"/>
            <w:vAlign w:val="center"/>
          </w:tcPr>
          <w:p w14:paraId="1093A52A" w14:textId="77777777" w:rsidR="00375725" w:rsidRPr="00E0760B" w:rsidRDefault="00375725" w:rsidP="00225199">
            <w:pPr>
              <w:ind w:right="-29"/>
              <w:jc w:val="right"/>
              <w:rPr>
                <w:rFonts w:cs="Arial"/>
                <w:bCs/>
                <w:sz w:val="20"/>
                <w:szCs w:val="20"/>
                <w:lang w:val="en-GB" w:eastAsia="en-GB"/>
              </w:rPr>
            </w:pPr>
            <w:r w:rsidRPr="00E0760B">
              <w:rPr>
                <w:rFonts w:cs="Arial"/>
                <w:bCs/>
                <w:sz w:val="20"/>
                <w:szCs w:val="20"/>
                <w:lang w:val="en-GB" w:eastAsia="en-GB"/>
              </w:rPr>
              <w:t>Country/Region:</w:t>
            </w:r>
          </w:p>
        </w:tc>
        <w:tc>
          <w:tcPr>
            <w:tcW w:w="5812" w:type="dxa"/>
            <w:shd w:val="clear" w:color="auto" w:fill="auto"/>
            <w:vAlign w:val="center"/>
          </w:tcPr>
          <w:p w14:paraId="0B33F355" w14:textId="503BDA88" w:rsidR="00375725" w:rsidRPr="00E0760B" w:rsidRDefault="00056341" w:rsidP="00225199">
            <w:pPr>
              <w:ind w:right="-29"/>
              <w:rPr>
                <w:rFonts w:cs="Arial"/>
                <w:bCs/>
                <w:sz w:val="20"/>
                <w:szCs w:val="20"/>
                <w:lang w:val="en-GB" w:eastAsia="en-GB"/>
              </w:rPr>
            </w:pPr>
            <w:r w:rsidRPr="00E0760B">
              <w:rPr>
                <w:rFonts w:cs="Arial"/>
                <w:bCs/>
                <w:sz w:val="20"/>
                <w:szCs w:val="20"/>
                <w:lang w:val="en-GB" w:eastAsia="en-GB"/>
              </w:rPr>
              <w:t>Liberia / West Africa</w:t>
            </w:r>
          </w:p>
        </w:tc>
      </w:tr>
      <w:tr w:rsidR="00375725" w:rsidRPr="00E0760B" w14:paraId="5ED80CE4" w14:textId="77777777" w:rsidTr="00604F91">
        <w:trPr>
          <w:trHeight w:val="680"/>
        </w:trPr>
        <w:tc>
          <w:tcPr>
            <w:tcW w:w="3085" w:type="dxa"/>
            <w:shd w:val="clear" w:color="auto" w:fill="auto"/>
            <w:vAlign w:val="center"/>
          </w:tcPr>
          <w:p w14:paraId="30116E3D" w14:textId="77777777" w:rsidR="00375725" w:rsidRPr="00E0760B" w:rsidRDefault="00375725" w:rsidP="00225199">
            <w:pPr>
              <w:ind w:right="-29"/>
              <w:jc w:val="right"/>
              <w:rPr>
                <w:rFonts w:cs="Arial"/>
                <w:bCs/>
                <w:sz w:val="20"/>
                <w:szCs w:val="20"/>
                <w:lang w:val="en-GB" w:eastAsia="en-GB"/>
              </w:rPr>
            </w:pPr>
            <w:r w:rsidRPr="00E0760B">
              <w:rPr>
                <w:rFonts w:cs="Arial"/>
                <w:bCs/>
                <w:sz w:val="20"/>
                <w:szCs w:val="20"/>
                <w:lang w:val="en-GB" w:eastAsia="en-GB"/>
              </w:rPr>
              <w:t>Accredited Entity:</w:t>
            </w:r>
          </w:p>
        </w:tc>
        <w:tc>
          <w:tcPr>
            <w:tcW w:w="5812" w:type="dxa"/>
            <w:shd w:val="clear" w:color="auto" w:fill="auto"/>
            <w:vAlign w:val="center"/>
          </w:tcPr>
          <w:p w14:paraId="27BED402" w14:textId="02747498" w:rsidR="00375725" w:rsidRPr="00E0760B" w:rsidRDefault="00056341" w:rsidP="00225199">
            <w:pPr>
              <w:ind w:right="-29"/>
              <w:rPr>
                <w:rFonts w:cs="Arial"/>
                <w:bCs/>
                <w:sz w:val="20"/>
                <w:szCs w:val="20"/>
                <w:lang w:val="en-GB" w:eastAsia="en-GB"/>
              </w:rPr>
            </w:pPr>
            <w:r w:rsidRPr="00E0760B">
              <w:rPr>
                <w:rFonts w:cs="Arial"/>
                <w:bCs/>
                <w:sz w:val="20"/>
                <w:szCs w:val="20"/>
                <w:lang w:val="en-GB" w:eastAsia="en-GB"/>
              </w:rPr>
              <w:t>UNDP</w:t>
            </w:r>
          </w:p>
        </w:tc>
      </w:tr>
      <w:tr w:rsidR="00375725" w:rsidRPr="00E0760B" w14:paraId="591E4823" w14:textId="77777777" w:rsidTr="00604F91">
        <w:trPr>
          <w:trHeight w:val="680"/>
        </w:trPr>
        <w:tc>
          <w:tcPr>
            <w:tcW w:w="3085" w:type="dxa"/>
            <w:shd w:val="clear" w:color="auto" w:fill="auto"/>
            <w:vAlign w:val="center"/>
          </w:tcPr>
          <w:p w14:paraId="21738190" w14:textId="03751AA5" w:rsidR="00375725" w:rsidRPr="00E0760B" w:rsidRDefault="00375725" w:rsidP="00225199">
            <w:pPr>
              <w:ind w:right="-29"/>
              <w:jc w:val="right"/>
              <w:rPr>
                <w:rFonts w:cs="Arial"/>
                <w:bCs/>
                <w:sz w:val="20"/>
                <w:szCs w:val="20"/>
                <w:lang w:val="en-GB" w:eastAsia="en-GB"/>
              </w:rPr>
            </w:pPr>
            <w:r w:rsidRPr="00E0760B">
              <w:rPr>
                <w:rFonts w:cs="Arial"/>
                <w:bCs/>
                <w:sz w:val="20"/>
                <w:szCs w:val="20"/>
                <w:lang w:val="en-GB" w:eastAsia="en-GB"/>
              </w:rPr>
              <w:t>N</w:t>
            </w:r>
            <w:r w:rsidR="0033750C" w:rsidRPr="00E0760B">
              <w:rPr>
                <w:rFonts w:cs="Arial"/>
                <w:bCs/>
                <w:sz w:val="20"/>
                <w:szCs w:val="20"/>
                <w:lang w:val="en-GB" w:eastAsia="en-GB"/>
              </w:rPr>
              <w:t xml:space="preserve">ational </w:t>
            </w:r>
            <w:r w:rsidRPr="00E0760B">
              <w:rPr>
                <w:rFonts w:cs="Arial"/>
                <w:bCs/>
                <w:sz w:val="20"/>
                <w:szCs w:val="20"/>
                <w:lang w:val="en-GB" w:eastAsia="en-GB"/>
              </w:rPr>
              <w:t>D</w:t>
            </w:r>
            <w:r w:rsidR="0033750C" w:rsidRPr="00E0760B">
              <w:rPr>
                <w:rFonts w:cs="Arial"/>
                <w:bCs/>
                <w:sz w:val="20"/>
                <w:szCs w:val="20"/>
                <w:lang w:val="en-GB" w:eastAsia="en-GB"/>
              </w:rPr>
              <w:t xml:space="preserve">esignated </w:t>
            </w:r>
            <w:r w:rsidRPr="00E0760B">
              <w:rPr>
                <w:rFonts w:cs="Arial"/>
                <w:bCs/>
                <w:sz w:val="20"/>
                <w:szCs w:val="20"/>
                <w:lang w:val="en-GB" w:eastAsia="en-GB"/>
              </w:rPr>
              <w:t>A</w:t>
            </w:r>
            <w:r w:rsidR="0033750C" w:rsidRPr="00E0760B">
              <w:rPr>
                <w:rFonts w:cs="Arial"/>
                <w:bCs/>
                <w:sz w:val="20"/>
                <w:szCs w:val="20"/>
                <w:lang w:val="en-GB" w:eastAsia="en-GB"/>
              </w:rPr>
              <w:t>uthority</w:t>
            </w:r>
            <w:r w:rsidRPr="00E0760B">
              <w:rPr>
                <w:rFonts w:cs="Arial"/>
                <w:bCs/>
                <w:sz w:val="20"/>
                <w:szCs w:val="20"/>
                <w:lang w:val="en-GB" w:eastAsia="en-GB"/>
              </w:rPr>
              <w:t>:</w:t>
            </w:r>
          </w:p>
        </w:tc>
        <w:tc>
          <w:tcPr>
            <w:tcW w:w="5812" w:type="dxa"/>
            <w:shd w:val="clear" w:color="auto" w:fill="auto"/>
            <w:vAlign w:val="center"/>
          </w:tcPr>
          <w:p w14:paraId="673E3904" w14:textId="57BCE76C" w:rsidR="00375725" w:rsidRPr="00E0760B" w:rsidRDefault="00056341" w:rsidP="00225199">
            <w:pPr>
              <w:ind w:right="-29"/>
              <w:rPr>
                <w:rFonts w:cs="Arial"/>
                <w:bCs/>
                <w:sz w:val="20"/>
                <w:szCs w:val="20"/>
                <w:lang w:val="en-GB" w:eastAsia="en-GB"/>
              </w:rPr>
            </w:pPr>
            <w:r w:rsidRPr="00E0760B">
              <w:rPr>
                <w:rFonts w:cs="Arial"/>
                <w:bCs/>
                <w:sz w:val="20"/>
                <w:szCs w:val="20"/>
                <w:lang w:val="en-GB" w:eastAsia="en-GB"/>
              </w:rPr>
              <w:t>Environmental Protection Agency (EPA)</w:t>
            </w:r>
          </w:p>
        </w:tc>
      </w:tr>
    </w:tbl>
    <w:p w14:paraId="144F2A71" w14:textId="05EA5226" w:rsidR="00375725" w:rsidRPr="00E0760B" w:rsidRDefault="00375725" w:rsidP="00225199">
      <w:pPr>
        <w:ind w:right="-29"/>
        <w:jc w:val="center"/>
        <w:rPr>
          <w:rFonts w:cs="Arial"/>
          <w:bCs/>
          <w:color w:val="000000"/>
          <w:sz w:val="20"/>
          <w:szCs w:val="20"/>
          <w:lang w:eastAsia="en-GB"/>
        </w:rPr>
        <w:sectPr w:rsidR="00375725" w:rsidRPr="00E0760B" w:rsidSect="00375725">
          <w:headerReference w:type="default" r:id="rId8"/>
          <w:footerReference w:type="default" r:id="rId9"/>
          <w:pgSz w:w="11906" w:h="16838" w:code="9"/>
          <w:pgMar w:top="245" w:right="1138" w:bottom="245" w:left="1008" w:header="432" w:footer="0" w:gutter="0"/>
          <w:pgNumType w:start="1"/>
          <w:cols w:space="708"/>
          <w:titlePg/>
          <w:docGrid w:linePitch="360"/>
        </w:sectPr>
      </w:pPr>
      <w:r w:rsidRPr="00E0760B">
        <w:rPr>
          <w:rFonts w:cs="Arial"/>
          <w:bCs/>
          <w:noProof/>
          <w:color w:val="000000"/>
          <w:sz w:val="20"/>
          <w:szCs w:val="20"/>
          <w:lang w:val="en-US"/>
        </w:rPr>
        <w:drawing>
          <wp:anchor distT="0" distB="0" distL="114300" distR="114300" simplePos="0" relativeHeight="251658240" behindDoc="1" locked="1" layoutInCell="1" allowOverlap="1" wp14:anchorId="6330CD0E" wp14:editId="79424A34">
            <wp:simplePos x="0" y="0"/>
            <wp:positionH relativeFrom="margin">
              <wp:posOffset>-835025</wp:posOffset>
            </wp:positionH>
            <wp:positionV relativeFrom="margin">
              <wp:posOffset>-523875</wp:posOffset>
            </wp:positionV>
            <wp:extent cx="7762875" cy="106807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 Note Template - COVER.jpg"/>
                    <pic:cNvPicPr/>
                  </pic:nvPicPr>
                  <pic:blipFill>
                    <a:blip r:embed="rId10">
                      <a:extLst>
                        <a:ext uri="{28A0092B-C50C-407E-A947-70E740481C1C}">
                          <a14:useLocalDpi xmlns:a14="http://schemas.microsoft.com/office/drawing/2010/main" val="0"/>
                        </a:ext>
                      </a:extLst>
                    </a:blip>
                    <a:stretch>
                      <a:fillRect/>
                    </a:stretch>
                  </pic:blipFill>
                  <pic:spPr>
                    <a:xfrm>
                      <a:off x="0" y="0"/>
                      <a:ext cx="7762875" cy="10680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046A69F" w14:textId="7E0EAEA7" w:rsidR="00504712" w:rsidRPr="00E0760B" w:rsidRDefault="006A0C6C" w:rsidP="00225199">
      <w:pPr>
        <w:ind w:right="-29"/>
        <w:jc w:val="center"/>
        <w:rPr>
          <w:rFonts w:cs="Arial"/>
          <w:sz w:val="18"/>
          <w:szCs w:val="20"/>
        </w:rPr>
      </w:pPr>
      <w:r w:rsidRPr="00E0760B">
        <w:rPr>
          <w:rFonts w:cs="Arial"/>
          <w:bCs/>
          <w:color w:val="000000"/>
          <w:sz w:val="18"/>
          <w:szCs w:val="20"/>
          <w:lang w:eastAsia="en-GB"/>
        </w:rPr>
        <w:lastRenderedPageBreak/>
        <w:t>Please s</w:t>
      </w:r>
      <w:r w:rsidR="009502F9" w:rsidRPr="00E0760B">
        <w:rPr>
          <w:rFonts w:cs="Arial"/>
          <w:bCs/>
          <w:color w:val="000000"/>
          <w:sz w:val="18"/>
          <w:szCs w:val="20"/>
          <w:lang w:eastAsia="en-GB"/>
        </w:rPr>
        <w:t>ubmit</w:t>
      </w:r>
      <w:r w:rsidR="006545DF" w:rsidRPr="00E0760B">
        <w:rPr>
          <w:rFonts w:cs="Arial"/>
          <w:bCs/>
          <w:color w:val="000000"/>
          <w:sz w:val="18"/>
          <w:szCs w:val="20"/>
          <w:lang w:eastAsia="en-GB"/>
        </w:rPr>
        <w:t xml:space="preserve"> </w:t>
      </w:r>
      <w:r w:rsidRPr="00E0760B">
        <w:rPr>
          <w:rFonts w:cs="Arial"/>
          <w:bCs/>
          <w:color w:val="000000"/>
          <w:sz w:val="18"/>
          <w:szCs w:val="20"/>
          <w:lang w:eastAsia="en-GB"/>
        </w:rPr>
        <w:t xml:space="preserve">the </w:t>
      </w:r>
      <w:r w:rsidR="00F4200A" w:rsidRPr="00E0760B">
        <w:rPr>
          <w:rFonts w:cs="Arial"/>
          <w:bCs/>
          <w:color w:val="000000"/>
          <w:sz w:val="18"/>
          <w:szCs w:val="20"/>
          <w:lang w:eastAsia="en-GB"/>
        </w:rPr>
        <w:t xml:space="preserve">completed form to </w:t>
      </w:r>
      <w:hyperlink r:id="rId11" w:history="1">
        <w:r w:rsidR="00AE6069" w:rsidRPr="00E0760B">
          <w:rPr>
            <w:rStyle w:val="Hyperlink"/>
            <w:rFonts w:cs="Arial"/>
            <w:bCs/>
            <w:color w:val="24634F"/>
            <w:sz w:val="18"/>
            <w:szCs w:val="20"/>
            <w:lang w:eastAsia="en-GB"/>
          </w:rPr>
          <w:t>fundingproposal@gcfund.org</w:t>
        </w:r>
      </w:hyperlink>
      <w:r w:rsidR="00817286" w:rsidRPr="00E0760B">
        <w:rPr>
          <w:rStyle w:val="FootnoteReference"/>
          <w:rFonts w:cs="Arial"/>
          <w:bCs/>
          <w:color w:val="000000"/>
          <w:sz w:val="18"/>
          <w:szCs w:val="20"/>
          <w:lang w:eastAsia="en-GB"/>
        </w:rPr>
        <w:footnoteReference w:id="2"/>
      </w:r>
    </w:p>
    <w:tbl>
      <w:tblPr>
        <w:tblW w:w="10620" w:type="dxa"/>
        <w:tblInd w:w="-365" w:type="dxa"/>
        <w:tblLayout w:type="fixed"/>
        <w:tblLook w:val="04A0" w:firstRow="1" w:lastRow="0" w:firstColumn="1" w:lastColumn="0" w:noHBand="0" w:noVBand="1"/>
      </w:tblPr>
      <w:tblGrid>
        <w:gridCol w:w="3060"/>
        <w:gridCol w:w="7560"/>
      </w:tblGrid>
      <w:tr w:rsidR="00E06CF8" w:rsidRPr="00E0760B" w14:paraId="3EE10605" w14:textId="77777777" w:rsidTr="00D328C6">
        <w:trPr>
          <w:trHeight w:val="300"/>
        </w:trPr>
        <w:tc>
          <w:tcPr>
            <w:tcW w:w="10620" w:type="dxa"/>
            <w:gridSpan w:val="2"/>
            <w:tcBorders>
              <w:top w:val="single" w:sz="4" w:space="0" w:color="auto"/>
              <w:left w:val="single" w:sz="4" w:space="0" w:color="auto"/>
              <w:bottom w:val="single" w:sz="4" w:space="0" w:color="auto"/>
              <w:right w:val="single" w:sz="4" w:space="0" w:color="auto"/>
            </w:tcBorders>
            <w:shd w:val="clear" w:color="000000" w:fill="24634F"/>
            <w:vAlign w:val="center"/>
          </w:tcPr>
          <w:p w14:paraId="5172DEFA" w14:textId="3DA5F690" w:rsidR="00E06CF8" w:rsidRPr="00E0760B" w:rsidRDefault="00B22DC7" w:rsidP="00225199">
            <w:pPr>
              <w:rPr>
                <w:rFonts w:cs="Arial"/>
                <w:b/>
                <w:color w:val="FFFFFF" w:themeColor="background1"/>
                <w:sz w:val="20"/>
                <w:szCs w:val="20"/>
              </w:rPr>
            </w:pPr>
            <w:r w:rsidRPr="00E0760B">
              <w:rPr>
                <w:rFonts w:cs="Arial"/>
                <w:b/>
                <w:color w:val="FFFFFF" w:themeColor="background1"/>
                <w:sz w:val="20"/>
                <w:szCs w:val="20"/>
              </w:rPr>
              <w:t>A.</w:t>
            </w:r>
            <w:r w:rsidR="00E06CF8" w:rsidRPr="00E0760B">
              <w:rPr>
                <w:rFonts w:cs="Arial"/>
                <w:b/>
                <w:color w:val="FFFFFF" w:themeColor="background1"/>
                <w:sz w:val="20"/>
                <w:szCs w:val="20"/>
              </w:rPr>
              <w:t xml:space="preserve">  Project</w:t>
            </w:r>
            <w:r w:rsidR="001312F0" w:rsidRPr="00E0760B">
              <w:rPr>
                <w:rFonts w:cs="Arial"/>
                <w:b/>
                <w:color w:val="FFFFFF" w:themeColor="background1"/>
                <w:sz w:val="20"/>
                <w:szCs w:val="20"/>
              </w:rPr>
              <w:t xml:space="preserve"> </w:t>
            </w:r>
            <w:r w:rsidR="000840C2" w:rsidRPr="00E0760B">
              <w:rPr>
                <w:rFonts w:cs="Arial"/>
                <w:b/>
                <w:color w:val="FFFFFF" w:themeColor="background1"/>
                <w:sz w:val="20"/>
                <w:szCs w:val="20"/>
              </w:rPr>
              <w:t>/</w:t>
            </w:r>
            <w:r w:rsidR="001312F0" w:rsidRPr="00E0760B">
              <w:rPr>
                <w:rFonts w:cs="Arial"/>
                <w:b/>
                <w:color w:val="FFFFFF" w:themeColor="background1"/>
                <w:sz w:val="20"/>
                <w:szCs w:val="20"/>
              </w:rPr>
              <w:t xml:space="preserve"> </w:t>
            </w:r>
            <w:r w:rsidR="000D2F39" w:rsidRPr="00E0760B">
              <w:rPr>
                <w:rFonts w:cs="Arial"/>
                <w:b/>
                <w:color w:val="FFFFFF" w:themeColor="background1"/>
                <w:sz w:val="20"/>
                <w:szCs w:val="20"/>
              </w:rPr>
              <w:t>Programme</w:t>
            </w:r>
            <w:r w:rsidR="00DC54CA" w:rsidRPr="00E0760B">
              <w:rPr>
                <w:rFonts w:cs="Arial"/>
                <w:b/>
                <w:color w:val="FFFFFF" w:themeColor="background1"/>
                <w:sz w:val="20"/>
                <w:szCs w:val="20"/>
              </w:rPr>
              <w:t xml:space="preserve"> Information</w:t>
            </w:r>
          </w:p>
        </w:tc>
      </w:tr>
      <w:tr w:rsidR="003C0B4D" w:rsidRPr="00F5600A" w14:paraId="2EAD4E78" w14:textId="77777777" w:rsidTr="001E42A8">
        <w:trPr>
          <w:trHeight w:val="434"/>
        </w:trPr>
        <w:tc>
          <w:tcPr>
            <w:tcW w:w="306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59B0C88E" w14:textId="4E8C709C" w:rsidR="00C8287F" w:rsidRPr="00E0760B" w:rsidRDefault="00B22DC7" w:rsidP="00225199">
            <w:pPr>
              <w:ind w:right="-28"/>
              <w:rPr>
                <w:rFonts w:cs="Arial"/>
                <w:bCs/>
                <w:color w:val="24634F"/>
                <w:sz w:val="20"/>
                <w:szCs w:val="20"/>
                <w:lang w:eastAsia="en-GB"/>
              </w:rPr>
            </w:pPr>
            <w:r w:rsidRPr="00E0760B">
              <w:rPr>
                <w:rFonts w:cs="Arial"/>
                <w:bCs/>
                <w:color w:val="24634F"/>
                <w:sz w:val="20"/>
                <w:szCs w:val="20"/>
                <w:lang w:eastAsia="en-GB"/>
              </w:rPr>
              <w:t xml:space="preserve">A.1. </w:t>
            </w:r>
            <w:r w:rsidR="000840C2" w:rsidRPr="00E0760B">
              <w:rPr>
                <w:rFonts w:cs="Arial"/>
                <w:bCs/>
                <w:color w:val="24634F"/>
                <w:sz w:val="20"/>
                <w:szCs w:val="20"/>
                <w:lang w:eastAsia="en-GB"/>
              </w:rPr>
              <w:t>Project</w:t>
            </w:r>
            <w:r w:rsidR="007458A5" w:rsidRPr="00E0760B">
              <w:rPr>
                <w:rFonts w:cs="Arial"/>
                <w:bCs/>
                <w:color w:val="24634F"/>
                <w:sz w:val="20"/>
                <w:szCs w:val="20"/>
                <w:lang w:eastAsia="en-GB"/>
              </w:rPr>
              <w:t xml:space="preserve"> </w:t>
            </w:r>
            <w:r w:rsidR="000840C2" w:rsidRPr="00E0760B">
              <w:rPr>
                <w:rFonts w:cs="Arial"/>
                <w:bCs/>
                <w:color w:val="24634F"/>
                <w:sz w:val="20"/>
                <w:szCs w:val="20"/>
                <w:lang w:eastAsia="en-GB"/>
              </w:rPr>
              <w:t>/</w:t>
            </w:r>
            <w:r w:rsidR="007458A5" w:rsidRPr="00E0760B">
              <w:rPr>
                <w:rFonts w:cs="Arial"/>
                <w:bCs/>
                <w:color w:val="24634F"/>
                <w:sz w:val="20"/>
                <w:szCs w:val="20"/>
                <w:lang w:eastAsia="en-GB"/>
              </w:rPr>
              <w:t xml:space="preserve"> </w:t>
            </w:r>
            <w:r w:rsidR="006852E0" w:rsidRPr="00E0760B">
              <w:rPr>
                <w:rFonts w:cs="Arial"/>
                <w:bCs/>
                <w:color w:val="24634F"/>
                <w:sz w:val="20"/>
                <w:szCs w:val="20"/>
                <w:lang w:eastAsia="en-GB"/>
              </w:rPr>
              <w:t>p</w:t>
            </w:r>
            <w:r w:rsidR="000D2F39" w:rsidRPr="00E0760B">
              <w:rPr>
                <w:rFonts w:cs="Arial"/>
                <w:bCs/>
                <w:color w:val="24634F"/>
                <w:sz w:val="20"/>
                <w:szCs w:val="20"/>
                <w:lang w:eastAsia="en-GB"/>
              </w:rPr>
              <w:t xml:space="preserve">rogramme </w:t>
            </w:r>
            <w:r w:rsidR="006852E0" w:rsidRPr="00E0760B">
              <w:rPr>
                <w:rFonts w:cs="Arial"/>
                <w:bCs/>
                <w:color w:val="24634F"/>
                <w:sz w:val="20"/>
                <w:szCs w:val="20"/>
                <w:lang w:eastAsia="en-GB"/>
              </w:rPr>
              <w:t>title</w:t>
            </w:r>
          </w:p>
        </w:tc>
        <w:tc>
          <w:tcPr>
            <w:tcW w:w="7560" w:type="dxa"/>
            <w:tcBorders>
              <w:top w:val="single" w:sz="4" w:space="0" w:color="auto"/>
              <w:left w:val="nil"/>
              <w:bottom w:val="single" w:sz="4" w:space="0" w:color="auto"/>
              <w:right w:val="single" w:sz="4" w:space="0" w:color="auto"/>
            </w:tcBorders>
            <w:shd w:val="clear" w:color="auto" w:fill="auto"/>
            <w:noWrap/>
            <w:vAlign w:val="center"/>
          </w:tcPr>
          <w:p w14:paraId="6E0AC826" w14:textId="28315865" w:rsidR="00F5600A" w:rsidRPr="00F5600A" w:rsidRDefault="00941546" w:rsidP="00F5600A">
            <w:pPr>
              <w:ind w:right="-28"/>
              <w:rPr>
                <w:rFonts w:cs="Arial"/>
                <w:color w:val="000000"/>
                <w:sz w:val="20"/>
                <w:szCs w:val="20"/>
                <w:lang w:val="en-US" w:eastAsia="en-GB"/>
              </w:rPr>
            </w:pPr>
            <w:r w:rsidRPr="00E0760B">
              <w:rPr>
                <w:rFonts w:cs="Arial"/>
                <w:bCs/>
                <w:sz w:val="20"/>
                <w:szCs w:val="20"/>
                <w:lang w:eastAsia="en-GB"/>
              </w:rPr>
              <w:t>Monrovia Metropolitan</w:t>
            </w:r>
            <w:r>
              <w:rPr>
                <w:rFonts w:cs="Arial"/>
                <w:bCs/>
                <w:sz w:val="20"/>
                <w:szCs w:val="20"/>
                <w:lang w:eastAsia="en-GB"/>
              </w:rPr>
              <w:t xml:space="preserve"> Coastal areas Resilience</w:t>
            </w:r>
            <w:r w:rsidRPr="00E0760B">
              <w:rPr>
                <w:rFonts w:cs="Arial"/>
                <w:bCs/>
                <w:sz w:val="20"/>
                <w:szCs w:val="20"/>
                <w:lang w:eastAsia="en-GB"/>
              </w:rPr>
              <w:t xml:space="preserve"> Project</w:t>
            </w:r>
            <w:r>
              <w:rPr>
                <w:rFonts w:cs="Arial"/>
                <w:bCs/>
                <w:sz w:val="20"/>
                <w:szCs w:val="20"/>
                <w:lang w:eastAsia="en-GB"/>
              </w:rPr>
              <w:t xml:space="preserve"> (MMCRP)</w:t>
            </w:r>
          </w:p>
        </w:tc>
      </w:tr>
      <w:tr w:rsidR="00C8287F" w:rsidRPr="00E0760B" w14:paraId="67E5B84D" w14:textId="77777777" w:rsidTr="001E42A8">
        <w:trPr>
          <w:trHeight w:val="342"/>
        </w:trPr>
        <w:tc>
          <w:tcPr>
            <w:tcW w:w="306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49A82464" w14:textId="1401C889" w:rsidR="00C8287F" w:rsidRPr="00E0760B" w:rsidRDefault="00B22DC7" w:rsidP="00225199">
            <w:pPr>
              <w:ind w:right="-28"/>
              <w:rPr>
                <w:rFonts w:cs="Arial"/>
                <w:bCs/>
                <w:color w:val="24634F"/>
                <w:sz w:val="20"/>
                <w:szCs w:val="20"/>
                <w:lang w:eastAsia="en-GB"/>
              </w:rPr>
            </w:pPr>
            <w:r w:rsidRPr="00E0760B">
              <w:rPr>
                <w:rFonts w:cs="Arial"/>
                <w:bCs/>
                <w:color w:val="24634F"/>
                <w:sz w:val="20"/>
                <w:szCs w:val="20"/>
                <w:lang w:eastAsia="en-GB"/>
              </w:rPr>
              <w:t xml:space="preserve">A.2. </w:t>
            </w:r>
            <w:r w:rsidR="006852E0" w:rsidRPr="00E0760B">
              <w:rPr>
                <w:rFonts w:cs="Arial"/>
                <w:bCs/>
                <w:color w:val="24634F"/>
                <w:sz w:val="20"/>
                <w:szCs w:val="20"/>
                <w:lang w:eastAsia="en-GB"/>
              </w:rPr>
              <w:t>Project or p</w:t>
            </w:r>
            <w:r w:rsidR="00C8287F" w:rsidRPr="00E0760B">
              <w:rPr>
                <w:rFonts w:cs="Arial"/>
                <w:bCs/>
                <w:color w:val="24634F"/>
                <w:sz w:val="20"/>
                <w:szCs w:val="20"/>
                <w:lang w:eastAsia="en-GB"/>
              </w:rPr>
              <w:t>rogramme</w:t>
            </w:r>
          </w:p>
        </w:tc>
        <w:sdt>
          <w:sdtPr>
            <w:rPr>
              <w:rFonts w:cs="Arial"/>
              <w:color w:val="000000"/>
              <w:sz w:val="20"/>
              <w:szCs w:val="20"/>
              <w:lang w:eastAsia="en-GB"/>
            </w:rPr>
            <w:alias w:val="project or programme"/>
            <w:tag w:val="project or programme"/>
            <w:id w:val="1772358056"/>
            <w:placeholder>
              <w:docPart w:val="D896A7A82F294D1FB577DBCDA235D4E6"/>
            </w:placeholder>
            <w:dropDownList>
              <w:listItem w:value="Choose an item."/>
              <w:listItem w:displayText="Project" w:value="Project"/>
              <w:listItem w:displayText="Programme" w:value="Programme"/>
            </w:dropDownList>
          </w:sdtPr>
          <w:sdtEndPr/>
          <w:sdtContent>
            <w:tc>
              <w:tcPr>
                <w:tcW w:w="7560" w:type="dxa"/>
                <w:tcBorders>
                  <w:top w:val="single" w:sz="4" w:space="0" w:color="auto"/>
                  <w:left w:val="nil"/>
                  <w:bottom w:val="single" w:sz="4" w:space="0" w:color="auto"/>
                  <w:right w:val="single" w:sz="4" w:space="0" w:color="auto"/>
                </w:tcBorders>
                <w:shd w:val="clear" w:color="auto" w:fill="auto"/>
                <w:noWrap/>
                <w:vAlign w:val="center"/>
              </w:tcPr>
              <w:p w14:paraId="5288DF27" w14:textId="767252B6" w:rsidR="00C8287F" w:rsidRPr="00E0760B" w:rsidRDefault="00056341" w:rsidP="00225199">
                <w:pPr>
                  <w:ind w:right="-28"/>
                  <w:rPr>
                    <w:rFonts w:cs="Arial"/>
                    <w:color w:val="000000"/>
                    <w:sz w:val="20"/>
                    <w:szCs w:val="20"/>
                    <w:lang w:eastAsia="en-GB"/>
                  </w:rPr>
                </w:pPr>
                <w:r w:rsidRPr="00E0760B">
                  <w:rPr>
                    <w:rFonts w:cs="Arial"/>
                    <w:color w:val="000000"/>
                    <w:sz w:val="20"/>
                    <w:szCs w:val="20"/>
                    <w:lang w:eastAsia="en-GB"/>
                  </w:rPr>
                  <w:t>Project</w:t>
                </w:r>
              </w:p>
            </w:tc>
          </w:sdtContent>
        </w:sdt>
      </w:tr>
      <w:tr w:rsidR="003C0B4D" w:rsidRPr="00E0760B" w14:paraId="2CD71DA3" w14:textId="77777777" w:rsidTr="001E42A8">
        <w:trPr>
          <w:trHeight w:val="375"/>
        </w:trPr>
        <w:tc>
          <w:tcPr>
            <w:tcW w:w="306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72DC59B5" w14:textId="48F597C6" w:rsidR="00E06CF8" w:rsidRPr="00E0760B" w:rsidRDefault="00B22DC7" w:rsidP="00225199">
            <w:pPr>
              <w:ind w:right="-28"/>
              <w:rPr>
                <w:rFonts w:cs="Arial"/>
                <w:bCs/>
                <w:color w:val="24634F"/>
                <w:sz w:val="20"/>
                <w:szCs w:val="20"/>
                <w:lang w:eastAsia="en-GB"/>
              </w:rPr>
            </w:pPr>
            <w:r w:rsidRPr="00E0760B">
              <w:rPr>
                <w:rFonts w:cs="Arial"/>
                <w:bCs/>
                <w:color w:val="24634F"/>
                <w:sz w:val="20"/>
                <w:szCs w:val="20"/>
                <w:lang w:eastAsia="en-GB"/>
              </w:rPr>
              <w:t xml:space="preserve">A.3. </w:t>
            </w:r>
            <w:r w:rsidR="00E06CF8" w:rsidRPr="00E0760B">
              <w:rPr>
                <w:rFonts w:cs="Arial"/>
                <w:bCs/>
                <w:color w:val="24634F"/>
                <w:sz w:val="20"/>
                <w:szCs w:val="20"/>
                <w:lang w:eastAsia="en-GB"/>
              </w:rPr>
              <w:t>Country</w:t>
            </w:r>
            <w:r w:rsidR="00BD2ADA" w:rsidRPr="00E0760B">
              <w:rPr>
                <w:rFonts w:cs="Arial"/>
                <w:bCs/>
                <w:color w:val="24634F"/>
                <w:sz w:val="20"/>
                <w:szCs w:val="20"/>
                <w:lang w:eastAsia="en-GB"/>
              </w:rPr>
              <w:t xml:space="preserve"> </w:t>
            </w:r>
            <w:r w:rsidR="00E06CF8" w:rsidRPr="00E0760B">
              <w:rPr>
                <w:rFonts w:cs="Arial"/>
                <w:bCs/>
                <w:color w:val="24634F"/>
                <w:sz w:val="20"/>
                <w:szCs w:val="20"/>
                <w:lang w:eastAsia="en-GB"/>
              </w:rPr>
              <w:t>(ies)</w:t>
            </w:r>
            <w:r w:rsidR="006852E0" w:rsidRPr="00E0760B">
              <w:rPr>
                <w:rFonts w:cs="Arial"/>
                <w:bCs/>
                <w:color w:val="24634F"/>
                <w:sz w:val="20"/>
                <w:szCs w:val="20"/>
                <w:lang w:eastAsia="en-GB"/>
              </w:rPr>
              <w:t xml:space="preserve"> / r</w:t>
            </w:r>
            <w:r w:rsidR="00BA04E1" w:rsidRPr="00E0760B">
              <w:rPr>
                <w:rFonts w:cs="Arial"/>
                <w:bCs/>
                <w:color w:val="24634F"/>
                <w:sz w:val="20"/>
                <w:szCs w:val="20"/>
                <w:lang w:eastAsia="en-GB"/>
              </w:rPr>
              <w:t>egion</w:t>
            </w:r>
          </w:p>
        </w:tc>
        <w:tc>
          <w:tcPr>
            <w:tcW w:w="7560" w:type="dxa"/>
            <w:tcBorders>
              <w:top w:val="single" w:sz="4" w:space="0" w:color="auto"/>
              <w:left w:val="nil"/>
              <w:bottom w:val="single" w:sz="4" w:space="0" w:color="auto"/>
              <w:right w:val="single" w:sz="4" w:space="0" w:color="auto"/>
            </w:tcBorders>
            <w:shd w:val="clear" w:color="auto" w:fill="auto"/>
            <w:noWrap/>
            <w:vAlign w:val="center"/>
          </w:tcPr>
          <w:p w14:paraId="0A6A58A3" w14:textId="1ADBFA4B" w:rsidR="00E06CF8" w:rsidRPr="00E0760B" w:rsidRDefault="00056341" w:rsidP="00225199">
            <w:pPr>
              <w:ind w:right="-28"/>
              <w:rPr>
                <w:rFonts w:cs="Arial"/>
                <w:color w:val="000000"/>
                <w:sz w:val="20"/>
                <w:szCs w:val="20"/>
                <w:lang w:eastAsia="en-GB"/>
              </w:rPr>
            </w:pPr>
            <w:r w:rsidRPr="00E0760B">
              <w:rPr>
                <w:rFonts w:cs="Arial"/>
                <w:color w:val="000000"/>
                <w:sz w:val="20"/>
                <w:szCs w:val="20"/>
                <w:lang w:eastAsia="en-GB"/>
              </w:rPr>
              <w:t>Liberia / West Africa</w:t>
            </w:r>
          </w:p>
        </w:tc>
      </w:tr>
      <w:tr w:rsidR="00466E34" w:rsidRPr="00E0760B" w14:paraId="413AAC71" w14:textId="77777777" w:rsidTr="001E42A8">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5398C770" w14:textId="0A8CA40C" w:rsidR="00466E34" w:rsidRPr="00E0760B" w:rsidRDefault="00B22DC7" w:rsidP="00225199">
            <w:pPr>
              <w:ind w:right="-28"/>
              <w:rPr>
                <w:rFonts w:cs="Arial"/>
                <w:bCs/>
                <w:color w:val="24634F"/>
                <w:sz w:val="20"/>
                <w:szCs w:val="20"/>
                <w:lang w:eastAsia="en-GB"/>
              </w:rPr>
            </w:pPr>
            <w:r w:rsidRPr="00E0760B">
              <w:rPr>
                <w:rFonts w:cs="Arial"/>
                <w:bCs/>
                <w:color w:val="24634F"/>
                <w:sz w:val="20"/>
                <w:szCs w:val="20"/>
                <w:lang w:eastAsia="en-GB"/>
              </w:rPr>
              <w:t xml:space="preserve">A.4. </w:t>
            </w:r>
            <w:r w:rsidR="00466E34" w:rsidRPr="00E0760B">
              <w:rPr>
                <w:rFonts w:cs="Arial"/>
                <w:bCs/>
                <w:color w:val="24634F"/>
                <w:sz w:val="20"/>
                <w:szCs w:val="20"/>
                <w:lang w:eastAsia="en-GB"/>
              </w:rPr>
              <w:t>N</w:t>
            </w:r>
            <w:r w:rsidR="007750D6" w:rsidRPr="00E0760B">
              <w:rPr>
                <w:rFonts w:cs="Arial"/>
                <w:bCs/>
                <w:color w:val="24634F"/>
                <w:sz w:val="20"/>
                <w:szCs w:val="20"/>
                <w:lang w:eastAsia="en-GB"/>
              </w:rPr>
              <w:t xml:space="preserve">ational </w:t>
            </w:r>
            <w:r w:rsidR="006852E0" w:rsidRPr="00E0760B">
              <w:rPr>
                <w:rFonts w:cs="Arial"/>
                <w:bCs/>
                <w:color w:val="24634F"/>
                <w:sz w:val="20"/>
                <w:szCs w:val="20"/>
                <w:lang w:eastAsia="en-GB"/>
              </w:rPr>
              <w:t>d</w:t>
            </w:r>
            <w:r w:rsidR="007750D6" w:rsidRPr="00E0760B">
              <w:rPr>
                <w:rFonts w:cs="Arial"/>
                <w:bCs/>
                <w:color w:val="24634F"/>
                <w:sz w:val="20"/>
                <w:szCs w:val="20"/>
                <w:lang w:eastAsia="en-GB"/>
              </w:rPr>
              <w:t xml:space="preserve">esignated </w:t>
            </w:r>
            <w:r w:rsidR="006852E0" w:rsidRPr="00E0760B">
              <w:rPr>
                <w:rFonts w:cs="Arial"/>
                <w:bCs/>
                <w:color w:val="24634F"/>
                <w:sz w:val="20"/>
                <w:szCs w:val="20"/>
                <w:lang w:eastAsia="en-GB"/>
              </w:rPr>
              <w:t>a</w:t>
            </w:r>
            <w:r w:rsidR="007750D6" w:rsidRPr="00E0760B">
              <w:rPr>
                <w:rFonts w:cs="Arial"/>
                <w:bCs/>
                <w:color w:val="24634F"/>
                <w:sz w:val="20"/>
                <w:szCs w:val="20"/>
                <w:lang w:eastAsia="en-GB"/>
              </w:rPr>
              <w:t>uthority(ie</w:t>
            </w:r>
            <w:r w:rsidR="00466E34" w:rsidRPr="00E0760B">
              <w:rPr>
                <w:rFonts w:cs="Arial"/>
                <w:bCs/>
                <w:color w:val="24634F"/>
                <w:sz w:val="20"/>
                <w:szCs w:val="20"/>
                <w:lang w:eastAsia="en-GB"/>
              </w:rPr>
              <w:t>s</w:t>
            </w:r>
            <w:r w:rsidR="007750D6" w:rsidRPr="00E0760B">
              <w:rPr>
                <w:rFonts w:cs="Arial"/>
                <w:bCs/>
                <w:color w:val="24634F"/>
                <w:sz w:val="20"/>
                <w:szCs w:val="20"/>
                <w:lang w:eastAsia="en-GB"/>
              </w:rPr>
              <w:t>)</w:t>
            </w:r>
          </w:p>
        </w:tc>
        <w:tc>
          <w:tcPr>
            <w:tcW w:w="7560" w:type="dxa"/>
            <w:tcBorders>
              <w:top w:val="single" w:sz="4" w:space="0" w:color="auto"/>
              <w:left w:val="nil"/>
              <w:bottom w:val="single" w:sz="4" w:space="0" w:color="auto"/>
              <w:right w:val="single" w:sz="4" w:space="0" w:color="auto"/>
            </w:tcBorders>
            <w:shd w:val="clear" w:color="auto" w:fill="auto"/>
            <w:noWrap/>
            <w:vAlign w:val="center"/>
          </w:tcPr>
          <w:p w14:paraId="2727E9A2" w14:textId="041DD190" w:rsidR="00466E34" w:rsidRPr="00E0760B" w:rsidRDefault="00056341" w:rsidP="00225199">
            <w:pPr>
              <w:ind w:right="-28"/>
              <w:rPr>
                <w:rFonts w:cs="Arial"/>
                <w:color w:val="000000"/>
                <w:sz w:val="20"/>
                <w:szCs w:val="20"/>
                <w:lang w:eastAsia="en-GB"/>
              </w:rPr>
            </w:pPr>
            <w:r w:rsidRPr="00E0760B">
              <w:rPr>
                <w:rFonts w:cs="Arial"/>
                <w:color w:val="000000"/>
                <w:sz w:val="20"/>
                <w:szCs w:val="20"/>
                <w:lang w:eastAsia="en-GB"/>
              </w:rPr>
              <w:t>Environmental Protection Agency (EPA)</w:t>
            </w:r>
          </w:p>
        </w:tc>
      </w:tr>
      <w:tr w:rsidR="003C0B4D" w:rsidRPr="00E0760B" w14:paraId="6C32CBBA" w14:textId="77777777" w:rsidTr="001E42A8">
        <w:trPr>
          <w:trHeight w:val="348"/>
        </w:trPr>
        <w:tc>
          <w:tcPr>
            <w:tcW w:w="306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02F6348F" w14:textId="750B48FF" w:rsidR="00E06CF8" w:rsidRPr="00E0760B" w:rsidRDefault="00B22DC7" w:rsidP="00225199">
            <w:pPr>
              <w:ind w:right="-28"/>
              <w:rPr>
                <w:rFonts w:cs="Arial"/>
                <w:bCs/>
                <w:color w:val="24634F"/>
                <w:sz w:val="20"/>
                <w:szCs w:val="20"/>
                <w:lang w:eastAsia="en-GB"/>
              </w:rPr>
            </w:pPr>
            <w:r w:rsidRPr="00E0760B">
              <w:rPr>
                <w:rFonts w:cs="Arial"/>
                <w:bCs/>
                <w:color w:val="24634F"/>
                <w:sz w:val="20"/>
                <w:szCs w:val="20"/>
                <w:lang w:eastAsia="en-GB"/>
              </w:rPr>
              <w:t xml:space="preserve">A.5. </w:t>
            </w:r>
            <w:r w:rsidR="006852E0" w:rsidRPr="00E0760B">
              <w:rPr>
                <w:rFonts w:cs="Arial"/>
                <w:bCs/>
                <w:color w:val="24634F"/>
                <w:sz w:val="20"/>
                <w:szCs w:val="20"/>
                <w:lang w:eastAsia="en-GB"/>
              </w:rPr>
              <w:t>Accredited e</w:t>
            </w:r>
            <w:r w:rsidR="00466E34" w:rsidRPr="00E0760B">
              <w:rPr>
                <w:rFonts w:cs="Arial"/>
                <w:bCs/>
                <w:color w:val="24634F"/>
                <w:sz w:val="20"/>
                <w:szCs w:val="20"/>
                <w:lang w:eastAsia="en-GB"/>
              </w:rPr>
              <w:t>ntity</w:t>
            </w:r>
          </w:p>
        </w:tc>
        <w:tc>
          <w:tcPr>
            <w:tcW w:w="7560" w:type="dxa"/>
            <w:tcBorders>
              <w:top w:val="single" w:sz="4" w:space="0" w:color="auto"/>
              <w:left w:val="nil"/>
              <w:bottom w:val="single" w:sz="4" w:space="0" w:color="auto"/>
              <w:right w:val="single" w:sz="4" w:space="0" w:color="auto"/>
            </w:tcBorders>
            <w:shd w:val="clear" w:color="auto" w:fill="auto"/>
            <w:noWrap/>
            <w:vAlign w:val="center"/>
          </w:tcPr>
          <w:p w14:paraId="3A4B0CB2" w14:textId="4B369710" w:rsidR="00E06CF8" w:rsidRPr="00E0760B" w:rsidRDefault="00F722E7" w:rsidP="00225199">
            <w:pPr>
              <w:ind w:right="-28"/>
              <w:rPr>
                <w:rFonts w:cs="Arial"/>
                <w:color w:val="000000"/>
                <w:sz w:val="20"/>
                <w:szCs w:val="20"/>
                <w:lang w:eastAsia="en-GB"/>
              </w:rPr>
            </w:pPr>
            <w:r w:rsidRPr="00E0760B">
              <w:rPr>
                <w:rFonts w:cs="Arial"/>
                <w:color w:val="000000"/>
                <w:sz w:val="20"/>
                <w:szCs w:val="20"/>
                <w:lang w:eastAsia="en-GB"/>
              </w:rPr>
              <w:t>United Nations Development Programme</w:t>
            </w:r>
          </w:p>
        </w:tc>
      </w:tr>
      <w:tr w:rsidR="004A6742" w:rsidRPr="00E0760B" w14:paraId="1B6ED8ED" w14:textId="77777777" w:rsidTr="001E42A8">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73BE7EDA" w14:textId="07BB3C45" w:rsidR="004A6742" w:rsidRPr="00E0760B" w:rsidRDefault="00B22DC7" w:rsidP="00225199">
            <w:pPr>
              <w:ind w:right="-28"/>
              <w:rPr>
                <w:rFonts w:cs="Arial"/>
                <w:bCs/>
                <w:color w:val="24634F"/>
                <w:sz w:val="20"/>
                <w:szCs w:val="20"/>
                <w:lang w:eastAsia="en-GB"/>
              </w:rPr>
            </w:pPr>
            <w:r w:rsidRPr="00E0760B">
              <w:rPr>
                <w:rFonts w:cs="Arial"/>
                <w:bCs/>
                <w:color w:val="24634F"/>
                <w:sz w:val="20"/>
                <w:szCs w:val="20"/>
                <w:lang w:eastAsia="en-GB"/>
              </w:rPr>
              <w:t xml:space="preserve">A.6. </w:t>
            </w:r>
            <w:r w:rsidR="007458A5" w:rsidRPr="00E0760B">
              <w:rPr>
                <w:rFonts w:cs="Arial"/>
                <w:bCs/>
                <w:color w:val="24634F"/>
                <w:sz w:val="20"/>
                <w:szCs w:val="20"/>
                <w:lang w:eastAsia="en-GB"/>
              </w:rPr>
              <w:t xml:space="preserve">Executing entity / </w:t>
            </w:r>
            <w:r w:rsidR="006852E0" w:rsidRPr="00E0760B">
              <w:rPr>
                <w:rFonts w:cs="Arial"/>
                <w:bCs/>
                <w:color w:val="24634F"/>
                <w:sz w:val="20"/>
                <w:szCs w:val="20"/>
                <w:lang w:eastAsia="en-GB"/>
              </w:rPr>
              <w:t>b</w:t>
            </w:r>
            <w:r w:rsidR="004A6742" w:rsidRPr="00E0760B">
              <w:rPr>
                <w:rFonts w:cs="Arial"/>
                <w:bCs/>
                <w:color w:val="24634F"/>
                <w:sz w:val="20"/>
                <w:szCs w:val="20"/>
                <w:lang w:eastAsia="en-GB"/>
              </w:rPr>
              <w:t>eneficiary</w:t>
            </w:r>
          </w:p>
        </w:tc>
        <w:tc>
          <w:tcPr>
            <w:tcW w:w="7560" w:type="dxa"/>
            <w:tcBorders>
              <w:top w:val="single" w:sz="4" w:space="0" w:color="auto"/>
              <w:left w:val="nil"/>
              <w:bottom w:val="single" w:sz="4" w:space="0" w:color="auto"/>
              <w:right w:val="single" w:sz="4" w:space="0" w:color="auto"/>
            </w:tcBorders>
            <w:shd w:val="clear" w:color="auto" w:fill="auto"/>
            <w:noWrap/>
            <w:vAlign w:val="center"/>
          </w:tcPr>
          <w:p w14:paraId="6E155AC4" w14:textId="6E80B275" w:rsidR="004A6742" w:rsidRPr="00E0760B" w:rsidRDefault="004A6742" w:rsidP="00225199">
            <w:pPr>
              <w:ind w:right="-28"/>
              <w:rPr>
                <w:rFonts w:cs="Arial"/>
                <w:color w:val="000000"/>
                <w:sz w:val="20"/>
                <w:szCs w:val="20"/>
                <w:lang w:eastAsia="en-GB"/>
              </w:rPr>
            </w:pPr>
            <w:r w:rsidRPr="00E0760B">
              <w:rPr>
                <w:rFonts w:cs="Arial"/>
                <w:color w:val="000000"/>
                <w:sz w:val="20"/>
                <w:szCs w:val="20"/>
                <w:lang w:eastAsia="en-GB"/>
              </w:rPr>
              <w:t xml:space="preserve">Executing Entity: </w:t>
            </w:r>
            <w:r w:rsidR="00F722E7" w:rsidRPr="00E0760B">
              <w:rPr>
                <w:rFonts w:cs="Arial"/>
                <w:color w:val="000000"/>
                <w:sz w:val="20"/>
                <w:szCs w:val="20"/>
                <w:lang w:eastAsia="en-GB"/>
              </w:rPr>
              <w:t>United Nations Development Programme</w:t>
            </w:r>
          </w:p>
          <w:p w14:paraId="44480EDC" w14:textId="0F139BE4" w:rsidR="004A6742" w:rsidRPr="00E0760B" w:rsidRDefault="004A6742" w:rsidP="00225199">
            <w:pPr>
              <w:ind w:right="-28"/>
              <w:rPr>
                <w:rFonts w:cs="Arial"/>
                <w:color w:val="000000"/>
                <w:sz w:val="20"/>
                <w:szCs w:val="20"/>
                <w:lang w:eastAsia="en-GB"/>
              </w:rPr>
            </w:pPr>
            <w:r w:rsidRPr="00E0760B">
              <w:rPr>
                <w:rFonts w:cs="Arial"/>
                <w:color w:val="000000"/>
                <w:sz w:val="20"/>
                <w:szCs w:val="20"/>
                <w:lang w:eastAsia="en-GB"/>
              </w:rPr>
              <w:t>Beneficiary:</w:t>
            </w:r>
            <w:r w:rsidR="00F722E7" w:rsidRPr="00E0760B">
              <w:rPr>
                <w:rFonts w:cs="Arial"/>
                <w:color w:val="000000"/>
                <w:sz w:val="20"/>
                <w:szCs w:val="20"/>
                <w:lang w:eastAsia="en-GB"/>
              </w:rPr>
              <w:t xml:space="preserve"> Government of Liberia (GoL)</w:t>
            </w:r>
          </w:p>
        </w:tc>
      </w:tr>
      <w:tr w:rsidR="003C0B4D" w:rsidRPr="00E0760B" w14:paraId="211B1243" w14:textId="77777777" w:rsidTr="001E42A8">
        <w:trPr>
          <w:trHeight w:val="384"/>
        </w:trPr>
        <w:tc>
          <w:tcPr>
            <w:tcW w:w="306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0684CF1F" w14:textId="79E1CA00" w:rsidR="00DA768E" w:rsidRPr="00E0760B" w:rsidRDefault="00B22DC7" w:rsidP="00225199">
            <w:pPr>
              <w:rPr>
                <w:rFonts w:cs="Arial"/>
                <w:bCs/>
                <w:color w:val="24634F"/>
                <w:sz w:val="20"/>
                <w:szCs w:val="20"/>
                <w:lang w:eastAsia="en-GB"/>
              </w:rPr>
            </w:pPr>
            <w:r w:rsidRPr="00E0760B">
              <w:rPr>
                <w:rFonts w:cs="Arial"/>
                <w:bCs/>
                <w:color w:val="24634F"/>
                <w:sz w:val="20"/>
                <w:szCs w:val="20"/>
                <w:lang w:eastAsia="en-GB"/>
              </w:rPr>
              <w:t xml:space="preserve">A.7. </w:t>
            </w:r>
            <w:r w:rsidR="006852E0" w:rsidRPr="00E0760B">
              <w:rPr>
                <w:rFonts w:cs="Arial"/>
                <w:bCs/>
                <w:color w:val="24634F"/>
                <w:sz w:val="20"/>
                <w:szCs w:val="20"/>
                <w:lang w:eastAsia="en-GB"/>
              </w:rPr>
              <w:t>A</w:t>
            </w:r>
            <w:r w:rsidR="00DA768E" w:rsidRPr="00E0760B">
              <w:rPr>
                <w:rFonts w:cs="Arial"/>
                <w:bCs/>
                <w:color w:val="24634F"/>
                <w:sz w:val="20"/>
                <w:szCs w:val="20"/>
                <w:lang w:eastAsia="en-GB"/>
              </w:rPr>
              <w:t>ccess modality</w:t>
            </w:r>
          </w:p>
        </w:tc>
        <w:tc>
          <w:tcPr>
            <w:tcW w:w="7560" w:type="dxa"/>
            <w:tcBorders>
              <w:top w:val="single" w:sz="4" w:space="0" w:color="auto"/>
              <w:left w:val="nil"/>
              <w:bottom w:val="single" w:sz="4" w:space="0" w:color="auto"/>
              <w:right w:val="single" w:sz="4" w:space="0" w:color="auto"/>
            </w:tcBorders>
            <w:shd w:val="clear" w:color="auto" w:fill="auto"/>
            <w:noWrap/>
            <w:vAlign w:val="center"/>
          </w:tcPr>
          <w:p w14:paraId="300A95A1" w14:textId="3971EB7B" w:rsidR="00DA768E" w:rsidRPr="00E0760B" w:rsidRDefault="00DA768E" w:rsidP="00225199">
            <w:pPr>
              <w:ind w:right="-28"/>
              <w:rPr>
                <w:rFonts w:cs="Arial"/>
                <w:color w:val="000000"/>
                <w:sz w:val="20"/>
                <w:szCs w:val="20"/>
                <w:lang w:eastAsia="en-GB"/>
              </w:rPr>
            </w:pPr>
            <w:r w:rsidRPr="00E0760B">
              <w:rPr>
                <w:rFonts w:cs="Arial"/>
                <w:color w:val="000000"/>
                <w:sz w:val="20"/>
                <w:szCs w:val="20"/>
                <w:lang w:eastAsia="en-GB"/>
              </w:rPr>
              <w:t>Direct</w:t>
            </w:r>
            <w:r w:rsidR="005D0C90" w:rsidRPr="00E0760B">
              <w:rPr>
                <w:rFonts w:cs="Arial"/>
                <w:color w:val="000000"/>
                <w:sz w:val="20"/>
                <w:szCs w:val="20"/>
                <w:lang w:eastAsia="en-GB"/>
              </w:rPr>
              <w:t xml:space="preserve">  </w:t>
            </w:r>
            <w:sdt>
              <w:sdtPr>
                <w:rPr>
                  <w:rFonts w:cs="Arial"/>
                  <w:sz w:val="20"/>
                  <w:szCs w:val="20"/>
                </w:rPr>
                <w:id w:val="550495280"/>
                <w14:checkbox>
                  <w14:checked w14:val="0"/>
                  <w14:checkedState w14:val="2612" w14:font="MS Gothic"/>
                  <w14:uncheckedState w14:val="2610" w14:font="MS Gothic"/>
                </w14:checkbox>
              </w:sdtPr>
              <w:sdtEndPr/>
              <w:sdtContent>
                <w:r w:rsidR="006852E0" w:rsidRPr="00E0760B">
                  <w:rPr>
                    <w:rFonts w:ascii="MS Gothic" w:eastAsia="MS Gothic" w:hAnsi="MS Gothic" w:cs="Arial"/>
                    <w:sz w:val="20"/>
                    <w:szCs w:val="20"/>
                  </w:rPr>
                  <w:t>☐</w:t>
                </w:r>
              </w:sdtContent>
            </w:sdt>
            <w:r w:rsidR="005D0C90" w:rsidRPr="00E0760B">
              <w:rPr>
                <w:rFonts w:cs="Arial"/>
                <w:color w:val="000000"/>
                <w:sz w:val="20"/>
                <w:szCs w:val="20"/>
                <w:lang w:eastAsia="en-GB"/>
              </w:rPr>
              <w:t xml:space="preserve">                </w:t>
            </w:r>
            <w:r w:rsidRPr="00E0760B">
              <w:rPr>
                <w:rFonts w:cs="Arial"/>
                <w:color w:val="000000"/>
                <w:sz w:val="20"/>
                <w:szCs w:val="20"/>
                <w:lang w:eastAsia="en-GB"/>
              </w:rPr>
              <w:t xml:space="preserve"> International</w:t>
            </w:r>
            <w:r w:rsidR="005D0C90" w:rsidRPr="00E0760B">
              <w:rPr>
                <w:rFonts w:cs="Arial"/>
                <w:color w:val="000000"/>
                <w:sz w:val="20"/>
                <w:szCs w:val="20"/>
                <w:lang w:eastAsia="en-GB"/>
              </w:rPr>
              <w:t xml:space="preserve">  </w:t>
            </w:r>
            <w:sdt>
              <w:sdtPr>
                <w:rPr>
                  <w:rFonts w:cs="Arial"/>
                  <w:sz w:val="20"/>
                  <w:szCs w:val="20"/>
                </w:rPr>
                <w:id w:val="1933778402"/>
                <w14:checkbox>
                  <w14:checked w14:val="1"/>
                  <w14:checkedState w14:val="2612" w14:font="MS Gothic"/>
                  <w14:uncheckedState w14:val="2610" w14:font="MS Gothic"/>
                </w14:checkbox>
              </w:sdtPr>
              <w:sdtEndPr/>
              <w:sdtContent>
                <w:r w:rsidR="00056341" w:rsidRPr="00E0760B">
                  <w:rPr>
                    <w:rFonts w:ascii="MS Gothic" w:eastAsia="MS Gothic" w:hAnsi="MS Gothic" w:cs="Arial"/>
                    <w:sz w:val="20"/>
                    <w:szCs w:val="20"/>
                  </w:rPr>
                  <w:t>☒</w:t>
                </w:r>
              </w:sdtContent>
            </w:sdt>
          </w:p>
        </w:tc>
      </w:tr>
      <w:tr w:rsidR="007A082B" w:rsidRPr="00E0760B" w14:paraId="10387BB6" w14:textId="77777777" w:rsidTr="001E42A8">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269866D6" w14:textId="3B9F1573" w:rsidR="007A082B" w:rsidRPr="00E0760B" w:rsidRDefault="00B22DC7" w:rsidP="00225199">
            <w:pPr>
              <w:rPr>
                <w:rFonts w:cs="Arial"/>
                <w:bCs/>
                <w:color w:val="24634F"/>
                <w:sz w:val="20"/>
                <w:szCs w:val="20"/>
                <w:lang w:eastAsia="en-GB"/>
              </w:rPr>
            </w:pPr>
            <w:r w:rsidRPr="00E0760B">
              <w:rPr>
                <w:rFonts w:cs="Arial"/>
                <w:bCs/>
                <w:color w:val="24634F"/>
                <w:sz w:val="20"/>
                <w:szCs w:val="20"/>
                <w:lang w:eastAsia="en-GB"/>
              </w:rPr>
              <w:t xml:space="preserve">A.8. </w:t>
            </w:r>
            <w:r w:rsidR="007A082B" w:rsidRPr="00E0760B">
              <w:rPr>
                <w:rFonts w:cs="Arial"/>
                <w:bCs/>
                <w:color w:val="24634F"/>
                <w:sz w:val="20"/>
                <w:szCs w:val="20"/>
                <w:lang w:eastAsia="en-GB"/>
              </w:rPr>
              <w:t>Project size category</w:t>
            </w:r>
            <w:r w:rsidR="00057114" w:rsidRPr="00E0760B">
              <w:rPr>
                <w:rFonts w:cs="Arial"/>
                <w:bCs/>
                <w:color w:val="24634F"/>
                <w:sz w:val="20"/>
                <w:szCs w:val="20"/>
                <w:lang w:eastAsia="en-GB"/>
              </w:rPr>
              <w:t xml:space="preserve">   (total</w:t>
            </w:r>
            <w:r w:rsidR="00C259FF" w:rsidRPr="00E0760B">
              <w:rPr>
                <w:rFonts w:cs="Arial"/>
                <w:bCs/>
                <w:color w:val="24634F"/>
                <w:sz w:val="20"/>
                <w:szCs w:val="20"/>
                <w:lang w:eastAsia="en-GB"/>
              </w:rPr>
              <w:t xml:space="preserve"> investment</w:t>
            </w:r>
            <w:r w:rsidR="006027E5" w:rsidRPr="00E0760B">
              <w:rPr>
                <w:rFonts w:cs="Arial"/>
                <w:bCs/>
                <w:color w:val="24634F"/>
                <w:sz w:val="20"/>
                <w:szCs w:val="20"/>
                <w:lang w:eastAsia="en-GB"/>
              </w:rPr>
              <w:t>,</w:t>
            </w:r>
            <w:r w:rsidR="00C259FF" w:rsidRPr="00E0760B">
              <w:rPr>
                <w:rFonts w:cs="Arial"/>
                <w:bCs/>
                <w:color w:val="24634F"/>
                <w:sz w:val="20"/>
                <w:szCs w:val="20"/>
                <w:lang w:eastAsia="en-GB"/>
              </w:rPr>
              <w:t xml:space="preserve"> million </w:t>
            </w:r>
            <w:r w:rsidR="006027E5" w:rsidRPr="00E0760B">
              <w:rPr>
                <w:rFonts w:cs="Arial"/>
                <w:bCs/>
                <w:color w:val="24634F"/>
                <w:sz w:val="20"/>
                <w:szCs w:val="20"/>
                <w:lang w:eastAsia="en-GB"/>
              </w:rPr>
              <w:t>USD</w:t>
            </w:r>
            <w:r w:rsidR="00057114" w:rsidRPr="00E0760B">
              <w:rPr>
                <w:rFonts w:cs="Arial"/>
                <w:bCs/>
                <w:color w:val="24634F"/>
                <w:sz w:val="20"/>
                <w:szCs w:val="20"/>
                <w:lang w:eastAsia="en-GB"/>
              </w:rPr>
              <w:t>)</w:t>
            </w:r>
          </w:p>
        </w:tc>
        <w:tc>
          <w:tcPr>
            <w:tcW w:w="7560" w:type="dxa"/>
            <w:tcBorders>
              <w:top w:val="single" w:sz="4" w:space="0" w:color="auto"/>
              <w:left w:val="nil"/>
              <w:bottom w:val="single" w:sz="4" w:space="0" w:color="auto"/>
              <w:right w:val="single" w:sz="4" w:space="0" w:color="auto"/>
            </w:tcBorders>
            <w:shd w:val="clear" w:color="auto" w:fill="auto"/>
            <w:noWrap/>
            <w:vAlign w:val="center"/>
          </w:tcPr>
          <w:p w14:paraId="3FADF90F" w14:textId="3E7BEA2E" w:rsidR="007A082B" w:rsidRPr="00E0760B" w:rsidRDefault="007A082B" w:rsidP="00225199">
            <w:pPr>
              <w:ind w:right="-28"/>
              <w:rPr>
                <w:rFonts w:cs="Arial"/>
                <w:color w:val="000000"/>
                <w:sz w:val="20"/>
                <w:szCs w:val="20"/>
                <w:lang w:eastAsia="en-GB"/>
              </w:rPr>
            </w:pPr>
            <w:r w:rsidRPr="00E0760B">
              <w:rPr>
                <w:rFonts w:cs="Arial"/>
                <w:sz w:val="20"/>
                <w:szCs w:val="20"/>
              </w:rPr>
              <w:t>Micro (</w:t>
            </w:r>
            <w:r w:rsidR="00057114" w:rsidRPr="00E0760B">
              <w:rPr>
                <w:rFonts w:cs="Arial"/>
                <w:sz w:val="20"/>
                <w:szCs w:val="20"/>
              </w:rPr>
              <w:t>≤</w:t>
            </w:r>
            <w:r w:rsidRPr="00E0760B">
              <w:rPr>
                <w:rFonts w:cs="Arial"/>
                <w:sz w:val="20"/>
                <w:szCs w:val="20"/>
              </w:rPr>
              <w:t xml:space="preserve">10) </w:t>
            </w:r>
            <w:sdt>
              <w:sdtPr>
                <w:rPr>
                  <w:rFonts w:cs="Arial"/>
                  <w:sz w:val="20"/>
                  <w:szCs w:val="20"/>
                </w:rPr>
                <w:id w:val="802351177"/>
                <w14:checkbox>
                  <w14:checked w14:val="0"/>
                  <w14:checkedState w14:val="2612" w14:font="MS Gothic"/>
                  <w14:uncheckedState w14:val="2610" w14:font="MS Gothic"/>
                </w14:checkbox>
              </w:sdtPr>
              <w:sdtEndPr/>
              <w:sdtContent>
                <w:r w:rsidR="0033750C" w:rsidRPr="00E0760B">
                  <w:rPr>
                    <w:rFonts w:ascii="MS Gothic" w:eastAsia="MS Gothic" w:hAnsi="MS Gothic" w:cs="Arial"/>
                    <w:sz w:val="20"/>
                    <w:szCs w:val="20"/>
                  </w:rPr>
                  <w:t>☐</w:t>
                </w:r>
              </w:sdtContent>
            </w:sdt>
            <w:r w:rsidR="00057114" w:rsidRPr="00E0760B">
              <w:rPr>
                <w:rFonts w:cs="Arial"/>
                <w:sz w:val="20"/>
                <w:szCs w:val="20"/>
              </w:rPr>
              <w:t xml:space="preserve">    </w:t>
            </w:r>
            <w:r w:rsidRPr="00E0760B">
              <w:rPr>
                <w:rFonts w:cs="Arial"/>
                <w:sz w:val="20"/>
                <w:szCs w:val="20"/>
              </w:rPr>
              <w:t xml:space="preserve">  Small (10</w:t>
            </w:r>
            <w:r w:rsidR="006027E5" w:rsidRPr="00E0760B">
              <w:rPr>
                <w:rFonts w:cs="Arial"/>
                <w:sz w:val="20"/>
                <w:szCs w:val="20"/>
              </w:rPr>
              <w:t>&lt;x≤50</w:t>
            </w:r>
            <w:r w:rsidRPr="00E0760B">
              <w:rPr>
                <w:rFonts w:cs="Arial"/>
                <w:sz w:val="20"/>
                <w:szCs w:val="20"/>
              </w:rPr>
              <w:t xml:space="preserve">) </w:t>
            </w:r>
            <w:sdt>
              <w:sdtPr>
                <w:rPr>
                  <w:rFonts w:cs="Arial"/>
                  <w:sz w:val="20"/>
                  <w:szCs w:val="20"/>
                </w:rPr>
                <w:id w:val="-1252350472"/>
                <w14:checkbox>
                  <w14:checked w14:val="0"/>
                  <w14:checkedState w14:val="2612" w14:font="MS Gothic"/>
                  <w14:uncheckedState w14:val="2610" w14:font="MS Gothic"/>
                </w14:checkbox>
              </w:sdtPr>
              <w:sdtEndPr/>
              <w:sdtContent>
                <w:r w:rsidR="003328C0" w:rsidRPr="00E0760B">
                  <w:rPr>
                    <w:rFonts w:ascii="MS Gothic" w:eastAsia="MS Gothic" w:hAnsi="MS Gothic" w:cs="Arial"/>
                    <w:sz w:val="20"/>
                    <w:szCs w:val="20"/>
                  </w:rPr>
                  <w:t>☐</w:t>
                </w:r>
              </w:sdtContent>
            </w:sdt>
            <w:r w:rsidRPr="00E0760B">
              <w:rPr>
                <w:rFonts w:cs="Arial"/>
                <w:sz w:val="20"/>
                <w:szCs w:val="20"/>
              </w:rPr>
              <w:t xml:space="preserve">       Medium (50</w:t>
            </w:r>
            <w:r w:rsidR="006027E5" w:rsidRPr="00E0760B">
              <w:rPr>
                <w:rFonts w:cs="Arial"/>
                <w:sz w:val="20"/>
                <w:szCs w:val="20"/>
              </w:rPr>
              <w:t>&lt;x≤250</w:t>
            </w:r>
            <w:r w:rsidRPr="00E0760B">
              <w:rPr>
                <w:rFonts w:cs="Arial"/>
                <w:sz w:val="20"/>
                <w:szCs w:val="20"/>
              </w:rPr>
              <w:t xml:space="preserve">) </w:t>
            </w:r>
            <w:sdt>
              <w:sdtPr>
                <w:rPr>
                  <w:rFonts w:cs="Arial"/>
                  <w:sz w:val="20"/>
                  <w:szCs w:val="20"/>
                </w:rPr>
                <w:id w:val="197978970"/>
                <w14:checkbox>
                  <w14:checked w14:val="1"/>
                  <w14:checkedState w14:val="2612" w14:font="MS Gothic"/>
                  <w14:uncheckedState w14:val="2610" w14:font="MS Gothic"/>
                </w14:checkbox>
              </w:sdtPr>
              <w:sdtEndPr/>
              <w:sdtContent>
                <w:r w:rsidR="003328C0" w:rsidRPr="00E0760B">
                  <w:rPr>
                    <w:rFonts w:ascii="MS Gothic" w:eastAsia="MS Gothic" w:hAnsi="MS Gothic" w:cs="Arial"/>
                    <w:sz w:val="20"/>
                    <w:szCs w:val="20"/>
                  </w:rPr>
                  <w:t>☒</w:t>
                </w:r>
              </w:sdtContent>
            </w:sdt>
            <w:r w:rsidRPr="00E0760B">
              <w:rPr>
                <w:rFonts w:cs="Arial"/>
                <w:sz w:val="20"/>
                <w:szCs w:val="20"/>
              </w:rPr>
              <w:t xml:space="preserve">      Large (&gt;</w:t>
            </w:r>
            <w:r w:rsidR="006027E5" w:rsidRPr="00E0760B">
              <w:rPr>
                <w:rFonts w:cs="Arial"/>
                <w:sz w:val="20"/>
                <w:szCs w:val="20"/>
              </w:rPr>
              <w:t>250</w:t>
            </w:r>
            <w:r w:rsidRPr="00E0760B">
              <w:rPr>
                <w:rFonts w:cs="Arial"/>
                <w:sz w:val="20"/>
                <w:szCs w:val="20"/>
              </w:rPr>
              <w:t xml:space="preserve">) </w:t>
            </w:r>
            <w:sdt>
              <w:sdtPr>
                <w:rPr>
                  <w:rFonts w:cs="Arial"/>
                  <w:sz w:val="20"/>
                  <w:szCs w:val="20"/>
                </w:rPr>
                <w:id w:val="-1888642263"/>
                <w14:checkbox>
                  <w14:checked w14:val="0"/>
                  <w14:checkedState w14:val="2612" w14:font="MS Gothic"/>
                  <w14:uncheckedState w14:val="2610" w14:font="MS Gothic"/>
                </w14:checkbox>
              </w:sdtPr>
              <w:sdtEndPr/>
              <w:sdtContent>
                <w:r w:rsidR="0033750C" w:rsidRPr="00E0760B">
                  <w:rPr>
                    <w:rFonts w:ascii="MS Gothic" w:eastAsia="MS Gothic" w:hAnsi="MS Gothic" w:cs="Arial"/>
                    <w:sz w:val="20"/>
                    <w:szCs w:val="20"/>
                  </w:rPr>
                  <w:t>☐</w:t>
                </w:r>
              </w:sdtContent>
            </w:sdt>
          </w:p>
        </w:tc>
      </w:tr>
      <w:tr w:rsidR="003C0B4D" w:rsidRPr="00E0760B" w14:paraId="638220C2" w14:textId="77777777" w:rsidTr="001E42A8">
        <w:trPr>
          <w:trHeight w:val="519"/>
        </w:trPr>
        <w:tc>
          <w:tcPr>
            <w:tcW w:w="306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61EE9EA0" w14:textId="53AACB49" w:rsidR="00E06CF8" w:rsidRPr="00E0760B" w:rsidRDefault="00B22DC7" w:rsidP="00225199">
            <w:pPr>
              <w:rPr>
                <w:rFonts w:cs="Arial"/>
                <w:bCs/>
                <w:color w:val="24634F"/>
                <w:sz w:val="20"/>
                <w:szCs w:val="20"/>
                <w:lang w:eastAsia="en-GB"/>
              </w:rPr>
            </w:pPr>
            <w:r w:rsidRPr="00E0760B">
              <w:rPr>
                <w:rFonts w:cs="Arial"/>
                <w:bCs/>
                <w:color w:val="24634F"/>
                <w:sz w:val="20"/>
                <w:szCs w:val="20"/>
                <w:lang w:eastAsia="en-GB"/>
              </w:rPr>
              <w:t xml:space="preserve">A.9. </w:t>
            </w:r>
            <w:r w:rsidR="007458A5" w:rsidRPr="00E0760B">
              <w:rPr>
                <w:rFonts w:cs="Arial"/>
                <w:bCs/>
                <w:color w:val="24634F"/>
                <w:sz w:val="20"/>
                <w:szCs w:val="20"/>
                <w:lang w:eastAsia="en-GB"/>
              </w:rPr>
              <w:t xml:space="preserve">Mitigation / </w:t>
            </w:r>
            <w:r w:rsidR="006852E0" w:rsidRPr="00E0760B">
              <w:rPr>
                <w:rFonts w:cs="Arial"/>
                <w:bCs/>
                <w:color w:val="24634F"/>
                <w:sz w:val="20"/>
                <w:szCs w:val="20"/>
                <w:lang w:eastAsia="en-GB"/>
              </w:rPr>
              <w:t>a</w:t>
            </w:r>
            <w:r w:rsidR="00E06CF8" w:rsidRPr="00E0760B">
              <w:rPr>
                <w:rFonts w:cs="Arial"/>
                <w:bCs/>
                <w:color w:val="24634F"/>
                <w:sz w:val="20"/>
                <w:szCs w:val="20"/>
                <w:lang w:eastAsia="en-GB"/>
              </w:rPr>
              <w:t xml:space="preserve">daptation </w:t>
            </w:r>
            <w:r w:rsidR="00330630" w:rsidRPr="00E0760B">
              <w:rPr>
                <w:rFonts w:cs="Arial"/>
                <w:bCs/>
                <w:color w:val="24634F"/>
                <w:sz w:val="20"/>
                <w:szCs w:val="20"/>
                <w:lang w:eastAsia="en-GB"/>
              </w:rPr>
              <w:t>f</w:t>
            </w:r>
            <w:r w:rsidR="00E06CF8" w:rsidRPr="00E0760B">
              <w:rPr>
                <w:rFonts w:cs="Arial"/>
                <w:bCs/>
                <w:color w:val="24634F"/>
                <w:sz w:val="20"/>
                <w:szCs w:val="20"/>
                <w:lang w:eastAsia="en-GB"/>
              </w:rPr>
              <w:t>ocus</w:t>
            </w:r>
          </w:p>
        </w:tc>
        <w:tc>
          <w:tcPr>
            <w:tcW w:w="7560" w:type="dxa"/>
            <w:tcBorders>
              <w:top w:val="single" w:sz="4" w:space="0" w:color="auto"/>
              <w:left w:val="nil"/>
              <w:bottom w:val="single" w:sz="4" w:space="0" w:color="auto"/>
              <w:right w:val="single" w:sz="4" w:space="0" w:color="auto"/>
            </w:tcBorders>
            <w:shd w:val="clear" w:color="auto" w:fill="auto"/>
            <w:noWrap/>
            <w:vAlign w:val="center"/>
          </w:tcPr>
          <w:p w14:paraId="1A485218" w14:textId="7EEEA44C" w:rsidR="00E06CF8" w:rsidRPr="00E0760B" w:rsidRDefault="00E06CF8" w:rsidP="00225199">
            <w:pPr>
              <w:rPr>
                <w:rFonts w:cs="Arial"/>
                <w:sz w:val="20"/>
                <w:szCs w:val="20"/>
              </w:rPr>
            </w:pPr>
            <w:r w:rsidRPr="00E0760B">
              <w:rPr>
                <w:rFonts w:cs="Arial"/>
                <w:sz w:val="20"/>
                <w:szCs w:val="20"/>
              </w:rPr>
              <w:t>Mitigation</w:t>
            </w:r>
            <w:r w:rsidR="005D0C90" w:rsidRPr="00E0760B">
              <w:rPr>
                <w:rFonts w:cs="Arial"/>
                <w:sz w:val="20"/>
                <w:szCs w:val="20"/>
              </w:rPr>
              <w:t xml:space="preserve"> </w:t>
            </w:r>
            <w:sdt>
              <w:sdtPr>
                <w:rPr>
                  <w:rFonts w:cs="Arial"/>
                  <w:sz w:val="20"/>
                  <w:szCs w:val="20"/>
                </w:rPr>
                <w:id w:val="1393153549"/>
                <w14:checkbox>
                  <w14:checked w14:val="0"/>
                  <w14:checkedState w14:val="2612" w14:font="MS Gothic"/>
                  <w14:uncheckedState w14:val="2610" w14:font="MS Gothic"/>
                </w14:checkbox>
              </w:sdtPr>
              <w:sdtEndPr/>
              <w:sdtContent>
                <w:r w:rsidR="0033750C" w:rsidRPr="00E0760B">
                  <w:rPr>
                    <w:rFonts w:ascii="MS Gothic" w:eastAsia="MS Gothic" w:hAnsi="MS Gothic" w:cs="Arial"/>
                    <w:sz w:val="20"/>
                    <w:szCs w:val="20"/>
                  </w:rPr>
                  <w:t>☐</w:t>
                </w:r>
              </w:sdtContent>
            </w:sdt>
            <w:r w:rsidR="005D0C90" w:rsidRPr="00E0760B">
              <w:rPr>
                <w:rFonts w:cs="Arial"/>
                <w:sz w:val="20"/>
                <w:szCs w:val="20"/>
              </w:rPr>
              <w:t xml:space="preserve">              </w:t>
            </w:r>
            <w:r w:rsidRPr="00E0760B">
              <w:rPr>
                <w:rFonts w:cs="Arial"/>
                <w:sz w:val="20"/>
                <w:szCs w:val="20"/>
              </w:rPr>
              <w:t xml:space="preserve"> Adaptation</w:t>
            </w:r>
            <w:r w:rsidR="005D0C90" w:rsidRPr="00E0760B">
              <w:rPr>
                <w:rFonts w:cs="Arial"/>
                <w:sz w:val="20"/>
                <w:szCs w:val="20"/>
              </w:rPr>
              <w:t xml:space="preserve"> </w:t>
            </w:r>
            <w:sdt>
              <w:sdtPr>
                <w:rPr>
                  <w:rFonts w:cs="Arial"/>
                  <w:sz w:val="20"/>
                  <w:szCs w:val="20"/>
                </w:rPr>
                <w:id w:val="1415511286"/>
                <w14:checkbox>
                  <w14:checked w14:val="1"/>
                  <w14:checkedState w14:val="2612" w14:font="MS Gothic"/>
                  <w14:uncheckedState w14:val="2610" w14:font="MS Gothic"/>
                </w14:checkbox>
              </w:sdtPr>
              <w:sdtEndPr/>
              <w:sdtContent>
                <w:r w:rsidR="004C0012" w:rsidRPr="00E0760B">
                  <w:rPr>
                    <w:rFonts w:ascii="MS Gothic" w:eastAsia="MS Gothic" w:hAnsi="MS Gothic" w:cs="Arial"/>
                    <w:sz w:val="20"/>
                    <w:szCs w:val="20"/>
                  </w:rPr>
                  <w:t>☒</w:t>
                </w:r>
              </w:sdtContent>
            </w:sdt>
            <w:r w:rsidR="005D0C90" w:rsidRPr="00E0760B">
              <w:rPr>
                <w:rFonts w:cs="Arial"/>
                <w:sz w:val="20"/>
                <w:szCs w:val="20"/>
              </w:rPr>
              <w:t xml:space="preserve">                </w:t>
            </w:r>
            <w:r w:rsidRPr="00E0760B">
              <w:rPr>
                <w:rFonts w:cs="Arial"/>
                <w:sz w:val="20"/>
                <w:szCs w:val="20"/>
              </w:rPr>
              <w:t xml:space="preserve"> Cross-cutting</w:t>
            </w:r>
            <w:r w:rsidR="005D0C90" w:rsidRPr="00E0760B">
              <w:rPr>
                <w:rFonts w:cs="Arial"/>
                <w:sz w:val="20"/>
                <w:szCs w:val="20"/>
              </w:rPr>
              <w:t xml:space="preserve"> </w:t>
            </w:r>
            <w:sdt>
              <w:sdtPr>
                <w:rPr>
                  <w:rFonts w:cs="Arial"/>
                  <w:sz w:val="20"/>
                  <w:szCs w:val="20"/>
                </w:rPr>
                <w:id w:val="-459188834"/>
                <w14:checkbox>
                  <w14:checked w14:val="0"/>
                  <w14:checkedState w14:val="2612" w14:font="MS Gothic"/>
                  <w14:uncheckedState w14:val="2610" w14:font="MS Gothic"/>
                </w14:checkbox>
              </w:sdtPr>
              <w:sdtEndPr/>
              <w:sdtContent>
                <w:r w:rsidR="004C0012" w:rsidRPr="00E0760B">
                  <w:rPr>
                    <w:rFonts w:ascii="MS Gothic" w:eastAsia="MS Gothic" w:hAnsi="MS Gothic" w:cs="Arial"/>
                    <w:sz w:val="20"/>
                    <w:szCs w:val="20"/>
                  </w:rPr>
                  <w:t>☐</w:t>
                </w:r>
              </w:sdtContent>
            </w:sdt>
          </w:p>
        </w:tc>
      </w:tr>
      <w:tr w:rsidR="00D328C6" w:rsidRPr="00E0760B" w14:paraId="70F6CCBC" w14:textId="77777777" w:rsidTr="001E42A8">
        <w:trPr>
          <w:trHeight w:val="438"/>
        </w:trPr>
        <w:tc>
          <w:tcPr>
            <w:tcW w:w="306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233A17C4" w14:textId="38D5DE8B" w:rsidR="00D328C6" w:rsidRPr="00E0760B" w:rsidRDefault="00B22DC7" w:rsidP="00225199">
            <w:pPr>
              <w:rPr>
                <w:rFonts w:cs="Arial"/>
                <w:bCs/>
                <w:color w:val="24634F"/>
                <w:sz w:val="20"/>
                <w:szCs w:val="20"/>
                <w:lang w:eastAsia="en-GB"/>
              </w:rPr>
            </w:pPr>
            <w:r w:rsidRPr="00E0760B">
              <w:rPr>
                <w:rFonts w:cs="Arial"/>
                <w:bCs/>
                <w:color w:val="24634F"/>
                <w:sz w:val="20"/>
                <w:szCs w:val="20"/>
                <w:lang w:eastAsia="en-GB"/>
              </w:rPr>
              <w:t xml:space="preserve">A.10. </w:t>
            </w:r>
            <w:r w:rsidR="00D328C6" w:rsidRPr="00E0760B">
              <w:rPr>
                <w:rFonts w:cs="Arial"/>
                <w:bCs/>
                <w:color w:val="24634F"/>
                <w:sz w:val="20"/>
                <w:szCs w:val="20"/>
                <w:lang w:eastAsia="en-GB"/>
              </w:rPr>
              <w:t>Public or private</w:t>
            </w:r>
          </w:p>
        </w:tc>
        <w:sdt>
          <w:sdtPr>
            <w:rPr>
              <w:rFonts w:cs="Arial"/>
              <w:sz w:val="20"/>
              <w:szCs w:val="20"/>
            </w:rPr>
            <w:id w:val="-890191361"/>
            <w:dropDownList>
              <w:listItem w:value="Choose an item."/>
              <w:listItem w:displayText="public" w:value="public"/>
              <w:listItem w:displayText="private" w:value="private"/>
              <w:listItem w:displayText="PPP" w:value="PPP"/>
            </w:dropDownList>
          </w:sdtPr>
          <w:sdtEndPr/>
          <w:sdtContent>
            <w:tc>
              <w:tcPr>
                <w:tcW w:w="7560" w:type="dxa"/>
                <w:tcBorders>
                  <w:top w:val="single" w:sz="4" w:space="0" w:color="auto"/>
                  <w:left w:val="nil"/>
                  <w:bottom w:val="single" w:sz="4" w:space="0" w:color="auto"/>
                  <w:right w:val="single" w:sz="4" w:space="0" w:color="auto"/>
                </w:tcBorders>
                <w:shd w:val="clear" w:color="auto" w:fill="auto"/>
                <w:noWrap/>
                <w:vAlign w:val="center"/>
              </w:tcPr>
              <w:p w14:paraId="06AE8A28" w14:textId="4CDA1BA6" w:rsidR="00D328C6" w:rsidRPr="00E0760B" w:rsidRDefault="00056341" w:rsidP="00225199">
                <w:pPr>
                  <w:rPr>
                    <w:rFonts w:cs="Arial"/>
                    <w:sz w:val="20"/>
                    <w:szCs w:val="20"/>
                  </w:rPr>
                </w:pPr>
                <w:r w:rsidRPr="00E0760B">
                  <w:rPr>
                    <w:rFonts w:cs="Arial"/>
                    <w:sz w:val="20"/>
                    <w:szCs w:val="20"/>
                  </w:rPr>
                  <w:t>public</w:t>
                </w:r>
              </w:p>
            </w:tc>
          </w:sdtContent>
        </w:sdt>
      </w:tr>
      <w:tr w:rsidR="006A4259" w:rsidRPr="00E0760B" w14:paraId="6A4D2A8B" w14:textId="77777777" w:rsidTr="001E42A8">
        <w:trPr>
          <w:trHeight w:val="519"/>
        </w:trPr>
        <w:tc>
          <w:tcPr>
            <w:tcW w:w="3060" w:type="dxa"/>
            <w:vMerge w:val="restart"/>
            <w:tcBorders>
              <w:top w:val="single" w:sz="4" w:space="0" w:color="auto"/>
              <w:left w:val="single" w:sz="4" w:space="0" w:color="auto"/>
              <w:right w:val="single" w:sz="4" w:space="0" w:color="auto"/>
            </w:tcBorders>
            <w:shd w:val="clear" w:color="000000" w:fill="F2F2F2" w:themeFill="background1" w:themeFillShade="F2"/>
            <w:vAlign w:val="center"/>
          </w:tcPr>
          <w:p w14:paraId="122F9B9B" w14:textId="25C3F108" w:rsidR="006A4259" w:rsidRPr="00E0760B" w:rsidRDefault="00B22DC7" w:rsidP="00225199">
            <w:pPr>
              <w:rPr>
                <w:rFonts w:cs="Arial"/>
                <w:bCs/>
                <w:color w:val="24634F"/>
                <w:sz w:val="20"/>
                <w:szCs w:val="20"/>
                <w:lang w:eastAsia="en-GB"/>
              </w:rPr>
            </w:pPr>
            <w:r w:rsidRPr="00E0760B">
              <w:rPr>
                <w:rFonts w:cs="Arial"/>
                <w:bCs/>
                <w:color w:val="24634F"/>
                <w:sz w:val="20"/>
                <w:szCs w:val="20"/>
                <w:lang w:eastAsia="en-GB"/>
              </w:rPr>
              <w:t xml:space="preserve">A.11. </w:t>
            </w:r>
            <w:r w:rsidR="006A4259" w:rsidRPr="00E0760B">
              <w:rPr>
                <w:rFonts w:cs="Arial"/>
                <w:bCs/>
                <w:color w:val="24634F"/>
                <w:sz w:val="20"/>
                <w:szCs w:val="20"/>
                <w:lang w:eastAsia="en-GB"/>
              </w:rPr>
              <w:t xml:space="preserve">Results areas </w:t>
            </w:r>
          </w:p>
          <w:p w14:paraId="477136B7" w14:textId="77777777" w:rsidR="006A4259" w:rsidRPr="00E0760B" w:rsidRDefault="006A4259" w:rsidP="00225199">
            <w:pPr>
              <w:rPr>
                <w:rFonts w:cs="Arial"/>
                <w:bCs/>
                <w:color w:val="24634F"/>
                <w:sz w:val="20"/>
                <w:szCs w:val="20"/>
                <w:lang w:eastAsia="en-GB"/>
              </w:rPr>
            </w:pPr>
            <w:r w:rsidRPr="00E0760B">
              <w:rPr>
                <w:rFonts w:cs="Arial"/>
                <w:bCs/>
                <w:i/>
                <w:color w:val="24634F"/>
                <w:sz w:val="20"/>
                <w:szCs w:val="20"/>
                <w:lang w:eastAsia="en-GB"/>
              </w:rPr>
              <w:t>(mark all that apply)</w:t>
            </w:r>
          </w:p>
        </w:tc>
        <w:tc>
          <w:tcPr>
            <w:tcW w:w="7560" w:type="dxa"/>
            <w:tcBorders>
              <w:top w:val="single" w:sz="4" w:space="0" w:color="auto"/>
              <w:left w:val="nil"/>
              <w:bottom w:val="single" w:sz="4" w:space="0" w:color="auto"/>
              <w:right w:val="single" w:sz="4" w:space="0" w:color="auto"/>
            </w:tcBorders>
            <w:shd w:val="clear" w:color="auto" w:fill="auto"/>
            <w:noWrap/>
            <w:vAlign w:val="center"/>
          </w:tcPr>
          <w:p w14:paraId="5D4CE72A" w14:textId="77777777" w:rsidR="006A4259" w:rsidRPr="00E0760B" w:rsidRDefault="006A4259" w:rsidP="00225199">
            <w:pPr>
              <w:rPr>
                <w:rFonts w:cs="Arial"/>
                <w:i/>
                <w:sz w:val="20"/>
                <w:szCs w:val="20"/>
              </w:rPr>
            </w:pPr>
            <w:r w:rsidRPr="00E0760B">
              <w:rPr>
                <w:rFonts w:cs="Arial"/>
                <w:i/>
                <w:sz w:val="20"/>
                <w:szCs w:val="20"/>
              </w:rPr>
              <w:t>Which of the following targeted results areas does the proposed project/programme address?</w:t>
            </w:r>
          </w:p>
        </w:tc>
      </w:tr>
      <w:tr w:rsidR="00F84408" w:rsidRPr="00E0760B" w14:paraId="47BFCD1B" w14:textId="77777777" w:rsidTr="001E42A8">
        <w:trPr>
          <w:trHeight w:val="2616"/>
        </w:trPr>
        <w:tc>
          <w:tcPr>
            <w:tcW w:w="3060" w:type="dxa"/>
            <w:vMerge/>
            <w:tcBorders>
              <w:left w:val="single" w:sz="4" w:space="0" w:color="auto"/>
              <w:right w:val="single" w:sz="4" w:space="0" w:color="auto"/>
            </w:tcBorders>
            <w:shd w:val="clear" w:color="000000" w:fill="F2F2F2" w:themeFill="background1" w:themeFillShade="F2"/>
            <w:vAlign w:val="center"/>
          </w:tcPr>
          <w:p w14:paraId="2D66131A" w14:textId="77777777" w:rsidR="00F84408" w:rsidRPr="00E0760B" w:rsidRDefault="00F84408" w:rsidP="00225199">
            <w:pPr>
              <w:rPr>
                <w:rFonts w:cs="Arial"/>
                <w:bCs/>
                <w:color w:val="24634F"/>
                <w:sz w:val="20"/>
                <w:szCs w:val="20"/>
                <w:lang w:eastAsia="en-GB"/>
              </w:rPr>
            </w:pPr>
          </w:p>
        </w:tc>
        <w:tc>
          <w:tcPr>
            <w:tcW w:w="7560" w:type="dxa"/>
            <w:tcBorders>
              <w:top w:val="single" w:sz="4" w:space="0" w:color="auto"/>
              <w:left w:val="nil"/>
              <w:bottom w:val="single" w:sz="4" w:space="0" w:color="auto"/>
              <w:right w:val="single" w:sz="4" w:space="0" w:color="auto"/>
            </w:tcBorders>
            <w:shd w:val="clear" w:color="auto" w:fill="auto"/>
            <w:noWrap/>
            <w:vAlign w:val="center"/>
          </w:tcPr>
          <w:p w14:paraId="3FF7A8E8" w14:textId="77777777" w:rsidR="00F84408" w:rsidRPr="00E0760B" w:rsidRDefault="00F84408" w:rsidP="00225199">
            <w:pPr>
              <w:rPr>
                <w:rFonts w:cs="Arial"/>
                <w:sz w:val="20"/>
                <w:szCs w:val="20"/>
              </w:rPr>
            </w:pPr>
            <w:r w:rsidRPr="00E0760B">
              <w:rPr>
                <w:rFonts w:cs="Arial"/>
                <w:sz w:val="20"/>
                <w:szCs w:val="20"/>
              </w:rPr>
              <w:t>Reduced emissions from:</w:t>
            </w:r>
          </w:p>
          <w:p w14:paraId="1B17ABAB" w14:textId="7EB1885C" w:rsidR="00F84408" w:rsidRPr="00E0760B" w:rsidRDefault="00F84408" w:rsidP="00225199">
            <w:pPr>
              <w:rPr>
                <w:rFonts w:cs="Arial"/>
                <w:sz w:val="20"/>
                <w:szCs w:val="20"/>
              </w:rPr>
            </w:pPr>
            <w:r w:rsidRPr="00E0760B">
              <w:rPr>
                <w:rFonts w:cs="Arial"/>
                <w:sz w:val="20"/>
                <w:szCs w:val="20"/>
              </w:rPr>
              <w:t xml:space="preserve"> </w:t>
            </w:r>
            <w:sdt>
              <w:sdtPr>
                <w:rPr>
                  <w:rFonts w:cs="Arial"/>
                  <w:sz w:val="20"/>
                  <w:szCs w:val="20"/>
                </w:rPr>
                <w:id w:val="-53780997"/>
                <w14:checkbox>
                  <w14:checked w14:val="0"/>
                  <w14:checkedState w14:val="2612" w14:font="MS Gothic"/>
                  <w14:uncheckedState w14:val="2610" w14:font="MS Gothic"/>
                </w14:checkbox>
              </w:sdtPr>
              <w:sdtEndPr/>
              <w:sdtContent>
                <w:r w:rsidR="003328C0" w:rsidRPr="00E0760B">
                  <w:rPr>
                    <w:rFonts w:ascii="MS Gothic" w:eastAsia="MS Gothic" w:hAnsi="MS Gothic" w:cs="Arial"/>
                    <w:sz w:val="20"/>
                    <w:szCs w:val="20"/>
                  </w:rPr>
                  <w:t>☐</w:t>
                </w:r>
              </w:sdtContent>
            </w:sdt>
            <w:r w:rsidRPr="00E0760B">
              <w:rPr>
                <w:rFonts w:cs="Arial"/>
                <w:sz w:val="20"/>
                <w:szCs w:val="20"/>
              </w:rPr>
              <w:t xml:space="preserve">      Energy access and power generation</w:t>
            </w:r>
          </w:p>
          <w:p w14:paraId="76217B5C" w14:textId="1420C579" w:rsidR="00F84408" w:rsidRPr="00E0760B" w:rsidRDefault="00E04861" w:rsidP="00225199">
            <w:pPr>
              <w:ind w:left="162"/>
              <w:rPr>
                <w:rFonts w:cs="Arial"/>
                <w:sz w:val="16"/>
                <w:szCs w:val="16"/>
              </w:rPr>
            </w:pPr>
            <w:r w:rsidRPr="00E0760B">
              <w:rPr>
                <w:rFonts w:cs="Arial"/>
                <w:sz w:val="16"/>
                <w:szCs w:val="16"/>
              </w:rPr>
              <w:t xml:space="preserve">        </w:t>
            </w:r>
            <w:r w:rsidR="00EE48AD" w:rsidRPr="00E0760B">
              <w:rPr>
                <w:rFonts w:cs="Arial"/>
                <w:sz w:val="16"/>
                <w:szCs w:val="16"/>
              </w:rPr>
              <w:t xml:space="preserve">  </w:t>
            </w:r>
            <w:r w:rsidR="00F84408" w:rsidRPr="00E0760B">
              <w:rPr>
                <w:rFonts w:cs="Arial"/>
                <w:sz w:val="16"/>
                <w:szCs w:val="16"/>
              </w:rPr>
              <w:t>(</w:t>
            </w:r>
            <w:r w:rsidRPr="00E0760B">
              <w:rPr>
                <w:rFonts w:cs="Arial"/>
                <w:sz w:val="16"/>
                <w:szCs w:val="16"/>
              </w:rPr>
              <w:t>E.g</w:t>
            </w:r>
            <w:r w:rsidR="00F84408" w:rsidRPr="00E0760B">
              <w:rPr>
                <w:rFonts w:cs="Arial"/>
                <w:sz w:val="16"/>
                <w:szCs w:val="16"/>
              </w:rPr>
              <w:t xml:space="preserve">. on-grid, micro-grid or off-grid solar, wind, geothermal, etc.)  </w:t>
            </w:r>
          </w:p>
          <w:p w14:paraId="7D867A1F" w14:textId="5537E0F3" w:rsidR="00F84408" w:rsidRPr="00E0760B" w:rsidRDefault="00F84408" w:rsidP="00225199">
            <w:pPr>
              <w:rPr>
                <w:rFonts w:cs="Arial"/>
                <w:sz w:val="20"/>
                <w:szCs w:val="20"/>
              </w:rPr>
            </w:pPr>
            <w:r w:rsidRPr="00E0760B">
              <w:rPr>
                <w:rFonts w:cs="Arial"/>
                <w:sz w:val="20"/>
                <w:szCs w:val="20"/>
              </w:rPr>
              <w:t xml:space="preserve"> </w:t>
            </w:r>
            <w:sdt>
              <w:sdtPr>
                <w:rPr>
                  <w:rFonts w:cs="Arial"/>
                  <w:sz w:val="20"/>
                  <w:szCs w:val="20"/>
                </w:rPr>
                <w:id w:val="1904031063"/>
                <w14:checkbox>
                  <w14:checked w14:val="0"/>
                  <w14:checkedState w14:val="2612" w14:font="MS Gothic"/>
                  <w14:uncheckedState w14:val="2610" w14:font="MS Gothic"/>
                </w14:checkbox>
              </w:sdtPr>
              <w:sdtEndPr/>
              <w:sdtContent>
                <w:r w:rsidR="0033750C" w:rsidRPr="00E0760B">
                  <w:rPr>
                    <w:rFonts w:ascii="MS Gothic" w:eastAsia="MS Gothic" w:hAnsi="MS Gothic" w:cs="Arial"/>
                    <w:sz w:val="20"/>
                    <w:szCs w:val="20"/>
                  </w:rPr>
                  <w:t>☐</w:t>
                </w:r>
              </w:sdtContent>
            </w:sdt>
            <w:r w:rsidRPr="00E0760B">
              <w:rPr>
                <w:rFonts w:cs="Arial"/>
                <w:sz w:val="20"/>
                <w:szCs w:val="20"/>
              </w:rPr>
              <w:t xml:space="preserve">      Low emission transport</w:t>
            </w:r>
          </w:p>
          <w:p w14:paraId="2B07E149" w14:textId="33B3CF5E" w:rsidR="00F84408" w:rsidRPr="00E0760B" w:rsidRDefault="00E04861" w:rsidP="00225199">
            <w:pPr>
              <w:ind w:left="162"/>
              <w:rPr>
                <w:rFonts w:cs="Arial"/>
                <w:sz w:val="16"/>
                <w:szCs w:val="16"/>
              </w:rPr>
            </w:pPr>
            <w:r w:rsidRPr="00E0760B">
              <w:rPr>
                <w:rFonts w:cs="Arial"/>
                <w:sz w:val="16"/>
                <w:szCs w:val="16"/>
              </w:rPr>
              <w:t xml:space="preserve">        </w:t>
            </w:r>
            <w:r w:rsidR="00EE48AD" w:rsidRPr="00E0760B">
              <w:rPr>
                <w:rFonts w:cs="Arial"/>
                <w:sz w:val="16"/>
                <w:szCs w:val="16"/>
              </w:rPr>
              <w:t xml:space="preserve">  </w:t>
            </w:r>
            <w:r w:rsidR="00F84408" w:rsidRPr="00E0760B">
              <w:rPr>
                <w:rFonts w:cs="Arial"/>
                <w:sz w:val="16"/>
                <w:szCs w:val="16"/>
              </w:rPr>
              <w:t>(</w:t>
            </w:r>
            <w:r w:rsidRPr="00E0760B">
              <w:rPr>
                <w:rFonts w:cs="Arial"/>
                <w:sz w:val="16"/>
                <w:szCs w:val="16"/>
              </w:rPr>
              <w:t>E.g</w:t>
            </w:r>
            <w:r w:rsidR="00F84408" w:rsidRPr="00E0760B">
              <w:rPr>
                <w:rFonts w:cs="Arial"/>
                <w:sz w:val="16"/>
                <w:szCs w:val="16"/>
              </w:rPr>
              <w:t>. high-speed rail, rapid bus system, etc.)</w:t>
            </w:r>
          </w:p>
          <w:p w14:paraId="685A8841" w14:textId="01990C94" w:rsidR="00F84408" w:rsidRPr="00E0760B" w:rsidRDefault="00F84408" w:rsidP="00225199">
            <w:pPr>
              <w:rPr>
                <w:rFonts w:cs="Arial"/>
                <w:sz w:val="20"/>
                <w:szCs w:val="20"/>
              </w:rPr>
            </w:pPr>
            <w:r w:rsidRPr="00E0760B">
              <w:rPr>
                <w:rFonts w:cs="Arial"/>
                <w:sz w:val="20"/>
                <w:szCs w:val="20"/>
              </w:rPr>
              <w:t xml:space="preserve"> </w:t>
            </w:r>
            <w:sdt>
              <w:sdtPr>
                <w:rPr>
                  <w:rFonts w:cs="Arial"/>
                  <w:sz w:val="20"/>
                  <w:szCs w:val="20"/>
                </w:rPr>
                <w:id w:val="-1955462893"/>
                <w14:checkbox>
                  <w14:checked w14:val="0"/>
                  <w14:checkedState w14:val="2612" w14:font="MS Gothic"/>
                  <w14:uncheckedState w14:val="2610" w14:font="MS Gothic"/>
                </w14:checkbox>
              </w:sdtPr>
              <w:sdtEndPr/>
              <w:sdtContent>
                <w:r w:rsidR="0033750C" w:rsidRPr="00E0760B">
                  <w:rPr>
                    <w:rFonts w:ascii="MS Gothic" w:eastAsia="MS Gothic" w:hAnsi="MS Gothic" w:cs="Arial"/>
                    <w:sz w:val="20"/>
                    <w:szCs w:val="20"/>
                  </w:rPr>
                  <w:t>☐</w:t>
                </w:r>
              </w:sdtContent>
            </w:sdt>
            <w:r w:rsidRPr="00E0760B">
              <w:rPr>
                <w:rFonts w:cs="Arial"/>
                <w:sz w:val="20"/>
                <w:szCs w:val="20"/>
              </w:rPr>
              <w:t xml:space="preserve">      Buildings, cities, industries and appliances</w:t>
            </w:r>
          </w:p>
          <w:p w14:paraId="742A248A" w14:textId="1427076B" w:rsidR="00F84408" w:rsidRPr="00E0760B" w:rsidRDefault="00E04861" w:rsidP="00225199">
            <w:pPr>
              <w:ind w:left="612" w:hanging="450"/>
              <w:rPr>
                <w:rFonts w:cs="Arial"/>
                <w:sz w:val="16"/>
                <w:szCs w:val="16"/>
              </w:rPr>
            </w:pPr>
            <w:r w:rsidRPr="00E0760B">
              <w:rPr>
                <w:rFonts w:cs="Arial"/>
                <w:sz w:val="16"/>
                <w:szCs w:val="16"/>
              </w:rPr>
              <w:t xml:space="preserve">        </w:t>
            </w:r>
            <w:r w:rsidR="00EE48AD" w:rsidRPr="00E0760B">
              <w:rPr>
                <w:rFonts w:cs="Arial"/>
                <w:sz w:val="16"/>
                <w:szCs w:val="16"/>
              </w:rPr>
              <w:t xml:space="preserve">  </w:t>
            </w:r>
            <w:r w:rsidR="00F84408" w:rsidRPr="00E0760B">
              <w:rPr>
                <w:rFonts w:cs="Arial"/>
                <w:sz w:val="16"/>
                <w:szCs w:val="16"/>
              </w:rPr>
              <w:t>(</w:t>
            </w:r>
            <w:r w:rsidRPr="00E0760B">
              <w:rPr>
                <w:rFonts w:cs="Arial"/>
                <w:sz w:val="16"/>
                <w:szCs w:val="16"/>
              </w:rPr>
              <w:t>E.g</w:t>
            </w:r>
            <w:r w:rsidR="00F84408" w:rsidRPr="00E0760B">
              <w:rPr>
                <w:rFonts w:cs="Arial"/>
                <w:sz w:val="16"/>
                <w:szCs w:val="16"/>
              </w:rPr>
              <w:t>. new and retrofitted energy-efficient buildings, energy-effici</w:t>
            </w:r>
            <w:r w:rsidRPr="00E0760B">
              <w:rPr>
                <w:rFonts w:cs="Arial"/>
                <w:sz w:val="16"/>
                <w:szCs w:val="16"/>
              </w:rPr>
              <w:t xml:space="preserve">ent equipment for companies and </w:t>
            </w:r>
            <w:r w:rsidR="00F84408" w:rsidRPr="00E0760B">
              <w:rPr>
                <w:rFonts w:cs="Arial"/>
                <w:sz w:val="16"/>
                <w:szCs w:val="16"/>
              </w:rPr>
              <w:t xml:space="preserve">supply chain management, etc.)  </w:t>
            </w:r>
          </w:p>
          <w:p w14:paraId="0FC8B6CD" w14:textId="0543EC34" w:rsidR="00F84408" w:rsidRPr="00E0760B" w:rsidRDefault="00F84408" w:rsidP="00225199">
            <w:pPr>
              <w:rPr>
                <w:rFonts w:cs="Arial"/>
                <w:sz w:val="20"/>
                <w:szCs w:val="20"/>
              </w:rPr>
            </w:pPr>
            <w:r w:rsidRPr="00E0760B">
              <w:rPr>
                <w:rFonts w:cs="Arial"/>
                <w:sz w:val="20"/>
                <w:szCs w:val="20"/>
              </w:rPr>
              <w:t xml:space="preserve"> </w:t>
            </w:r>
            <w:sdt>
              <w:sdtPr>
                <w:rPr>
                  <w:rFonts w:cs="Arial"/>
                  <w:sz w:val="20"/>
                  <w:szCs w:val="20"/>
                </w:rPr>
                <w:id w:val="1818450573"/>
                <w14:checkbox>
                  <w14:checked w14:val="1"/>
                  <w14:checkedState w14:val="2612" w14:font="MS Gothic"/>
                  <w14:uncheckedState w14:val="2610" w14:font="MS Gothic"/>
                </w14:checkbox>
              </w:sdtPr>
              <w:sdtEndPr/>
              <w:sdtContent>
                <w:r w:rsidR="003328C0" w:rsidRPr="00E0760B">
                  <w:rPr>
                    <w:rFonts w:ascii="MS Gothic" w:eastAsia="MS Gothic" w:hAnsi="MS Gothic" w:cs="Arial"/>
                    <w:sz w:val="20"/>
                    <w:szCs w:val="20"/>
                  </w:rPr>
                  <w:t>☒</w:t>
                </w:r>
              </w:sdtContent>
            </w:sdt>
            <w:r w:rsidRPr="00E0760B">
              <w:rPr>
                <w:rFonts w:cs="Arial"/>
                <w:sz w:val="20"/>
                <w:szCs w:val="20"/>
              </w:rPr>
              <w:t xml:space="preserve">      Forestry and land use</w:t>
            </w:r>
          </w:p>
          <w:p w14:paraId="221982E8" w14:textId="0C8FA73E" w:rsidR="00F84408" w:rsidRPr="00E0760B" w:rsidRDefault="00E04861" w:rsidP="00225199">
            <w:pPr>
              <w:ind w:left="612" w:hanging="450"/>
              <w:rPr>
                <w:rFonts w:cs="Arial"/>
                <w:sz w:val="20"/>
                <w:szCs w:val="20"/>
              </w:rPr>
            </w:pPr>
            <w:r w:rsidRPr="00E0760B">
              <w:rPr>
                <w:rFonts w:cs="Arial"/>
                <w:sz w:val="16"/>
                <w:szCs w:val="16"/>
              </w:rPr>
              <w:t xml:space="preserve">         </w:t>
            </w:r>
            <w:r w:rsidR="00EE48AD" w:rsidRPr="00E0760B">
              <w:rPr>
                <w:rFonts w:cs="Arial"/>
                <w:sz w:val="16"/>
                <w:szCs w:val="16"/>
              </w:rPr>
              <w:t xml:space="preserve"> </w:t>
            </w:r>
            <w:r w:rsidR="00F84408" w:rsidRPr="00E0760B">
              <w:rPr>
                <w:rFonts w:cs="Arial"/>
                <w:sz w:val="16"/>
                <w:szCs w:val="16"/>
              </w:rPr>
              <w:t>(</w:t>
            </w:r>
            <w:r w:rsidRPr="00E0760B">
              <w:rPr>
                <w:rFonts w:cs="Arial"/>
                <w:sz w:val="16"/>
                <w:szCs w:val="16"/>
              </w:rPr>
              <w:t>E.g</w:t>
            </w:r>
            <w:r w:rsidR="00F84408" w:rsidRPr="00E0760B">
              <w:rPr>
                <w:rFonts w:cs="Arial"/>
                <w:sz w:val="16"/>
                <w:szCs w:val="16"/>
              </w:rPr>
              <w:t>. forest conservation and management, agroforestry, agricultural irrigation,</w:t>
            </w:r>
            <w:r w:rsidRPr="00E0760B">
              <w:rPr>
                <w:rFonts w:cs="Arial"/>
                <w:sz w:val="16"/>
                <w:szCs w:val="16"/>
              </w:rPr>
              <w:t xml:space="preserve"> water treatment and </w:t>
            </w:r>
            <w:r w:rsidR="00EE48AD" w:rsidRPr="00E0760B">
              <w:rPr>
                <w:rFonts w:cs="Arial"/>
                <w:sz w:val="16"/>
                <w:szCs w:val="16"/>
              </w:rPr>
              <w:t xml:space="preserve">      </w:t>
            </w:r>
            <w:r w:rsidR="00F84408" w:rsidRPr="00E0760B">
              <w:rPr>
                <w:rFonts w:cs="Arial"/>
                <w:sz w:val="16"/>
                <w:szCs w:val="16"/>
              </w:rPr>
              <w:t>management, etc.)</w:t>
            </w:r>
          </w:p>
        </w:tc>
      </w:tr>
      <w:tr w:rsidR="00F84408" w:rsidRPr="00E0760B" w14:paraId="6A10FB31" w14:textId="77777777" w:rsidTr="001E42A8">
        <w:trPr>
          <w:trHeight w:val="2607"/>
        </w:trPr>
        <w:tc>
          <w:tcPr>
            <w:tcW w:w="3060" w:type="dxa"/>
            <w:vMerge/>
            <w:tcBorders>
              <w:left w:val="single" w:sz="4" w:space="0" w:color="auto"/>
              <w:bottom w:val="single" w:sz="4" w:space="0" w:color="auto"/>
              <w:right w:val="single" w:sz="4" w:space="0" w:color="auto"/>
            </w:tcBorders>
            <w:shd w:val="clear" w:color="000000" w:fill="F2F2F2" w:themeFill="background1" w:themeFillShade="F2"/>
            <w:vAlign w:val="center"/>
          </w:tcPr>
          <w:p w14:paraId="242C61F2" w14:textId="77777777" w:rsidR="00F84408" w:rsidRPr="00E0760B" w:rsidRDefault="00F84408" w:rsidP="00225199">
            <w:pPr>
              <w:rPr>
                <w:rFonts w:cs="Arial"/>
                <w:bCs/>
                <w:color w:val="24634F"/>
                <w:sz w:val="20"/>
                <w:szCs w:val="20"/>
                <w:lang w:eastAsia="en-GB"/>
              </w:rPr>
            </w:pPr>
          </w:p>
        </w:tc>
        <w:tc>
          <w:tcPr>
            <w:tcW w:w="7560" w:type="dxa"/>
            <w:tcBorders>
              <w:top w:val="single" w:sz="4" w:space="0" w:color="auto"/>
              <w:left w:val="nil"/>
              <w:bottom w:val="single" w:sz="4" w:space="0" w:color="auto"/>
              <w:right w:val="single" w:sz="4" w:space="0" w:color="auto"/>
            </w:tcBorders>
            <w:shd w:val="clear" w:color="auto" w:fill="auto"/>
            <w:noWrap/>
            <w:vAlign w:val="center"/>
          </w:tcPr>
          <w:p w14:paraId="55B65249" w14:textId="77777777" w:rsidR="00F84408" w:rsidRPr="00E0760B" w:rsidRDefault="00F84408" w:rsidP="00225199">
            <w:pPr>
              <w:rPr>
                <w:rFonts w:cs="Arial"/>
                <w:sz w:val="20"/>
                <w:szCs w:val="20"/>
              </w:rPr>
            </w:pPr>
            <w:r w:rsidRPr="00E0760B">
              <w:rPr>
                <w:rFonts w:cs="Arial"/>
                <w:sz w:val="20"/>
                <w:szCs w:val="20"/>
              </w:rPr>
              <w:t>Increased resilience of:</w:t>
            </w:r>
          </w:p>
          <w:p w14:paraId="4E7F9E66" w14:textId="6DD4B9DB" w:rsidR="00F84408" w:rsidRPr="00E0760B" w:rsidRDefault="006F50FD" w:rsidP="00225199">
            <w:pPr>
              <w:ind w:left="162" w:hanging="115"/>
              <w:rPr>
                <w:rFonts w:cs="Arial"/>
                <w:sz w:val="20"/>
                <w:szCs w:val="20"/>
              </w:rPr>
            </w:pPr>
            <w:sdt>
              <w:sdtPr>
                <w:rPr>
                  <w:rFonts w:cs="Arial"/>
                  <w:sz w:val="20"/>
                  <w:szCs w:val="20"/>
                </w:rPr>
                <w:id w:val="276296654"/>
                <w14:checkbox>
                  <w14:checked w14:val="1"/>
                  <w14:checkedState w14:val="2612" w14:font="MS Gothic"/>
                  <w14:uncheckedState w14:val="2610" w14:font="MS Gothic"/>
                </w14:checkbox>
              </w:sdtPr>
              <w:sdtEndPr/>
              <w:sdtContent>
                <w:r w:rsidR="00056341" w:rsidRPr="00E0760B">
                  <w:rPr>
                    <w:rFonts w:ascii="MS Gothic" w:eastAsia="MS Gothic" w:hAnsi="MS Gothic" w:cs="Arial"/>
                    <w:sz w:val="20"/>
                    <w:szCs w:val="20"/>
                  </w:rPr>
                  <w:t>☒</w:t>
                </w:r>
              </w:sdtContent>
            </w:sdt>
            <w:r w:rsidR="00F84408" w:rsidRPr="00E0760B">
              <w:rPr>
                <w:rFonts w:cs="Arial"/>
                <w:sz w:val="20"/>
                <w:szCs w:val="20"/>
              </w:rPr>
              <w:t xml:space="preserve">      Most vulnerable people and communities</w:t>
            </w:r>
          </w:p>
          <w:p w14:paraId="10EC8DC4" w14:textId="01F4F42B" w:rsidR="00F84408" w:rsidRPr="00E0760B" w:rsidRDefault="00E04861" w:rsidP="00225199">
            <w:pPr>
              <w:ind w:left="612" w:hanging="607"/>
              <w:rPr>
                <w:rFonts w:cs="Arial"/>
                <w:sz w:val="16"/>
                <w:szCs w:val="16"/>
              </w:rPr>
            </w:pPr>
            <w:r w:rsidRPr="00E0760B">
              <w:rPr>
                <w:rFonts w:cs="Arial"/>
                <w:sz w:val="16"/>
                <w:szCs w:val="16"/>
              </w:rPr>
              <w:t xml:space="preserve">          </w:t>
            </w:r>
            <w:r w:rsidR="00EE48AD" w:rsidRPr="00E0760B">
              <w:rPr>
                <w:rFonts w:cs="Arial"/>
                <w:sz w:val="16"/>
                <w:szCs w:val="16"/>
              </w:rPr>
              <w:t xml:space="preserve">  </w:t>
            </w:r>
            <w:r w:rsidRPr="00E0760B">
              <w:rPr>
                <w:rFonts w:cs="Arial"/>
                <w:sz w:val="16"/>
                <w:szCs w:val="16"/>
              </w:rPr>
              <w:t xml:space="preserve"> </w:t>
            </w:r>
            <w:r w:rsidR="00EE48AD" w:rsidRPr="00E0760B">
              <w:rPr>
                <w:rFonts w:cs="Arial"/>
                <w:sz w:val="16"/>
                <w:szCs w:val="16"/>
              </w:rPr>
              <w:t xml:space="preserve"> </w:t>
            </w:r>
            <w:r w:rsidR="00F84408" w:rsidRPr="00E0760B">
              <w:rPr>
                <w:rFonts w:cs="Arial"/>
                <w:sz w:val="16"/>
                <w:szCs w:val="16"/>
              </w:rPr>
              <w:t>(</w:t>
            </w:r>
            <w:r w:rsidRPr="00E0760B">
              <w:rPr>
                <w:rFonts w:cs="Arial"/>
                <w:sz w:val="16"/>
                <w:szCs w:val="16"/>
              </w:rPr>
              <w:t>E.g</w:t>
            </w:r>
            <w:r w:rsidR="00F84408" w:rsidRPr="00E0760B">
              <w:rPr>
                <w:rFonts w:cs="Arial"/>
                <w:sz w:val="16"/>
                <w:szCs w:val="16"/>
              </w:rPr>
              <w:t>. mitigation of operational risk associated with climate change – di</w:t>
            </w:r>
            <w:r w:rsidRPr="00E0760B">
              <w:rPr>
                <w:rFonts w:cs="Arial"/>
                <w:sz w:val="16"/>
                <w:szCs w:val="16"/>
              </w:rPr>
              <w:t xml:space="preserve">versification of supply sources </w:t>
            </w:r>
            <w:r w:rsidR="00F84408" w:rsidRPr="00E0760B">
              <w:rPr>
                <w:rFonts w:cs="Arial"/>
                <w:sz w:val="16"/>
                <w:szCs w:val="16"/>
              </w:rPr>
              <w:t>and supply chain management, relocation of manufacturing facilities and warehouses, etc.)</w:t>
            </w:r>
          </w:p>
          <w:p w14:paraId="5E076275" w14:textId="45B2DA23" w:rsidR="00F84408" w:rsidRPr="00E0760B" w:rsidRDefault="006F50FD" w:rsidP="00225199">
            <w:pPr>
              <w:ind w:left="162" w:hanging="115"/>
              <w:rPr>
                <w:rFonts w:cs="Arial"/>
                <w:sz w:val="20"/>
                <w:szCs w:val="20"/>
              </w:rPr>
            </w:pPr>
            <w:sdt>
              <w:sdtPr>
                <w:rPr>
                  <w:rFonts w:cs="Arial"/>
                  <w:sz w:val="20"/>
                  <w:szCs w:val="20"/>
                </w:rPr>
                <w:id w:val="-306865517"/>
                <w14:checkbox>
                  <w14:checked w14:val="0"/>
                  <w14:checkedState w14:val="2612" w14:font="MS Gothic"/>
                  <w14:uncheckedState w14:val="2610" w14:font="MS Gothic"/>
                </w14:checkbox>
              </w:sdtPr>
              <w:sdtEndPr/>
              <w:sdtContent>
                <w:r w:rsidR="00BA20E1">
                  <w:rPr>
                    <w:rFonts w:ascii="MS Gothic" w:eastAsia="MS Gothic" w:hAnsi="MS Gothic" w:cs="Arial" w:hint="eastAsia"/>
                    <w:sz w:val="20"/>
                    <w:szCs w:val="20"/>
                  </w:rPr>
                  <w:t>☐</w:t>
                </w:r>
              </w:sdtContent>
            </w:sdt>
            <w:r w:rsidR="00F84408" w:rsidRPr="00E0760B">
              <w:rPr>
                <w:rFonts w:cs="Arial"/>
                <w:sz w:val="20"/>
                <w:szCs w:val="20"/>
              </w:rPr>
              <w:t xml:space="preserve">      Health and well-being, and food and water security</w:t>
            </w:r>
          </w:p>
          <w:p w14:paraId="5C58FC91" w14:textId="6797E7EF" w:rsidR="00F84408" w:rsidRPr="00E0760B" w:rsidRDefault="00E04861" w:rsidP="00225199">
            <w:pPr>
              <w:ind w:left="162"/>
              <w:rPr>
                <w:rFonts w:cs="Arial"/>
                <w:sz w:val="16"/>
                <w:szCs w:val="16"/>
              </w:rPr>
            </w:pPr>
            <w:r w:rsidRPr="00E0760B">
              <w:rPr>
                <w:rFonts w:cs="Arial"/>
                <w:sz w:val="16"/>
                <w:szCs w:val="16"/>
              </w:rPr>
              <w:t xml:space="preserve">        </w:t>
            </w:r>
            <w:r w:rsidR="00EE48AD" w:rsidRPr="00E0760B">
              <w:rPr>
                <w:rFonts w:cs="Arial"/>
                <w:sz w:val="16"/>
                <w:szCs w:val="16"/>
              </w:rPr>
              <w:t xml:space="preserve">  </w:t>
            </w:r>
            <w:r w:rsidR="00F84408" w:rsidRPr="00E0760B">
              <w:rPr>
                <w:rFonts w:cs="Arial"/>
                <w:sz w:val="16"/>
                <w:szCs w:val="16"/>
              </w:rPr>
              <w:t>(</w:t>
            </w:r>
            <w:r w:rsidRPr="00E0760B">
              <w:rPr>
                <w:rFonts w:cs="Arial"/>
                <w:sz w:val="16"/>
                <w:szCs w:val="16"/>
              </w:rPr>
              <w:t>E.g</w:t>
            </w:r>
            <w:r w:rsidR="00F84408" w:rsidRPr="00E0760B">
              <w:rPr>
                <w:rFonts w:cs="Arial"/>
                <w:sz w:val="16"/>
                <w:szCs w:val="16"/>
              </w:rPr>
              <w:t>. climate-resilient crops, efficient irrigation systems, etc.)</w:t>
            </w:r>
          </w:p>
          <w:p w14:paraId="5CDE2D40" w14:textId="14B4B7F1" w:rsidR="00F84408" w:rsidRPr="00E0760B" w:rsidRDefault="006F50FD" w:rsidP="00225199">
            <w:pPr>
              <w:ind w:left="162" w:hanging="115"/>
              <w:rPr>
                <w:rFonts w:cs="Arial"/>
                <w:sz w:val="20"/>
                <w:szCs w:val="20"/>
              </w:rPr>
            </w:pPr>
            <w:sdt>
              <w:sdtPr>
                <w:rPr>
                  <w:rFonts w:cs="Arial"/>
                  <w:sz w:val="20"/>
                  <w:szCs w:val="20"/>
                </w:rPr>
                <w:id w:val="1596513724"/>
                <w14:checkbox>
                  <w14:checked w14:val="1"/>
                  <w14:checkedState w14:val="2612" w14:font="MS Gothic"/>
                  <w14:uncheckedState w14:val="2610" w14:font="MS Gothic"/>
                </w14:checkbox>
              </w:sdtPr>
              <w:sdtEndPr/>
              <w:sdtContent>
                <w:r w:rsidR="00056341" w:rsidRPr="00E0760B">
                  <w:rPr>
                    <w:rFonts w:ascii="MS Gothic" w:eastAsia="MS Gothic" w:hAnsi="MS Gothic" w:cs="Arial"/>
                    <w:sz w:val="20"/>
                    <w:szCs w:val="20"/>
                  </w:rPr>
                  <w:t>☒</w:t>
                </w:r>
              </w:sdtContent>
            </w:sdt>
            <w:r w:rsidR="00F84408" w:rsidRPr="00E0760B">
              <w:rPr>
                <w:rFonts w:cs="Arial"/>
                <w:sz w:val="20"/>
                <w:szCs w:val="20"/>
              </w:rPr>
              <w:t xml:space="preserve">      Infrastructure and built environment</w:t>
            </w:r>
          </w:p>
          <w:p w14:paraId="527AE3A4" w14:textId="49A9B342" w:rsidR="00F84408" w:rsidRPr="00E0760B" w:rsidRDefault="00E04861" w:rsidP="00225199">
            <w:pPr>
              <w:ind w:left="162"/>
              <w:rPr>
                <w:rFonts w:cs="Arial"/>
                <w:sz w:val="16"/>
                <w:szCs w:val="16"/>
              </w:rPr>
            </w:pPr>
            <w:r w:rsidRPr="00E0760B">
              <w:rPr>
                <w:rFonts w:cs="Arial"/>
                <w:sz w:val="16"/>
                <w:szCs w:val="16"/>
              </w:rPr>
              <w:t xml:space="preserve">        </w:t>
            </w:r>
            <w:r w:rsidR="00EE48AD" w:rsidRPr="00E0760B">
              <w:rPr>
                <w:rFonts w:cs="Arial"/>
                <w:sz w:val="16"/>
                <w:szCs w:val="16"/>
              </w:rPr>
              <w:t xml:space="preserve">  </w:t>
            </w:r>
            <w:r w:rsidR="00F84408" w:rsidRPr="00E0760B">
              <w:rPr>
                <w:rFonts w:cs="Arial"/>
                <w:sz w:val="16"/>
                <w:szCs w:val="16"/>
              </w:rPr>
              <w:t>(</w:t>
            </w:r>
            <w:r w:rsidRPr="00E0760B">
              <w:rPr>
                <w:rFonts w:cs="Arial"/>
                <w:sz w:val="16"/>
                <w:szCs w:val="16"/>
              </w:rPr>
              <w:t>E.g</w:t>
            </w:r>
            <w:r w:rsidR="00F84408" w:rsidRPr="00E0760B">
              <w:rPr>
                <w:rFonts w:cs="Arial"/>
                <w:sz w:val="16"/>
                <w:szCs w:val="16"/>
              </w:rPr>
              <w:t>. sea walls, resilient road networks, etc.)</w:t>
            </w:r>
          </w:p>
          <w:p w14:paraId="4F7BD9ED" w14:textId="71559422" w:rsidR="00F84408" w:rsidRPr="00E0760B" w:rsidRDefault="006F50FD" w:rsidP="00225199">
            <w:pPr>
              <w:ind w:left="162" w:hanging="115"/>
              <w:rPr>
                <w:rFonts w:cs="Arial"/>
                <w:sz w:val="20"/>
                <w:szCs w:val="20"/>
              </w:rPr>
            </w:pPr>
            <w:sdt>
              <w:sdtPr>
                <w:rPr>
                  <w:rFonts w:cs="Arial"/>
                  <w:sz w:val="20"/>
                  <w:szCs w:val="20"/>
                </w:rPr>
                <w:id w:val="-714967597"/>
                <w14:checkbox>
                  <w14:checked w14:val="1"/>
                  <w14:checkedState w14:val="2612" w14:font="MS Gothic"/>
                  <w14:uncheckedState w14:val="2610" w14:font="MS Gothic"/>
                </w14:checkbox>
              </w:sdtPr>
              <w:sdtEndPr/>
              <w:sdtContent>
                <w:r w:rsidR="00056341" w:rsidRPr="00E0760B">
                  <w:rPr>
                    <w:rFonts w:ascii="MS Gothic" w:eastAsia="MS Gothic" w:hAnsi="MS Gothic" w:cs="Arial"/>
                    <w:sz w:val="20"/>
                    <w:szCs w:val="20"/>
                  </w:rPr>
                  <w:t>☒</w:t>
                </w:r>
              </w:sdtContent>
            </w:sdt>
            <w:r w:rsidR="00F84408" w:rsidRPr="00E0760B">
              <w:rPr>
                <w:rFonts w:cs="Arial"/>
                <w:sz w:val="20"/>
                <w:szCs w:val="20"/>
              </w:rPr>
              <w:t xml:space="preserve">      Ecosystems and ecosystem services</w:t>
            </w:r>
          </w:p>
          <w:p w14:paraId="5D6440A6" w14:textId="0E4ED959" w:rsidR="00F84408" w:rsidRPr="00E0760B" w:rsidRDefault="00E04861" w:rsidP="00225199">
            <w:pPr>
              <w:ind w:left="162"/>
              <w:rPr>
                <w:rFonts w:cs="Arial"/>
                <w:sz w:val="20"/>
                <w:szCs w:val="20"/>
              </w:rPr>
            </w:pPr>
            <w:r w:rsidRPr="00E0760B">
              <w:rPr>
                <w:rFonts w:cs="Arial"/>
                <w:sz w:val="16"/>
                <w:szCs w:val="16"/>
              </w:rPr>
              <w:t xml:space="preserve">        </w:t>
            </w:r>
            <w:r w:rsidR="00EE48AD" w:rsidRPr="00E0760B">
              <w:rPr>
                <w:rFonts w:cs="Arial"/>
                <w:sz w:val="16"/>
                <w:szCs w:val="16"/>
              </w:rPr>
              <w:t xml:space="preserve">  </w:t>
            </w:r>
            <w:r w:rsidR="00F84408" w:rsidRPr="00E0760B">
              <w:rPr>
                <w:rFonts w:cs="Arial"/>
                <w:sz w:val="16"/>
                <w:szCs w:val="16"/>
              </w:rPr>
              <w:t>(</w:t>
            </w:r>
            <w:r w:rsidRPr="00E0760B">
              <w:rPr>
                <w:rFonts w:cs="Arial"/>
                <w:sz w:val="16"/>
                <w:szCs w:val="16"/>
              </w:rPr>
              <w:t>E.g</w:t>
            </w:r>
            <w:r w:rsidR="00F84408" w:rsidRPr="00E0760B">
              <w:rPr>
                <w:rFonts w:cs="Arial"/>
                <w:sz w:val="16"/>
                <w:szCs w:val="16"/>
              </w:rPr>
              <w:t>. ecosystem conservation and management, ecotourism, etc.)</w:t>
            </w:r>
          </w:p>
        </w:tc>
      </w:tr>
      <w:tr w:rsidR="003C0B4D" w:rsidRPr="00E0760B" w14:paraId="429A6929" w14:textId="77777777" w:rsidTr="001E42A8">
        <w:trPr>
          <w:trHeight w:val="519"/>
        </w:trPr>
        <w:tc>
          <w:tcPr>
            <w:tcW w:w="306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28816D4E" w14:textId="4F53822B" w:rsidR="00E06CF8" w:rsidRPr="00E0760B" w:rsidRDefault="002F5E5C" w:rsidP="00225199">
            <w:pPr>
              <w:rPr>
                <w:rFonts w:cs="Arial"/>
                <w:bCs/>
                <w:color w:val="24634F"/>
                <w:sz w:val="20"/>
                <w:szCs w:val="20"/>
                <w:lang w:eastAsia="en-GB"/>
              </w:rPr>
            </w:pPr>
            <w:r w:rsidRPr="00E0760B">
              <w:rPr>
                <w:rFonts w:cs="Arial"/>
                <w:bCs/>
                <w:color w:val="24634F"/>
                <w:sz w:val="20"/>
                <w:szCs w:val="20"/>
                <w:lang w:eastAsia="en-GB"/>
              </w:rPr>
              <w:t>A</w:t>
            </w:r>
            <w:r w:rsidR="00764257" w:rsidRPr="00E0760B">
              <w:rPr>
                <w:rFonts w:cs="Arial"/>
                <w:bCs/>
                <w:color w:val="24634F"/>
                <w:sz w:val="20"/>
                <w:szCs w:val="20"/>
                <w:lang w:eastAsia="en-GB"/>
              </w:rPr>
              <w:t>.1</w:t>
            </w:r>
            <w:r w:rsidR="00D328C6" w:rsidRPr="00E0760B">
              <w:rPr>
                <w:rFonts w:cs="Arial"/>
                <w:bCs/>
                <w:color w:val="24634F"/>
                <w:sz w:val="20"/>
                <w:szCs w:val="20"/>
                <w:lang w:eastAsia="en-GB"/>
              </w:rPr>
              <w:t>2</w:t>
            </w:r>
            <w:r w:rsidR="00E06CF8" w:rsidRPr="00E0760B">
              <w:rPr>
                <w:rFonts w:cs="Arial"/>
                <w:bCs/>
                <w:color w:val="24634F"/>
                <w:sz w:val="20"/>
                <w:szCs w:val="20"/>
                <w:lang w:eastAsia="en-GB"/>
              </w:rPr>
              <w:t>. Project</w:t>
            </w:r>
            <w:r w:rsidR="007458A5" w:rsidRPr="00E0760B">
              <w:rPr>
                <w:rFonts w:cs="Arial"/>
                <w:bCs/>
                <w:color w:val="24634F"/>
                <w:sz w:val="20"/>
                <w:szCs w:val="20"/>
                <w:lang w:eastAsia="en-GB"/>
              </w:rPr>
              <w:t xml:space="preserve"> / </w:t>
            </w:r>
            <w:r w:rsidR="00E57353" w:rsidRPr="00E0760B">
              <w:rPr>
                <w:rFonts w:cs="Arial"/>
                <w:bCs/>
                <w:color w:val="24634F"/>
                <w:sz w:val="20"/>
                <w:szCs w:val="20"/>
                <w:lang w:eastAsia="en-GB"/>
              </w:rPr>
              <w:t>programme</w:t>
            </w:r>
            <w:r w:rsidR="009E70B4" w:rsidRPr="00E0760B">
              <w:rPr>
                <w:rFonts w:cs="Arial"/>
                <w:bCs/>
                <w:color w:val="24634F"/>
                <w:sz w:val="20"/>
                <w:szCs w:val="20"/>
                <w:lang w:eastAsia="en-GB"/>
              </w:rPr>
              <w:t xml:space="preserve"> </w:t>
            </w:r>
            <w:r w:rsidR="00DB7BD4" w:rsidRPr="00E0760B">
              <w:rPr>
                <w:rFonts w:cs="Arial"/>
                <w:bCs/>
                <w:color w:val="24634F"/>
                <w:sz w:val="20"/>
                <w:szCs w:val="20"/>
                <w:lang w:eastAsia="en-GB"/>
              </w:rPr>
              <w:t>l</w:t>
            </w:r>
            <w:r w:rsidR="00215081" w:rsidRPr="00E0760B">
              <w:rPr>
                <w:rFonts w:cs="Arial"/>
                <w:bCs/>
                <w:color w:val="24634F"/>
                <w:sz w:val="20"/>
                <w:szCs w:val="20"/>
                <w:lang w:eastAsia="en-GB"/>
              </w:rPr>
              <w:t>ife span</w:t>
            </w:r>
          </w:p>
        </w:tc>
        <w:tc>
          <w:tcPr>
            <w:tcW w:w="7560" w:type="dxa"/>
            <w:tcBorders>
              <w:top w:val="single" w:sz="4" w:space="0" w:color="auto"/>
              <w:left w:val="nil"/>
              <w:bottom w:val="single" w:sz="4" w:space="0" w:color="auto"/>
              <w:right w:val="single" w:sz="4" w:space="0" w:color="auto"/>
            </w:tcBorders>
            <w:shd w:val="clear" w:color="auto" w:fill="auto"/>
            <w:noWrap/>
            <w:vAlign w:val="center"/>
          </w:tcPr>
          <w:p w14:paraId="084B0F66" w14:textId="2D6A102F" w:rsidR="00E06CF8" w:rsidRPr="00E0760B" w:rsidRDefault="0099239D" w:rsidP="00225199">
            <w:pPr>
              <w:rPr>
                <w:rFonts w:cs="Arial"/>
                <w:sz w:val="20"/>
                <w:szCs w:val="20"/>
              </w:rPr>
            </w:pPr>
            <w:r>
              <w:rPr>
                <w:rFonts w:cs="Arial"/>
                <w:sz w:val="20"/>
                <w:szCs w:val="20"/>
              </w:rPr>
              <w:t>seven</w:t>
            </w:r>
            <w:r w:rsidRPr="00E0760B">
              <w:rPr>
                <w:rFonts w:cs="Arial"/>
                <w:sz w:val="20"/>
                <w:szCs w:val="20"/>
              </w:rPr>
              <w:t xml:space="preserve"> </w:t>
            </w:r>
            <w:r w:rsidR="00EA6795" w:rsidRPr="00E0760B">
              <w:rPr>
                <w:rFonts w:cs="Arial"/>
                <w:sz w:val="20"/>
                <w:szCs w:val="20"/>
              </w:rPr>
              <w:t>(</w:t>
            </w:r>
            <w:r>
              <w:rPr>
                <w:rFonts w:cs="Arial"/>
                <w:sz w:val="20"/>
                <w:szCs w:val="20"/>
              </w:rPr>
              <w:t>7</w:t>
            </w:r>
            <w:r w:rsidR="00EA6795" w:rsidRPr="00E0760B">
              <w:rPr>
                <w:rFonts w:cs="Arial"/>
                <w:sz w:val="20"/>
                <w:szCs w:val="20"/>
              </w:rPr>
              <w:t xml:space="preserve">) </w:t>
            </w:r>
            <w:r w:rsidR="009E70B4" w:rsidRPr="00E0760B">
              <w:rPr>
                <w:rFonts w:cs="Arial"/>
                <w:sz w:val="20"/>
                <w:szCs w:val="20"/>
              </w:rPr>
              <w:t>years</w:t>
            </w:r>
          </w:p>
        </w:tc>
      </w:tr>
      <w:tr w:rsidR="003C0B4D" w:rsidRPr="00E0760B" w14:paraId="64E1925D" w14:textId="77777777" w:rsidTr="001E42A8">
        <w:trPr>
          <w:trHeight w:val="861"/>
        </w:trPr>
        <w:tc>
          <w:tcPr>
            <w:tcW w:w="3060" w:type="dxa"/>
            <w:tcBorders>
              <w:top w:val="nil"/>
              <w:left w:val="single" w:sz="4" w:space="0" w:color="auto"/>
              <w:bottom w:val="single" w:sz="4" w:space="0" w:color="auto"/>
              <w:right w:val="single" w:sz="4" w:space="0" w:color="auto"/>
            </w:tcBorders>
            <w:shd w:val="clear" w:color="000000" w:fill="F2F2F2" w:themeFill="background1" w:themeFillShade="F2"/>
            <w:vAlign w:val="center"/>
          </w:tcPr>
          <w:p w14:paraId="38C13112" w14:textId="39D9A80B" w:rsidR="00D60B49" w:rsidRPr="00E0760B" w:rsidRDefault="002F5E5C" w:rsidP="00225199">
            <w:pPr>
              <w:rPr>
                <w:rFonts w:cs="Arial"/>
                <w:bCs/>
                <w:color w:val="24634F"/>
                <w:sz w:val="20"/>
                <w:szCs w:val="20"/>
                <w:lang w:eastAsia="en-GB"/>
              </w:rPr>
            </w:pPr>
            <w:r w:rsidRPr="00E0760B">
              <w:rPr>
                <w:rFonts w:cs="Arial"/>
                <w:bCs/>
                <w:color w:val="24634F"/>
                <w:sz w:val="20"/>
                <w:szCs w:val="20"/>
                <w:lang w:eastAsia="en-GB"/>
              </w:rPr>
              <w:t>A</w:t>
            </w:r>
            <w:r w:rsidR="00764257" w:rsidRPr="00E0760B">
              <w:rPr>
                <w:rFonts w:cs="Arial"/>
                <w:bCs/>
                <w:color w:val="24634F"/>
                <w:sz w:val="20"/>
                <w:szCs w:val="20"/>
                <w:lang w:eastAsia="en-GB"/>
              </w:rPr>
              <w:t>.1</w:t>
            </w:r>
            <w:r w:rsidR="00D328C6" w:rsidRPr="00E0760B">
              <w:rPr>
                <w:rFonts w:cs="Arial"/>
                <w:bCs/>
                <w:color w:val="24634F"/>
                <w:sz w:val="20"/>
                <w:szCs w:val="20"/>
                <w:lang w:eastAsia="en-GB"/>
              </w:rPr>
              <w:t>3</w:t>
            </w:r>
            <w:r w:rsidR="00AE6069" w:rsidRPr="00E0760B">
              <w:rPr>
                <w:rFonts w:cs="Arial"/>
                <w:bCs/>
                <w:color w:val="24634F"/>
                <w:sz w:val="20"/>
                <w:szCs w:val="20"/>
                <w:lang w:eastAsia="en-GB"/>
              </w:rPr>
              <w:t xml:space="preserve">. </w:t>
            </w:r>
            <w:r w:rsidR="007D7E2D" w:rsidRPr="00E0760B">
              <w:rPr>
                <w:rFonts w:cs="Arial"/>
                <w:bCs/>
                <w:color w:val="24634F"/>
                <w:sz w:val="20"/>
                <w:szCs w:val="20"/>
                <w:lang w:eastAsia="en-GB"/>
              </w:rPr>
              <w:t xml:space="preserve">Estimated </w:t>
            </w:r>
            <w:r w:rsidR="00330630" w:rsidRPr="00E0760B">
              <w:rPr>
                <w:rFonts w:cs="Arial"/>
                <w:bCs/>
                <w:color w:val="24634F"/>
                <w:sz w:val="20"/>
                <w:szCs w:val="20"/>
                <w:lang w:eastAsia="en-GB"/>
              </w:rPr>
              <w:t>implementation start and e</w:t>
            </w:r>
            <w:r w:rsidR="007D7E2D" w:rsidRPr="00E0760B">
              <w:rPr>
                <w:rFonts w:cs="Arial"/>
                <w:bCs/>
                <w:color w:val="24634F"/>
                <w:sz w:val="20"/>
                <w:szCs w:val="20"/>
                <w:lang w:eastAsia="en-GB"/>
              </w:rPr>
              <w:t xml:space="preserve">nd </w:t>
            </w:r>
            <w:r w:rsidR="006852E0" w:rsidRPr="00E0760B">
              <w:rPr>
                <w:rFonts w:cs="Arial"/>
                <w:bCs/>
                <w:color w:val="24634F"/>
                <w:sz w:val="20"/>
                <w:szCs w:val="20"/>
                <w:lang w:eastAsia="en-GB"/>
              </w:rPr>
              <w:t>d</w:t>
            </w:r>
            <w:r w:rsidR="00AE6069" w:rsidRPr="00E0760B">
              <w:rPr>
                <w:rFonts w:cs="Arial"/>
                <w:bCs/>
                <w:color w:val="24634F"/>
                <w:sz w:val="20"/>
                <w:szCs w:val="20"/>
                <w:lang w:eastAsia="en-GB"/>
              </w:rPr>
              <w:t>ate</w:t>
            </w:r>
          </w:p>
        </w:tc>
        <w:tc>
          <w:tcPr>
            <w:tcW w:w="7560" w:type="dxa"/>
            <w:tcBorders>
              <w:top w:val="nil"/>
              <w:left w:val="nil"/>
              <w:bottom w:val="single" w:sz="4" w:space="0" w:color="auto"/>
              <w:right w:val="single" w:sz="4" w:space="0" w:color="auto"/>
            </w:tcBorders>
            <w:shd w:val="clear" w:color="auto" w:fill="auto"/>
            <w:noWrap/>
            <w:vAlign w:val="center"/>
          </w:tcPr>
          <w:p w14:paraId="66845DF2" w14:textId="773A14A1" w:rsidR="00AE6069" w:rsidRPr="00E0760B" w:rsidRDefault="00007037" w:rsidP="00225199">
            <w:pPr>
              <w:rPr>
                <w:rFonts w:cs="Arial"/>
                <w:sz w:val="20"/>
                <w:szCs w:val="20"/>
              </w:rPr>
            </w:pPr>
            <w:r w:rsidRPr="00E0760B">
              <w:rPr>
                <w:rFonts w:cs="Arial"/>
                <w:sz w:val="20"/>
                <w:szCs w:val="20"/>
              </w:rPr>
              <w:t>Start: …</w:t>
            </w:r>
            <w:r w:rsidR="003328C0" w:rsidRPr="00E0760B">
              <w:rPr>
                <w:rFonts w:cs="Arial"/>
                <w:sz w:val="20"/>
                <w:szCs w:val="20"/>
              </w:rPr>
              <w:t>MAY</w:t>
            </w:r>
            <w:r w:rsidR="00056341" w:rsidRPr="00E0760B">
              <w:rPr>
                <w:rFonts w:cs="Arial"/>
                <w:sz w:val="20"/>
                <w:szCs w:val="20"/>
              </w:rPr>
              <w:t xml:space="preserve"> 2017</w:t>
            </w:r>
            <w:r w:rsidRPr="00E0760B">
              <w:rPr>
                <w:rFonts w:cs="Arial"/>
                <w:sz w:val="20"/>
                <w:szCs w:val="20"/>
              </w:rPr>
              <w:t>……………………...</w:t>
            </w:r>
          </w:p>
          <w:p w14:paraId="7F150805" w14:textId="58FB9957" w:rsidR="007D7E2D" w:rsidRPr="00E0760B" w:rsidRDefault="00056341" w:rsidP="00225199">
            <w:pPr>
              <w:rPr>
                <w:rFonts w:cs="Arial"/>
                <w:sz w:val="20"/>
                <w:szCs w:val="20"/>
              </w:rPr>
            </w:pPr>
            <w:r w:rsidRPr="00E0760B">
              <w:rPr>
                <w:rFonts w:cs="Arial"/>
                <w:sz w:val="20"/>
                <w:szCs w:val="20"/>
              </w:rPr>
              <w:t>End: …</w:t>
            </w:r>
            <w:r w:rsidR="003328C0" w:rsidRPr="00E0760B">
              <w:rPr>
                <w:rFonts w:cs="Arial"/>
                <w:sz w:val="20"/>
                <w:szCs w:val="20"/>
              </w:rPr>
              <w:t>JUN</w:t>
            </w:r>
            <w:r w:rsidRPr="00E0760B">
              <w:rPr>
                <w:rFonts w:cs="Arial"/>
                <w:sz w:val="20"/>
                <w:szCs w:val="20"/>
              </w:rPr>
              <w:t xml:space="preserve"> </w:t>
            </w:r>
            <w:r w:rsidR="0099239D" w:rsidRPr="00E0760B">
              <w:rPr>
                <w:rFonts w:cs="Arial"/>
                <w:sz w:val="20"/>
                <w:szCs w:val="20"/>
              </w:rPr>
              <w:t>202</w:t>
            </w:r>
            <w:r w:rsidR="0099239D">
              <w:rPr>
                <w:rFonts w:cs="Arial"/>
                <w:sz w:val="20"/>
                <w:szCs w:val="20"/>
              </w:rPr>
              <w:t>4</w:t>
            </w:r>
            <w:r w:rsidR="00007037" w:rsidRPr="00E0760B">
              <w:rPr>
                <w:rFonts w:cs="Arial"/>
                <w:sz w:val="20"/>
                <w:szCs w:val="20"/>
              </w:rPr>
              <w:t>…………………….</w:t>
            </w:r>
          </w:p>
        </w:tc>
      </w:tr>
    </w:tbl>
    <w:p w14:paraId="1B505F24" w14:textId="77777777" w:rsidR="002D0BA4" w:rsidRPr="00E0760B" w:rsidRDefault="002D0BA4" w:rsidP="00225199">
      <w:pPr>
        <w:rPr>
          <w:rFonts w:cs="Arial"/>
        </w:rPr>
      </w:pPr>
    </w:p>
    <w:tbl>
      <w:tblPr>
        <w:tblW w:w="1053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5"/>
        <w:gridCol w:w="8643"/>
      </w:tblGrid>
      <w:tr w:rsidR="00DC54CA" w:rsidRPr="00E0760B" w14:paraId="4D4DFC8C" w14:textId="77777777" w:rsidTr="009045D7">
        <w:trPr>
          <w:trHeight w:val="250"/>
        </w:trPr>
        <w:tc>
          <w:tcPr>
            <w:tcW w:w="10538" w:type="dxa"/>
            <w:gridSpan w:val="2"/>
            <w:shd w:val="clear" w:color="000000" w:fill="24634F"/>
          </w:tcPr>
          <w:p w14:paraId="755EB4E0" w14:textId="56A65BFA" w:rsidR="00DC54CA" w:rsidRPr="00E0760B" w:rsidRDefault="002F5E5C" w:rsidP="00225199">
            <w:pPr>
              <w:ind w:left="360" w:hanging="378"/>
              <w:rPr>
                <w:rFonts w:cs="Arial"/>
                <w:color w:val="FFFFFF" w:themeColor="background1"/>
                <w:sz w:val="20"/>
                <w:szCs w:val="20"/>
              </w:rPr>
            </w:pPr>
            <w:r w:rsidRPr="00E0760B">
              <w:rPr>
                <w:rFonts w:cs="Arial"/>
                <w:b/>
                <w:color w:val="FFFFFF" w:themeColor="background1"/>
                <w:sz w:val="20"/>
                <w:szCs w:val="20"/>
              </w:rPr>
              <w:t>B</w:t>
            </w:r>
            <w:r w:rsidR="00DC54CA" w:rsidRPr="00E0760B">
              <w:rPr>
                <w:rFonts w:cs="Arial"/>
                <w:b/>
                <w:color w:val="FFFFFF" w:themeColor="background1"/>
                <w:sz w:val="20"/>
                <w:szCs w:val="20"/>
              </w:rPr>
              <w:t>. Project/Programme Details</w:t>
            </w:r>
          </w:p>
        </w:tc>
      </w:tr>
      <w:tr w:rsidR="00DC54CA" w:rsidRPr="00E0760B" w14:paraId="435919E9" w14:textId="77777777" w:rsidTr="009045D7">
        <w:trPr>
          <w:trHeight w:val="250"/>
        </w:trPr>
        <w:tc>
          <w:tcPr>
            <w:tcW w:w="10538" w:type="dxa"/>
            <w:gridSpan w:val="2"/>
            <w:shd w:val="clear" w:color="auto" w:fill="F2F2F2" w:themeFill="background1" w:themeFillShade="F2"/>
          </w:tcPr>
          <w:p w14:paraId="43DE5469" w14:textId="77777777" w:rsidR="00DC54CA" w:rsidRPr="00E0760B" w:rsidRDefault="00DC54CA" w:rsidP="00225199">
            <w:pPr>
              <w:rPr>
                <w:rFonts w:cs="Arial"/>
                <w:color w:val="24634F"/>
                <w:sz w:val="20"/>
                <w:szCs w:val="20"/>
              </w:rPr>
            </w:pPr>
            <w:r w:rsidRPr="00E0760B">
              <w:rPr>
                <w:rFonts w:cs="Arial"/>
                <w:color w:val="24634F"/>
                <w:sz w:val="20"/>
                <w:szCs w:val="20"/>
              </w:rPr>
              <w:t>The Fund requires the following preliminary information in order to promptly assess the eligibility of project/programme investment. These requirements may vary depending on the nature of the project/programme.</w:t>
            </w:r>
          </w:p>
        </w:tc>
      </w:tr>
      <w:tr w:rsidR="003C0B4D" w:rsidRPr="00E0760B" w14:paraId="79805170" w14:textId="77777777" w:rsidTr="00FF7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4"/>
        </w:trPr>
        <w:tc>
          <w:tcPr>
            <w:tcW w:w="1895"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4C43CA59" w14:textId="35BD29AD" w:rsidR="00D60B49" w:rsidRPr="00E0760B" w:rsidRDefault="002F5E5C" w:rsidP="00225199">
            <w:pPr>
              <w:rPr>
                <w:rFonts w:cs="Arial"/>
                <w:bCs/>
                <w:color w:val="24634F"/>
                <w:sz w:val="20"/>
                <w:szCs w:val="20"/>
                <w:lang w:eastAsia="en-GB"/>
              </w:rPr>
            </w:pPr>
            <w:r w:rsidRPr="00E0760B">
              <w:rPr>
                <w:rFonts w:cs="Arial"/>
                <w:color w:val="24634F"/>
                <w:sz w:val="20"/>
                <w:szCs w:val="20"/>
              </w:rPr>
              <w:lastRenderedPageBreak/>
              <w:t>B</w:t>
            </w:r>
            <w:r w:rsidR="00D60B49" w:rsidRPr="00E0760B">
              <w:rPr>
                <w:rFonts w:cs="Arial"/>
                <w:color w:val="24634F"/>
                <w:sz w:val="20"/>
                <w:szCs w:val="20"/>
              </w:rPr>
              <w:t xml:space="preserve">.1. </w:t>
            </w:r>
            <w:r w:rsidR="00D03085" w:rsidRPr="00E0760B">
              <w:rPr>
                <w:rFonts w:cs="Arial"/>
                <w:color w:val="24634F"/>
                <w:sz w:val="20"/>
                <w:szCs w:val="20"/>
              </w:rPr>
              <w:t>P</w:t>
            </w:r>
            <w:r w:rsidR="00D60B49" w:rsidRPr="00E0760B">
              <w:rPr>
                <w:rFonts w:cs="Arial"/>
                <w:color w:val="24634F"/>
                <w:sz w:val="20"/>
                <w:szCs w:val="20"/>
              </w:rPr>
              <w:t>roject</w:t>
            </w:r>
            <w:r w:rsidR="007458A5" w:rsidRPr="00E0760B">
              <w:rPr>
                <w:rFonts w:cs="Arial"/>
                <w:color w:val="24634F"/>
                <w:sz w:val="20"/>
                <w:szCs w:val="20"/>
              </w:rPr>
              <w:t xml:space="preserve"> </w:t>
            </w:r>
            <w:r w:rsidR="00E57353" w:rsidRPr="00E0760B">
              <w:rPr>
                <w:rFonts w:cs="Arial"/>
                <w:color w:val="24634F"/>
                <w:sz w:val="20"/>
                <w:szCs w:val="20"/>
              </w:rPr>
              <w:t>/</w:t>
            </w:r>
            <w:r w:rsidR="007458A5" w:rsidRPr="00E0760B">
              <w:rPr>
                <w:rFonts w:cs="Arial"/>
                <w:color w:val="24634F"/>
                <w:sz w:val="20"/>
                <w:szCs w:val="20"/>
              </w:rPr>
              <w:t xml:space="preserve"> </w:t>
            </w:r>
            <w:r w:rsidR="00E57353" w:rsidRPr="00E0760B">
              <w:rPr>
                <w:rFonts w:cs="Arial"/>
                <w:color w:val="24634F"/>
                <w:sz w:val="20"/>
                <w:szCs w:val="20"/>
              </w:rPr>
              <w:t xml:space="preserve">programme </w:t>
            </w:r>
            <w:r w:rsidR="00D60B49" w:rsidRPr="00E0760B">
              <w:rPr>
                <w:rFonts w:cs="Arial"/>
                <w:color w:val="24634F"/>
                <w:sz w:val="20"/>
                <w:szCs w:val="20"/>
              </w:rPr>
              <w:t>description</w:t>
            </w:r>
            <w:r w:rsidR="00D03085" w:rsidRPr="00E0760B">
              <w:rPr>
                <w:rFonts w:cs="Arial"/>
                <w:color w:val="24634F"/>
                <w:sz w:val="20"/>
                <w:szCs w:val="20"/>
              </w:rPr>
              <w:t xml:space="preserve"> (</w:t>
            </w:r>
            <w:r w:rsidR="009A6A02" w:rsidRPr="00E0760B">
              <w:rPr>
                <w:rFonts w:cs="Arial"/>
                <w:color w:val="24634F"/>
                <w:sz w:val="20"/>
                <w:szCs w:val="20"/>
              </w:rPr>
              <w:t>including objectives</w:t>
            </w:r>
            <w:r w:rsidR="00D03085" w:rsidRPr="00E0760B">
              <w:rPr>
                <w:rFonts w:cs="Arial"/>
                <w:color w:val="24634F"/>
                <w:sz w:val="20"/>
                <w:szCs w:val="20"/>
              </w:rPr>
              <w:t>)</w:t>
            </w:r>
          </w:p>
        </w:tc>
        <w:tc>
          <w:tcPr>
            <w:tcW w:w="8643" w:type="dxa"/>
            <w:tcBorders>
              <w:top w:val="single" w:sz="4" w:space="0" w:color="auto"/>
              <w:left w:val="nil"/>
              <w:bottom w:val="single" w:sz="4" w:space="0" w:color="auto"/>
              <w:right w:val="single" w:sz="4" w:space="0" w:color="auto"/>
            </w:tcBorders>
            <w:shd w:val="clear" w:color="auto" w:fill="auto"/>
            <w:noWrap/>
          </w:tcPr>
          <w:p w14:paraId="1159F4E3" w14:textId="77777777" w:rsidR="008C3232" w:rsidRPr="008C3232" w:rsidRDefault="008C3232" w:rsidP="00225199">
            <w:pPr>
              <w:jc w:val="both"/>
              <w:rPr>
                <w:rFonts w:cs="Arial"/>
                <w:b/>
                <w:sz w:val="20"/>
                <w:szCs w:val="20"/>
              </w:rPr>
            </w:pPr>
            <w:r w:rsidRPr="008C3232">
              <w:rPr>
                <w:rFonts w:cs="Arial"/>
                <w:b/>
                <w:sz w:val="20"/>
                <w:szCs w:val="20"/>
              </w:rPr>
              <w:t>Project Summary</w:t>
            </w:r>
          </w:p>
          <w:p w14:paraId="7FBEE8D8" w14:textId="55E3B10C" w:rsidR="009D78D0" w:rsidRPr="0038540D" w:rsidRDefault="008C3232" w:rsidP="00225199">
            <w:pPr>
              <w:jc w:val="both"/>
              <w:rPr>
                <w:rFonts w:cs="Arial"/>
                <w:sz w:val="20"/>
                <w:szCs w:val="20"/>
              </w:rPr>
            </w:pPr>
            <w:r w:rsidRPr="008C3232">
              <w:rPr>
                <w:rFonts w:cs="Arial"/>
                <w:sz w:val="20"/>
                <w:szCs w:val="20"/>
              </w:rPr>
              <w:t xml:space="preserve">The proposed project supports Government of </w:t>
            </w:r>
            <w:r w:rsidR="00E10185">
              <w:rPr>
                <w:rFonts w:cs="Arial"/>
                <w:sz w:val="20"/>
                <w:szCs w:val="20"/>
              </w:rPr>
              <w:t xml:space="preserve">Liberia and the </w:t>
            </w:r>
            <w:r>
              <w:rPr>
                <w:rFonts w:cs="Arial"/>
                <w:sz w:val="20"/>
                <w:szCs w:val="20"/>
              </w:rPr>
              <w:t>Montserrado County</w:t>
            </w:r>
            <w:r w:rsidR="00E10185">
              <w:rPr>
                <w:rFonts w:cs="Arial"/>
                <w:sz w:val="20"/>
                <w:szCs w:val="20"/>
              </w:rPr>
              <w:t xml:space="preserve"> Government</w:t>
            </w:r>
            <w:r>
              <w:rPr>
                <w:rFonts w:cs="Arial"/>
                <w:sz w:val="20"/>
                <w:szCs w:val="20"/>
              </w:rPr>
              <w:t xml:space="preserve"> and greater capital Monrovia area </w:t>
            </w:r>
            <w:r w:rsidRPr="008C3232">
              <w:rPr>
                <w:rFonts w:cs="Arial"/>
                <w:sz w:val="20"/>
                <w:szCs w:val="20"/>
              </w:rPr>
              <w:t xml:space="preserve"> to strengthen the resilience of vulnerable </w:t>
            </w:r>
            <w:r>
              <w:rPr>
                <w:rFonts w:cs="Arial"/>
                <w:sz w:val="20"/>
                <w:szCs w:val="20"/>
              </w:rPr>
              <w:t xml:space="preserve">population in the </w:t>
            </w:r>
            <w:r w:rsidR="00E10185">
              <w:rPr>
                <w:rFonts w:cs="Arial"/>
                <w:sz w:val="20"/>
                <w:szCs w:val="20"/>
              </w:rPr>
              <w:t xml:space="preserve">(Monrovia Metropolitan Area – MMA) </w:t>
            </w:r>
            <w:r>
              <w:rPr>
                <w:rFonts w:cs="Arial"/>
                <w:sz w:val="20"/>
                <w:szCs w:val="20"/>
              </w:rPr>
              <w:t xml:space="preserve">coastal area </w:t>
            </w:r>
            <w:r w:rsidRPr="008C3232">
              <w:rPr>
                <w:rFonts w:cs="Arial"/>
                <w:sz w:val="20"/>
                <w:szCs w:val="20"/>
              </w:rPr>
              <w:t>wh</w:t>
            </w:r>
            <w:r>
              <w:rPr>
                <w:rFonts w:cs="Arial"/>
                <w:sz w:val="20"/>
                <w:szCs w:val="20"/>
              </w:rPr>
              <w:t>ich is</w:t>
            </w:r>
            <w:r w:rsidR="00FD4131">
              <w:rPr>
                <w:rFonts w:cs="Arial"/>
                <w:sz w:val="20"/>
                <w:szCs w:val="20"/>
              </w:rPr>
              <w:t xml:space="preserve"> facing increasing risks of </w:t>
            </w:r>
            <w:r>
              <w:rPr>
                <w:rFonts w:cs="Arial"/>
                <w:sz w:val="20"/>
                <w:szCs w:val="20"/>
              </w:rPr>
              <w:t xml:space="preserve">coastal erosion </w:t>
            </w:r>
            <w:r w:rsidR="00BA20E1">
              <w:rPr>
                <w:rFonts w:cs="Arial"/>
                <w:sz w:val="20"/>
                <w:szCs w:val="20"/>
              </w:rPr>
              <w:t xml:space="preserve">and climate related </w:t>
            </w:r>
            <w:r w:rsidRPr="008C3232">
              <w:rPr>
                <w:rFonts w:cs="Arial"/>
                <w:sz w:val="20"/>
                <w:szCs w:val="20"/>
              </w:rPr>
              <w:t>extreme events. The impact of changing seasons, increased floods and droughts and high temperatures are affecting the lives and livelihoods of poor,</w:t>
            </w:r>
            <w:r w:rsidR="0014177C">
              <w:rPr>
                <w:rFonts w:cs="Arial"/>
                <w:sz w:val="20"/>
                <w:szCs w:val="20"/>
              </w:rPr>
              <w:t xml:space="preserve"> </w:t>
            </w:r>
            <w:r w:rsidR="00FD4131">
              <w:rPr>
                <w:rFonts w:cs="Arial"/>
                <w:sz w:val="20"/>
                <w:szCs w:val="20"/>
              </w:rPr>
              <w:t>coastal communities</w:t>
            </w:r>
            <w:r w:rsidRPr="008C3232">
              <w:rPr>
                <w:rFonts w:cs="Arial"/>
                <w:sz w:val="20"/>
                <w:szCs w:val="20"/>
              </w:rPr>
              <w:t xml:space="preserve">. </w:t>
            </w:r>
            <w:r w:rsidR="00FD4131">
              <w:rPr>
                <w:rFonts w:cs="Arial"/>
                <w:sz w:val="20"/>
                <w:szCs w:val="20"/>
              </w:rPr>
              <w:t xml:space="preserve">Sea </w:t>
            </w:r>
            <w:r w:rsidR="00BA20E1">
              <w:rPr>
                <w:rFonts w:cs="Arial"/>
                <w:sz w:val="20"/>
                <w:szCs w:val="20"/>
              </w:rPr>
              <w:t>level rise impacts</w:t>
            </w:r>
            <w:r w:rsidR="00BA20E1" w:rsidRPr="008C3232">
              <w:rPr>
                <w:rFonts w:cs="Arial"/>
                <w:sz w:val="20"/>
                <w:szCs w:val="20"/>
              </w:rPr>
              <w:t xml:space="preserve"> </w:t>
            </w:r>
            <w:r w:rsidR="00BA20E1">
              <w:rPr>
                <w:rFonts w:cs="Arial"/>
                <w:sz w:val="20"/>
                <w:szCs w:val="20"/>
              </w:rPr>
              <w:t>are</w:t>
            </w:r>
            <w:r w:rsidR="00BA20E1" w:rsidRPr="008C3232">
              <w:rPr>
                <w:rFonts w:cs="Arial"/>
                <w:sz w:val="20"/>
                <w:szCs w:val="20"/>
              </w:rPr>
              <w:t xml:space="preserve"> </w:t>
            </w:r>
            <w:r w:rsidRPr="008C3232">
              <w:rPr>
                <w:rFonts w:cs="Arial"/>
                <w:sz w:val="20"/>
                <w:szCs w:val="20"/>
              </w:rPr>
              <w:t xml:space="preserve">severely compromising existing </w:t>
            </w:r>
            <w:r w:rsidR="00FD4131">
              <w:rPr>
                <w:rFonts w:cs="Arial"/>
                <w:sz w:val="20"/>
                <w:szCs w:val="20"/>
              </w:rPr>
              <w:t>housing</w:t>
            </w:r>
            <w:r w:rsidRPr="008C3232">
              <w:rPr>
                <w:rFonts w:cs="Arial"/>
                <w:sz w:val="20"/>
                <w:szCs w:val="20"/>
              </w:rPr>
              <w:t xml:space="preserve">, as well as the availability and quality of water for </w:t>
            </w:r>
            <w:r w:rsidR="00FD4131">
              <w:rPr>
                <w:rFonts w:cs="Arial"/>
                <w:sz w:val="20"/>
                <w:szCs w:val="20"/>
              </w:rPr>
              <w:t xml:space="preserve">hygiene </w:t>
            </w:r>
            <w:r w:rsidRPr="008C3232">
              <w:rPr>
                <w:rFonts w:cs="Arial"/>
                <w:sz w:val="20"/>
                <w:szCs w:val="20"/>
              </w:rPr>
              <w:t xml:space="preserve">and drinking use, further eroding the coping capacity of </w:t>
            </w:r>
            <w:r w:rsidR="00FD4131">
              <w:rPr>
                <w:rFonts w:cs="Arial"/>
                <w:sz w:val="20"/>
                <w:szCs w:val="20"/>
              </w:rPr>
              <w:t>poor coastal</w:t>
            </w:r>
            <w:r w:rsidR="0038540D">
              <w:rPr>
                <w:rFonts w:cs="Arial"/>
                <w:sz w:val="20"/>
                <w:szCs w:val="20"/>
              </w:rPr>
              <w:t xml:space="preserve"> communities.</w:t>
            </w:r>
          </w:p>
          <w:p w14:paraId="00E3E989" w14:textId="1B0BF67F" w:rsidR="008C3232" w:rsidRPr="008C3232" w:rsidRDefault="009D78D0" w:rsidP="00225199">
            <w:pPr>
              <w:jc w:val="both"/>
              <w:rPr>
                <w:rFonts w:cs="Arial"/>
                <w:sz w:val="20"/>
                <w:szCs w:val="20"/>
              </w:rPr>
            </w:pPr>
            <w:r w:rsidRPr="008C3232">
              <w:rPr>
                <w:rFonts w:cs="Arial"/>
                <w:sz w:val="20"/>
                <w:szCs w:val="20"/>
              </w:rPr>
              <w:t>The</w:t>
            </w:r>
            <w:r w:rsidR="008C3232" w:rsidRPr="008C3232">
              <w:rPr>
                <w:rFonts w:cs="Arial"/>
                <w:sz w:val="20"/>
                <w:szCs w:val="20"/>
              </w:rPr>
              <w:t xml:space="preserve"> </w:t>
            </w:r>
            <w:r w:rsidR="008C3232" w:rsidRPr="0049105B">
              <w:rPr>
                <w:rFonts w:cs="Arial"/>
                <w:b/>
                <w:sz w:val="20"/>
                <w:szCs w:val="20"/>
              </w:rPr>
              <w:t xml:space="preserve">objective of the project </w:t>
            </w:r>
            <w:r w:rsidR="008C3232" w:rsidRPr="008C3232">
              <w:rPr>
                <w:rFonts w:cs="Arial"/>
                <w:sz w:val="20"/>
                <w:szCs w:val="20"/>
              </w:rPr>
              <w:t xml:space="preserve">is to strengthen the resilience of </w:t>
            </w:r>
            <w:r w:rsidR="00A65B8A">
              <w:rPr>
                <w:rFonts w:cs="Arial"/>
                <w:sz w:val="20"/>
                <w:szCs w:val="20"/>
              </w:rPr>
              <w:t xml:space="preserve">MMA communities through an integrated </w:t>
            </w:r>
            <w:r w:rsidR="00BA20E1">
              <w:rPr>
                <w:rFonts w:cs="Arial"/>
                <w:sz w:val="20"/>
                <w:szCs w:val="20"/>
              </w:rPr>
              <w:t xml:space="preserve">and climate resilient </w:t>
            </w:r>
            <w:r w:rsidR="00A65B8A">
              <w:rPr>
                <w:rFonts w:cs="Arial"/>
                <w:sz w:val="20"/>
                <w:szCs w:val="20"/>
              </w:rPr>
              <w:t xml:space="preserve">coastal </w:t>
            </w:r>
            <w:r w:rsidR="008C3232" w:rsidRPr="008C3232">
              <w:rPr>
                <w:rFonts w:cs="Arial"/>
                <w:sz w:val="20"/>
                <w:szCs w:val="20"/>
              </w:rPr>
              <w:t>management. To do this, the project will invest in improving the</w:t>
            </w:r>
            <w:r w:rsidR="0014177C">
              <w:rPr>
                <w:rFonts w:cs="Arial"/>
                <w:sz w:val="20"/>
                <w:szCs w:val="20"/>
              </w:rPr>
              <w:t xml:space="preserve"> resilience of</w:t>
            </w:r>
            <w:r w:rsidR="008C3232" w:rsidRPr="008C3232">
              <w:rPr>
                <w:rFonts w:cs="Arial"/>
                <w:sz w:val="20"/>
                <w:szCs w:val="20"/>
              </w:rPr>
              <w:t xml:space="preserve"> community </w:t>
            </w:r>
            <w:r>
              <w:rPr>
                <w:rFonts w:cs="Arial"/>
                <w:sz w:val="20"/>
                <w:szCs w:val="20"/>
              </w:rPr>
              <w:t>basic</w:t>
            </w:r>
            <w:r w:rsidR="008C3232" w:rsidRPr="008C3232">
              <w:rPr>
                <w:rFonts w:cs="Arial"/>
                <w:sz w:val="20"/>
                <w:szCs w:val="20"/>
              </w:rPr>
              <w:t xml:space="preserve"> infrastructure </w:t>
            </w:r>
            <w:r>
              <w:rPr>
                <w:rFonts w:cs="Arial"/>
                <w:sz w:val="20"/>
                <w:szCs w:val="20"/>
              </w:rPr>
              <w:t>(</w:t>
            </w:r>
            <w:r w:rsidR="00A300F5">
              <w:rPr>
                <w:rFonts w:cs="Arial"/>
                <w:sz w:val="20"/>
                <w:szCs w:val="20"/>
              </w:rPr>
              <w:t xml:space="preserve">drinking water and sewerage systems) </w:t>
            </w:r>
            <w:r w:rsidR="008C3232" w:rsidRPr="008C3232">
              <w:rPr>
                <w:rFonts w:cs="Arial"/>
                <w:sz w:val="20"/>
                <w:szCs w:val="20"/>
              </w:rPr>
              <w:t xml:space="preserve">and associated </w:t>
            </w:r>
            <w:r>
              <w:rPr>
                <w:rFonts w:cs="Arial"/>
                <w:sz w:val="20"/>
                <w:szCs w:val="20"/>
              </w:rPr>
              <w:t>coastal road structure</w:t>
            </w:r>
            <w:r w:rsidR="008C3232" w:rsidRPr="008C3232">
              <w:rPr>
                <w:rFonts w:cs="Arial"/>
                <w:sz w:val="20"/>
                <w:szCs w:val="20"/>
              </w:rPr>
              <w:t xml:space="preserve">, scaling-up </w:t>
            </w:r>
            <w:r w:rsidR="00A300F5">
              <w:rPr>
                <w:rFonts w:cs="Arial"/>
                <w:sz w:val="20"/>
                <w:szCs w:val="20"/>
              </w:rPr>
              <w:t xml:space="preserve">coastal defence system, </w:t>
            </w:r>
            <w:r w:rsidR="008C3232" w:rsidRPr="008C3232">
              <w:rPr>
                <w:rFonts w:cs="Arial"/>
                <w:sz w:val="20"/>
                <w:szCs w:val="20"/>
              </w:rPr>
              <w:t>strengthening</w:t>
            </w:r>
            <w:r w:rsidR="00BA20E1">
              <w:rPr>
                <w:rFonts w:cs="Arial"/>
                <w:sz w:val="20"/>
                <w:szCs w:val="20"/>
              </w:rPr>
              <w:t xml:space="preserve"> the</w:t>
            </w:r>
            <w:r w:rsidR="008C3232" w:rsidRPr="008C3232">
              <w:rPr>
                <w:rFonts w:cs="Arial"/>
                <w:sz w:val="20"/>
                <w:szCs w:val="20"/>
              </w:rPr>
              <w:t xml:space="preserve"> </w:t>
            </w:r>
            <w:r w:rsidR="00BA20E1">
              <w:rPr>
                <w:rFonts w:cs="Arial"/>
                <w:sz w:val="20"/>
                <w:szCs w:val="20"/>
              </w:rPr>
              <w:t>production and use of</w:t>
            </w:r>
            <w:r w:rsidR="008C3232" w:rsidRPr="008C3232">
              <w:rPr>
                <w:rFonts w:cs="Arial"/>
                <w:sz w:val="20"/>
                <w:szCs w:val="20"/>
              </w:rPr>
              <w:t xml:space="preserve"> </w:t>
            </w:r>
            <w:r w:rsidR="00A300F5">
              <w:rPr>
                <w:rFonts w:cs="Arial"/>
                <w:sz w:val="20"/>
                <w:szCs w:val="20"/>
              </w:rPr>
              <w:t xml:space="preserve">climate </w:t>
            </w:r>
            <w:r w:rsidR="00BA20E1">
              <w:rPr>
                <w:rFonts w:cs="Arial"/>
                <w:sz w:val="20"/>
                <w:szCs w:val="20"/>
              </w:rPr>
              <w:t>information</w:t>
            </w:r>
            <w:r w:rsidR="00A300F5">
              <w:rPr>
                <w:rFonts w:cs="Arial"/>
                <w:sz w:val="20"/>
                <w:szCs w:val="20"/>
              </w:rPr>
              <w:t xml:space="preserve"> for decision making, </w:t>
            </w:r>
            <w:r w:rsidR="0014177C">
              <w:rPr>
                <w:rFonts w:cs="Arial"/>
                <w:sz w:val="20"/>
                <w:szCs w:val="20"/>
              </w:rPr>
              <w:t xml:space="preserve">enhancing </w:t>
            </w:r>
            <w:r w:rsidR="00A300F5">
              <w:rPr>
                <w:rFonts w:cs="Arial"/>
                <w:sz w:val="20"/>
                <w:szCs w:val="20"/>
              </w:rPr>
              <w:t>the institutional</w:t>
            </w:r>
            <w:r w:rsidR="00A65B8A">
              <w:rPr>
                <w:rFonts w:cs="Arial"/>
                <w:sz w:val="20"/>
                <w:szCs w:val="20"/>
              </w:rPr>
              <w:t xml:space="preserve">, </w:t>
            </w:r>
            <w:r w:rsidR="00BA20E1">
              <w:rPr>
                <w:rFonts w:cs="Arial"/>
                <w:sz w:val="20"/>
                <w:szCs w:val="20"/>
              </w:rPr>
              <w:t>regulatory</w:t>
            </w:r>
            <w:r w:rsidR="00A300F5">
              <w:rPr>
                <w:rFonts w:cs="Arial"/>
                <w:sz w:val="20"/>
                <w:szCs w:val="20"/>
              </w:rPr>
              <w:t xml:space="preserve"> and policy framework </w:t>
            </w:r>
            <w:r w:rsidR="00BA20E1">
              <w:rPr>
                <w:rFonts w:cs="Arial"/>
                <w:sz w:val="20"/>
                <w:szCs w:val="20"/>
              </w:rPr>
              <w:t xml:space="preserve">for coastal management as well as climate finance </w:t>
            </w:r>
            <w:r w:rsidR="00A300F5">
              <w:rPr>
                <w:rFonts w:cs="Arial"/>
                <w:sz w:val="20"/>
                <w:szCs w:val="20"/>
              </w:rPr>
              <w:t xml:space="preserve">and </w:t>
            </w:r>
            <w:r w:rsidR="00BA20E1">
              <w:rPr>
                <w:rFonts w:cs="Arial"/>
                <w:sz w:val="20"/>
                <w:szCs w:val="20"/>
              </w:rPr>
              <w:t>promote the</w:t>
            </w:r>
            <w:r w:rsidR="008C3232" w:rsidRPr="008C3232">
              <w:rPr>
                <w:rFonts w:cs="Arial"/>
                <w:sz w:val="20"/>
                <w:szCs w:val="20"/>
              </w:rPr>
              <w:t xml:space="preserve"> </w:t>
            </w:r>
            <w:r w:rsidR="00A300F5">
              <w:rPr>
                <w:rFonts w:cs="Arial"/>
                <w:sz w:val="20"/>
                <w:szCs w:val="20"/>
              </w:rPr>
              <w:t>diversification of livelihoods</w:t>
            </w:r>
            <w:r w:rsidR="00A300F5" w:rsidRPr="008C3232">
              <w:rPr>
                <w:rFonts w:cs="Arial"/>
                <w:sz w:val="20"/>
                <w:szCs w:val="20"/>
              </w:rPr>
              <w:t xml:space="preserve"> </w:t>
            </w:r>
            <w:r w:rsidR="008C3232" w:rsidRPr="008C3232">
              <w:rPr>
                <w:rFonts w:cs="Arial"/>
                <w:sz w:val="20"/>
                <w:szCs w:val="20"/>
              </w:rPr>
              <w:t xml:space="preserve">to enhance the resilience of </w:t>
            </w:r>
            <w:r w:rsidR="00A65B8A">
              <w:rPr>
                <w:rFonts w:cs="Arial"/>
                <w:sz w:val="20"/>
                <w:szCs w:val="20"/>
              </w:rPr>
              <w:t xml:space="preserve">most </w:t>
            </w:r>
            <w:r w:rsidR="00BA20E1">
              <w:rPr>
                <w:rFonts w:cs="Arial"/>
                <w:sz w:val="20"/>
                <w:szCs w:val="20"/>
              </w:rPr>
              <w:t xml:space="preserve">vulnerable </w:t>
            </w:r>
            <w:r w:rsidR="00A65B8A">
              <w:rPr>
                <w:rFonts w:cs="Arial"/>
                <w:sz w:val="20"/>
                <w:szCs w:val="20"/>
              </w:rPr>
              <w:t>coastal communities</w:t>
            </w:r>
            <w:r w:rsidR="008C3232" w:rsidRPr="008C3232">
              <w:rPr>
                <w:rFonts w:cs="Arial"/>
                <w:sz w:val="20"/>
                <w:szCs w:val="20"/>
              </w:rPr>
              <w:t xml:space="preserve"> to climate-related impacts.</w:t>
            </w:r>
          </w:p>
          <w:p w14:paraId="4282D89A" w14:textId="072DC7C9" w:rsidR="008C3232" w:rsidRDefault="008C3232" w:rsidP="00225199">
            <w:pPr>
              <w:jc w:val="both"/>
              <w:rPr>
                <w:rFonts w:cs="Arial"/>
                <w:sz w:val="20"/>
                <w:szCs w:val="20"/>
              </w:rPr>
            </w:pPr>
            <w:r w:rsidRPr="00586AEE">
              <w:rPr>
                <w:rFonts w:cs="Arial"/>
                <w:sz w:val="20"/>
                <w:szCs w:val="20"/>
              </w:rPr>
              <w:t xml:space="preserve">The </w:t>
            </w:r>
            <w:r w:rsidR="00A13F68" w:rsidRPr="00586AEE">
              <w:rPr>
                <w:rFonts w:cs="Arial"/>
                <w:sz w:val="20"/>
                <w:szCs w:val="20"/>
              </w:rPr>
              <w:t xml:space="preserve">expected </w:t>
            </w:r>
            <w:r w:rsidRPr="00586AEE">
              <w:rPr>
                <w:rFonts w:cs="Arial"/>
                <w:sz w:val="20"/>
                <w:szCs w:val="20"/>
              </w:rPr>
              <w:t xml:space="preserve">Fund Level impact is </w:t>
            </w:r>
            <w:r w:rsidR="00A13F68" w:rsidRPr="00586AEE">
              <w:rPr>
                <w:rFonts w:cs="Arial"/>
                <w:i/>
                <w:sz w:val="20"/>
                <w:szCs w:val="20"/>
              </w:rPr>
              <w:t>1.0 Increased resilience and enhanced livelihoods of the most vulnerable people, communities, and regions</w:t>
            </w:r>
            <w:r w:rsidRPr="00586AEE">
              <w:rPr>
                <w:rFonts w:cs="Arial"/>
                <w:sz w:val="20"/>
                <w:szCs w:val="20"/>
              </w:rPr>
              <w:t>.</w:t>
            </w:r>
            <w:r w:rsidRPr="008C3232">
              <w:rPr>
                <w:rFonts w:cs="Arial"/>
                <w:sz w:val="20"/>
                <w:szCs w:val="20"/>
              </w:rPr>
              <w:t xml:space="preserve"> The </w:t>
            </w:r>
            <w:r w:rsidR="00AF0136">
              <w:rPr>
                <w:rFonts w:cs="Arial"/>
                <w:sz w:val="20"/>
                <w:szCs w:val="20"/>
              </w:rPr>
              <w:t>direct</w:t>
            </w:r>
            <w:r w:rsidR="00AF0136" w:rsidRPr="008C3232">
              <w:rPr>
                <w:rFonts w:cs="Arial"/>
                <w:sz w:val="20"/>
                <w:szCs w:val="20"/>
              </w:rPr>
              <w:t xml:space="preserve"> </w:t>
            </w:r>
            <w:r w:rsidRPr="008C3232">
              <w:rPr>
                <w:rFonts w:cs="Arial"/>
                <w:sz w:val="20"/>
                <w:szCs w:val="20"/>
              </w:rPr>
              <w:t xml:space="preserve">beneficiaries include approximately </w:t>
            </w:r>
            <w:r w:rsidR="00DE3A01">
              <w:rPr>
                <w:rFonts w:cs="Arial"/>
                <w:sz w:val="20"/>
                <w:szCs w:val="20"/>
              </w:rPr>
              <w:t>562</w:t>
            </w:r>
            <w:r w:rsidR="001C520E">
              <w:rPr>
                <w:rFonts w:cs="Arial"/>
                <w:sz w:val="20"/>
                <w:szCs w:val="20"/>
              </w:rPr>
              <w:t>.000</w:t>
            </w:r>
            <w:r w:rsidRPr="008C3232">
              <w:rPr>
                <w:rFonts w:cs="Arial"/>
                <w:sz w:val="20"/>
                <w:szCs w:val="20"/>
              </w:rPr>
              <w:t xml:space="preserve"> people</w:t>
            </w:r>
            <w:r w:rsidR="00066896">
              <w:rPr>
                <w:rStyle w:val="FootnoteReference"/>
                <w:rFonts w:cs="Arial"/>
                <w:sz w:val="20"/>
                <w:szCs w:val="20"/>
              </w:rPr>
              <w:footnoteReference w:id="3"/>
            </w:r>
            <w:r w:rsidRPr="008C3232">
              <w:rPr>
                <w:rFonts w:cs="Arial"/>
                <w:sz w:val="20"/>
                <w:szCs w:val="20"/>
              </w:rPr>
              <w:t xml:space="preserve"> in </w:t>
            </w:r>
            <w:r w:rsidR="00AF0136">
              <w:rPr>
                <w:rFonts w:cs="Arial"/>
                <w:sz w:val="20"/>
                <w:szCs w:val="20"/>
              </w:rPr>
              <w:t xml:space="preserve">the coastal areas of </w:t>
            </w:r>
            <w:r w:rsidR="001C520E">
              <w:rPr>
                <w:rFonts w:cs="Arial"/>
                <w:sz w:val="20"/>
                <w:szCs w:val="20"/>
              </w:rPr>
              <w:t>eight</w:t>
            </w:r>
            <w:r w:rsidRPr="008C3232">
              <w:rPr>
                <w:rFonts w:cs="Arial"/>
                <w:sz w:val="20"/>
                <w:szCs w:val="20"/>
              </w:rPr>
              <w:t xml:space="preserve"> </w:t>
            </w:r>
            <w:r w:rsidR="00DE3A01">
              <w:rPr>
                <w:rFonts w:cs="Arial"/>
                <w:sz w:val="20"/>
                <w:szCs w:val="20"/>
              </w:rPr>
              <w:t>MMA towns (New Kru Town, Clara Town, West Point, Central Monrovia, Sinkor, Old road, Congo Town and Paynesville)</w:t>
            </w:r>
            <w:r w:rsidRPr="008C3232">
              <w:rPr>
                <w:rFonts w:cs="Arial"/>
                <w:sz w:val="20"/>
                <w:szCs w:val="20"/>
              </w:rPr>
              <w:t xml:space="preserve">, with improved </w:t>
            </w:r>
            <w:r w:rsidR="001C520E">
              <w:rPr>
                <w:rFonts w:cs="Arial"/>
                <w:sz w:val="20"/>
                <w:szCs w:val="20"/>
              </w:rPr>
              <w:t xml:space="preserve">basic infrastructure </w:t>
            </w:r>
            <w:r w:rsidRPr="008C3232">
              <w:rPr>
                <w:rFonts w:cs="Arial"/>
                <w:sz w:val="20"/>
                <w:szCs w:val="20"/>
              </w:rPr>
              <w:t xml:space="preserve">systems, climate-resilient </w:t>
            </w:r>
            <w:r w:rsidR="001C520E">
              <w:rPr>
                <w:rFonts w:cs="Arial"/>
                <w:sz w:val="20"/>
                <w:szCs w:val="20"/>
              </w:rPr>
              <w:t>livelihoods</w:t>
            </w:r>
            <w:r w:rsidRPr="008C3232">
              <w:rPr>
                <w:rFonts w:cs="Arial"/>
                <w:sz w:val="20"/>
                <w:szCs w:val="20"/>
              </w:rPr>
              <w:t xml:space="preserve">, drinking water management, and forecasting. Around </w:t>
            </w:r>
            <w:r w:rsidR="001C520E">
              <w:rPr>
                <w:rFonts w:cs="Arial"/>
                <w:sz w:val="20"/>
                <w:szCs w:val="20"/>
              </w:rPr>
              <w:t xml:space="preserve">500,000 </w:t>
            </w:r>
            <w:r w:rsidR="00AF0136">
              <w:rPr>
                <w:rFonts w:cs="Arial"/>
                <w:sz w:val="20"/>
                <w:szCs w:val="20"/>
              </w:rPr>
              <w:t xml:space="preserve">additional </w:t>
            </w:r>
            <w:r w:rsidR="001C520E" w:rsidRPr="008C3232">
              <w:rPr>
                <w:rFonts w:cs="Arial"/>
                <w:sz w:val="20"/>
                <w:szCs w:val="20"/>
              </w:rPr>
              <w:t>people</w:t>
            </w:r>
            <w:r w:rsidRPr="008C3232">
              <w:rPr>
                <w:rFonts w:cs="Arial"/>
                <w:sz w:val="20"/>
                <w:szCs w:val="20"/>
              </w:rPr>
              <w:t xml:space="preserve"> living in the </w:t>
            </w:r>
            <w:r w:rsidR="001C520E">
              <w:rPr>
                <w:rFonts w:cs="Arial"/>
                <w:sz w:val="20"/>
                <w:szCs w:val="20"/>
              </w:rPr>
              <w:t xml:space="preserve">MMA </w:t>
            </w:r>
            <w:r w:rsidRPr="008C3232">
              <w:rPr>
                <w:rFonts w:cs="Arial"/>
                <w:sz w:val="20"/>
                <w:szCs w:val="20"/>
              </w:rPr>
              <w:t xml:space="preserve">will indirectly benefit from the improved service provision for resilient </w:t>
            </w:r>
            <w:r w:rsidR="001C520E">
              <w:rPr>
                <w:rFonts w:cs="Arial"/>
                <w:sz w:val="20"/>
                <w:szCs w:val="20"/>
              </w:rPr>
              <w:t>coastland</w:t>
            </w:r>
            <w:r w:rsidRPr="008C3232">
              <w:rPr>
                <w:rFonts w:cs="Arial"/>
                <w:sz w:val="20"/>
                <w:szCs w:val="20"/>
              </w:rPr>
              <w:t>, and provision of climate and weather information.</w:t>
            </w:r>
          </w:p>
          <w:p w14:paraId="30BC6FC1" w14:textId="4BCC2AA3" w:rsidR="008C3232" w:rsidRPr="008C3232" w:rsidRDefault="00A13F68" w:rsidP="00225199">
            <w:pPr>
              <w:jc w:val="both"/>
              <w:rPr>
                <w:rFonts w:cs="Arial"/>
                <w:sz w:val="20"/>
                <w:szCs w:val="20"/>
              </w:rPr>
            </w:pPr>
            <w:r>
              <w:rPr>
                <w:rFonts w:cs="Arial"/>
                <w:sz w:val="20"/>
                <w:szCs w:val="20"/>
              </w:rPr>
              <w:t xml:space="preserve">Considering the Fund’s </w:t>
            </w:r>
            <w:r w:rsidRPr="00A13F68">
              <w:rPr>
                <w:rFonts w:cs="Arial"/>
                <w:sz w:val="20"/>
                <w:szCs w:val="20"/>
              </w:rPr>
              <w:t>Project</w:t>
            </w:r>
            <w:r>
              <w:rPr>
                <w:rFonts w:cs="Arial"/>
                <w:sz w:val="20"/>
                <w:szCs w:val="20"/>
              </w:rPr>
              <w:t xml:space="preserve">/programme </w:t>
            </w:r>
            <w:r w:rsidRPr="00A13F68">
              <w:rPr>
                <w:rFonts w:cs="Arial"/>
                <w:sz w:val="20"/>
                <w:szCs w:val="20"/>
              </w:rPr>
              <w:t>level</w:t>
            </w:r>
            <w:r>
              <w:rPr>
                <w:rFonts w:cs="Arial"/>
                <w:sz w:val="20"/>
                <w:szCs w:val="20"/>
              </w:rPr>
              <w:t xml:space="preserve"> </w:t>
            </w:r>
            <w:r w:rsidRPr="00A13F68">
              <w:rPr>
                <w:rFonts w:cs="Arial"/>
                <w:sz w:val="20"/>
                <w:szCs w:val="20"/>
              </w:rPr>
              <w:t>outcomes</w:t>
            </w:r>
            <w:r>
              <w:rPr>
                <w:rFonts w:cs="Arial"/>
                <w:sz w:val="20"/>
                <w:szCs w:val="20"/>
              </w:rPr>
              <w:t xml:space="preserve"> </w:t>
            </w:r>
            <w:r w:rsidRPr="00A13F68">
              <w:rPr>
                <w:rFonts w:cs="Arial"/>
                <w:sz w:val="20"/>
                <w:szCs w:val="20"/>
              </w:rPr>
              <w:t>for</w:t>
            </w:r>
            <w:r>
              <w:rPr>
                <w:rFonts w:cs="Arial"/>
                <w:sz w:val="20"/>
                <w:szCs w:val="20"/>
              </w:rPr>
              <w:t xml:space="preserve"> </w:t>
            </w:r>
            <w:r w:rsidRPr="00A13F68">
              <w:rPr>
                <w:rFonts w:cs="Arial"/>
                <w:sz w:val="20"/>
                <w:szCs w:val="20"/>
              </w:rPr>
              <w:t>adaptation</w:t>
            </w:r>
            <w:r w:rsidR="00586AEE">
              <w:rPr>
                <w:rFonts w:cs="Arial"/>
                <w:sz w:val="20"/>
                <w:szCs w:val="20"/>
              </w:rPr>
              <w:t>,</w:t>
            </w:r>
            <w:r>
              <w:rPr>
                <w:rFonts w:cs="Arial"/>
                <w:sz w:val="20"/>
                <w:szCs w:val="20"/>
              </w:rPr>
              <w:t xml:space="preserve"> the project will contribute to the </w:t>
            </w:r>
            <w:r w:rsidR="00586AEE">
              <w:rPr>
                <w:rFonts w:cs="Arial"/>
                <w:sz w:val="20"/>
                <w:szCs w:val="20"/>
              </w:rPr>
              <w:t xml:space="preserve">indicator: </w:t>
            </w:r>
            <w:r w:rsidR="00586AEE" w:rsidRPr="00586AEE">
              <w:rPr>
                <w:rFonts w:cs="Arial"/>
                <w:i/>
                <w:sz w:val="20"/>
                <w:szCs w:val="20"/>
              </w:rPr>
              <w:t>7.0 Strengthened adaptive capacity and reduced exposure to climate risks</w:t>
            </w:r>
            <w:r w:rsidR="00586AEE">
              <w:rPr>
                <w:rFonts w:cs="Arial"/>
                <w:sz w:val="20"/>
                <w:szCs w:val="20"/>
              </w:rPr>
              <w:t xml:space="preserve">. </w:t>
            </w:r>
            <w:r w:rsidR="008C3232" w:rsidRPr="008C3232">
              <w:rPr>
                <w:rFonts w:cs="Arial"/>
                <w:sz w:val="20"/>
                <w:szCs w:val="20"/>
              </w:rPr>
              <w:t xml:space="preserve">The project promotes a paradigm shift through its integrated and holistic approach to enhancing </w:t>
            </w:r>
            <w:r w:rsidR="00E113E4">
              <w:rPr>
                <w:rFonts w:cs="Arial"/>
                <w:sz w:val="20"/>
                <w:szCs w:val="20"/>
              </w:rPr>
              <w:t>coastal</w:t>
            </w:r>
            <w:r w:rsidR="008C3232" w:rsidRPr="008C3232">
              <w:rPr>
                <w:rFonts w:cs="Arial"/>
                <w:sz w:val="20"/>
                <w:szCs w:val="20"/>
              </w:rPr>
              <w:t xml:space="preserve"> </w:t>
            </w:r>
            <w:r w:rsidR="005C442E">
              <w:rPr>
                <w:rFonts w:cs="Arial"/>
                <w:sz w:val="20"/>
                <w:szCs w:val="20"/>
              </w:rPr>
              <w:t>communities</w:t>
            </w:r>
            <w:r w:rsidR="00E113E4">
              <w:rPr>
                <w:rFonts w:cs="Arial"/>
                <w:sz w:val="20"/>
                <w:szCs w:val="20"/>
              </w:rPr>
              <w:t>, infrastructure, and assets through four</w:t>
            </w:r>
            <w:r w:rsidR="008C3232" w:rsidRPr="008C3232">
              <w:rPr>
                <w:rFonts w:cs="Arial"/>
                <w:sz w:val="20"/>
                <w:szCs w:val="20"/>
              </w:rPr>
              <w:t xml:space="preserve"> inter-linked Outputs:</w:t>
            </w:r>
          </w:p>
          <w:p w14:paraId="0B9FA90F" w14:textId="728C8694" w:rsidR="00D35F06" w:rsidRDefault="008C3232" w:rsidP="00225199">
            <w:pPr>
              <w:jc w:val="both"/>
              <w:rPr>
                <w:rFonts w:cs="Arial"/>
                <w:sz w:val="20"/>
                <w:szCs w:val="20"/>
              </w:rPr>
            </w:pPr>
            <w:r w:rsidRPr="008C3232">
              <w:rPr>
                <w:rFonts w:cs="Arial"/>
                <w:sz w:val="20"/>
                <w:szCs w:val="20"/>
              </w:rPr>
              <w:t xml:space="preserve">(i) </w:t>
            </w:r>
            <w:r w:rsidR="005C442E">
              <w:rPr>
                <w:rFonts w:cs="Arial"/>
                <w:sz w:val="20"/>
                <w:szCs w:val="20"/>
              </w:rPr>
              <w:t>n</w:t>
            </w:r>
            <w:r w:rsidR="005C442E" w:rsidRPr="00FE4ACC">
              <w:rPr>
                <w:rFonts w:cs="Arial"/>
                <w:sz w:val="20"/>
                <w:szCs w:val="20"/>
              </w:rPr>
              <w:t xml:space="preserve">atural </w:t>
            </w:r>
            <w:r w:rsidR="00FE4ACC" w:rsidRPr="00FE4ACC">
              <w:rPr>
                <w:rFonts w:cs="Arial"/>
                <w:sz w:val="20"/>
                <w:szCs w:val="20"/>
              </w:rPr>
              <w:t xml:space="preserve">coastal defence systems are strengthened to reduce the exposure </w:t>
            </w:r>
            <w:r w:rsidR="005C442E">
              <w:rPr>
                <w:rFonts w:cs="Arial"/>
                <w:sz w:val="20"/>
                <w:szCs w:val="20"/>
              </w:rPr>
              <w:t xml:space="preserve">of </w:t>
            </w:r>
            <w:r w:rsidR="00FE4ACC" w:rsidRPr="00FE4ACC">
              <w:rPr>
                <w:rFonts w:cs="Arial"/>
                <w:sz w:val="20"/>
                <w:szCs w:val="20"/>
              </w:rPr>
              <w:t>coastal communities and key infrastructures to climate risks</w:t>
            </w:r>
            <w:r w:rsidR="00FE4ACC">
              <w:rPr>
                <w:rFonts w:cs="Arial"/>
                <w:sz w:val="20"/>
                <w:szCs w:val="20"/>
              </w:rPr>
              <w:t xml:space="preserve">, </w:t>
            </w:r>
          </w:p>
          <w:p w14:paraId="04AF24AD" w14:textId="1413D407" w:rsidR="00FE4ACC" w:rsidRDefault="00FE4ACC" w:rsidP="00225199">
            <w:pPr>
              <w:jc w:val="both"/>
              <w:rPr>
                <w:rFonts w:cs="Arial"/>
                <w:sz w:val="20"/>
                <w:szCs w:val="20"/>
              </w:rPr>
            </w:pPr>
            <w:r>
              <w:rPr>
                <w:rFonts w:cs="Arial"/>
                <w:sz w:val="20"/>
                <w:szCs w:val="20"/>
              </w:rPr>
              <w:t xml:space="preserve">(ii) </w:t>
            </w:r>
            <w:r w:rsidR="005C442E">
              <w:rPr>
                <w:rFonts w:cs="Arial"/>
                <w:sz w:val="20"/>
                <w:szCs w:val="20"/>
              </w:rPr>
              <w:t>t</w:t>
            </w:r>
            <w:r w:rsidR="005C442E" w:rsidRPr="00FE4ACC">
              <w:rPr>
                <w:rFonts w:cs="Arial"/>
                <w:sz w:val="20"/>
                <w:szCs w:val="20"/>
              </w:rPr>
              <w:t xml:space="preserve">he </w:t>
            </w:r>
            <w:r w:rsidRPr="00FE4ACC">
              <w:rPr>
                <w:rFonts w:cs="Arial"/>
                <w:sz w:val="20"/>
                <w:szCs w:val="20"/>
              </w:rPr>
              <w:t>climate resilience of key coastal socio-economic infrastructures and community assets is enhanced</w:t>
            </w:r>
            <w:r>
              <w:rPr>
                <w:rFonts w:cs="Arial"/>
                <w:sz w:val="20"/>
                <w:szCs w:val="20"/>
              </w:rPr>
              <w:t xml:space="preserve">; </w:t>
            </w:r>
          </w:p>
          <w:p w14:paraId="4968B98D" w14:textId="57B9D88C" w:rsidR="00FE4ACC" w:rsidRDefault="00FE4ACC" w:rsidP="00225199">
            <w:pPr>
              <w:jc w:val="both"/>
              <w:rPr>
                <w:rFonts w:cs="Arial"/>
                <w:sz w:val="20"/>
                <w:szCs w:val="20"/>
              </w:rPr>
            </w:pPr>
            <w:r>
              <w:rPr>
                <w:rFonts w:cs="Arial"/>
                <w:sz w:val="20"/>
                <w:szCs w:val="20"/>
              </w:rPr>
              <w:t xml:space="preserve">(iii) </w:t>
            </w:r>
            <w:r w:rsidRPr="00FE4ACC">
              <w:rPr>
                <w:rFonts w:cs="Arial"/>
                <w:sz w:val="20"/>
                <w:szCs w:val="20"/>
              </w:rPr>
              <w:t>the policy, institutional and regulatory framework for the implementation of an integrated coastal zones management</w:t>
            </w:r>
            <w:r w:rsidR="005C442E">
              <w:rPr>
                <w:rFonts w:cs="Arial"/>
                <w:sz w:val="20"/>
                <w:szCs w:val="20"/>
              </w:rPr>
              <w:t xml:space="preserve"> is enhanced</w:t>
            </w:r>
            <w:r>
              <w:rPr>
                <w:rFonts w:cs="Arial"/>
                <w:sz w:val="20"/>
                <w:szCs w:val="20"/>
              </w:rPr>
              <w:t xml:space="preserve">, and </w:t>
            </w:r>
          </w:p>
          <w:p w14:paraId="743B7531" w14:textId="1021DCE3" w:rsidR="00FE4ACC" w:rsidRDefault="00FE4ACC" w:rsidP="00225199">
            <w:pPr>
              <w:jc w:val="both"/>
              <w:rPr>
                <w:rFonts w:cs="Arial"/>
                <w:sz w:val="20"/>
                <w:szCs w:val="20"/>
              </w:rPr>
            </w:pPr>
            <w:r>
              <w:rPr>
                <w:rFonts w:cs="Arial"/>
                <w:sz w:val="20"/>
                <w:szCs w:val="20"/>
              </w:rPr>
              <w:t xml:space="preserve">(iv) </w:t>
            </w:r>
            <w:r w:rsidR="005C442E">
              <w:rPr>
                <w:rFonts w:cs="Arial"/>
                <w:sz w:val="20"/>
                <w:szCs w:val="20"/>
              </w:rPr>
              <w:t xml:space="preserve">climate </w:t>
            </w:r>
            <w:r w:rsidR="005C442E" w:rsidRPr="00FE4ACC">
              <w:rPr>
                <w:rFonts w:cs="Arial"/>
                <w:sz w:val="20"/>
                <w:szCs w:val="20"/>
              </w:rPr>
              <w:t xml:space="preserve">resilience </w:t>
            </w:r>
            <w:r w:rsidR="005C442E">
              <w:rPr>
                <w:rFonts w:cs="Arial"/>
                <w:sz w:val="20"/>
                <w:szCs w:val="20"/>
              </w:rPr>
              <w:t xml:space="preserve">of </w:t>
            </w:r>
            <w:r w:rsidRPr="00FE4ACC">
              <w:rPr>
                <w:rFonts w:cs="Arial"/>
                <w:sz w:val="20"/>
                <w:szCs w:val="20"/>
              </w:rPr>
              <w:t xml:space="preserve">coastal communities’ livelihoods </w:t>
            </w:r>
            <w:r w:rsidR="005C442E">
              <w:rPr>
                <w:rFonts w:cs="Arial"/>
                <w:sz w:val="20"/>
                <w:szCs w:val="20"/>
              </w:rPr>
              <w:t>is strengthened.</w:t>
            </w:r>
          </w:p>
          <w:p w14:paraId="7CB685A5" w14:textId="718D43A9" w:rsidR="00036701" w:rsidRPr="0038540D" w:rsidRDefault="00036701" w:rsidP="00225199">
            <w:pPr>
              <w:jc w:val="both"/>
              <w:rPr>
                <w:rFonts w:cs="Arial"/>
                <w:strike/>
                <w:sz w:val="20"/>
                <w:szCs w:val="20"/>
              </w:rPr>
            </w:pPr>
          </w:p>
          <w:p w14:paraId="3F34EA90" w14:textId="01320FA5" w:rsidR="00D35F06" w:rsidRPr="00036701" w:rsidRDefault="00036701" w:rsidP="00225199">
            <w:pPr>
              <w:jc w:val="both"/>
              <w:rPr>
                <w:rFonts w:cs="Arial"/>
                <w:b/>
                <w:sz w:val="20"/>
                <w:szCs w:val="20"/>
              </w:rPr>
            </w:pPr>
            <w:r w:rsidRPr="00036701">
              <w:rPr>
                <w:rFonts w:cs="Arial"/>
                <w:b/>
                <w:sz w:val="20"/>
                <w:szCs w:val="20"/>
              </w:rPr>
              <w:t>S</w:t>
            </w:r>
            <w:r w:rsidR="004A6A4C" w:rsidRPr="00036701">
              <w:rPr>
                <w:rFonts w:cs="Arial"/>
                <w:b/>
                <w:sz w:val="20"/>
                <w:szCs w:val="20"/>
              </w:rPr>
              <w:t>trategic Context</w:t>
            </w:r>
          </w:p>
          <w:p w14:paraId="4E44CC66" w14:textId="01AD697E" w:rsidR="00386A8B" w:rsidRPr="0038540D" w:rsidRDefault="004A6A4C" w:rsidP="00225199">
            <w:pPr>
              <w:jc w:val="both"/>
            </w:pPr>
            <w:r w:rsidRPr="00E00AC0">
              <w:rPr>
                <w:rFonts w:cs="Arial"/>
                <w:b/>
                <w:sz w:val="20"/>
                <w:szCs w:val="20"/>
              </w:rPr>
              <w:t>Country background:</w:t>
            </w:r>
            <w:r w:rsidRPr="00E00AC0">
              <w:rPr>
                <w:rFonts w:cs="Arial"/>
                <w:sz w:val="20"/>
                <w:szCs w:val="20"/>
              </w:rPr>
              <w:t xml:space="preserve"> </w:t>
            </w:r>
            <w:r w:rsidR="0011381C" w:rsidRPr="00E00AC0">
              <w:rPr>
                <w:rFonts w:cs="Arial"/>
                <w:sz w:val="20"/>
                <w:szCs w:val="20"/>
              </w:rPr>
              <w:t>L</w:t>
            </w:r>
            <w:r w:rsidR="0011381C" w:rsidRPr="0011381C">
              <w:rPr>
                <w:rFonts w:cs="Arial"/>
                <w:sz w:val="20"/>
                <w:szCs w:val="20"/>
              </w:rPr>
              <w:t>iberia covers an area of 111 370 km2, of which 15 050 km2 is water and the remaining</w:t>
            </w:r>
            <w:r w:rsidR="0011381C">
              <w:rPr>
                <w:rFonts w:cs="Arial"/>
                <w:sz w:val="20"/>
                <w:szCs w:val="20"/>
              </w:rPr>
              <w:t xml:space="preserve"> </w:t>
            </w:r>
            <w:r w:rsidR="00586AEE">
              <w:rPr>
                <w:rFonts w:cs="Arial"/>
                <w:sz w:val="20"/>
                <w:szCs w:val="20"/>
              </w:rPr>
              <w:t>96</w:t>
            </w:r>
            <w:r w:rsidR="0011381C" w:rsidRPr="0011381C">
              <w:rPr>
                <w:rFonts w:cs="Arial"/>
                <w:sz w:val="20"/>
                <w:szCs w:val="20"/>
              </w:rPr>
              <w:t>320 km</w:t>
            </w:r>
            <w:r w:rsidR="0011381C" w:rsidRPr="00586AEE">
              <w:rPr>
                <w:rFonts w:cs="Arial"/>
                <w:sz w:val="20"/>
                <w:szCs w:val="20"/>
                <w:vertAlign w:val="superscript"/>
              </w:rPr>
              <w:t>2</w:t>
            </w:r>
            <w:r w:rsidR="0011381C" w:rsidRPr="0011381C">
              <w:rPr>
                <w:rFonts w:cs="Arial"/>
                <w:sz w:val="20"/>
                <w:szCs w:val="20"/>
              </w:rPr>
              <w:t xml:space="preserve"> land. </w:t>
            </w:r>
            <w:r w:rsidR="0099239D" w:rsidRPr="0011381C">
              <w:rPr>
                <w:rFonts w:cs="Arial"/>
                <w:sz w:val="20"/>
                <w:szCs w:val="20"/>
              </w:rPr>
              <w:t>Administratively,</w:t>
            </w:r>
            <w:r w:rsidR="0099239D">
              <w:rPr>
                <w:rFonts w:cs="Arial"/>
                <w:sz w:val="20"/>
                <w:szCs w:val="20"/>
              </w:rPr>
              <w:t xml:space="preserve"> </w:t>
            </w:r>
            <w:r w:rsidR="0099239D" w:rsidRPr="0011381C">
              <w:rPr>
                <w:rFonts w:cs="Arial"/>
                <w:sz w:val="20"/>
                <w:szCs w:val="20"/>
              </w:rPr>
              <w:t>Liberia is divided into 15 counties</w:t>
            </w:r>
            <w:r w:rsidR="0099239D">
              <w:rPr>
                <w:rFonts w:cs="Arial"/>
                <w:sz w:val="20"/>
                <w:szCs w:val="20"/>
              </w:rPr>
              <w:t>.</w:t>
            </w:r>
            <w:r w:rsidR="0099239D" w:rsidRPr="0011381C">
              <w:rPr>
                <w:rFonts w:cs="Arial"/>
                <w:sz w:val="20"/>
                <w:szCs w:val="20"/>
              </w:rPr>
              <w:t xml:space="preserve"> Liberia can be </w:t>
            </w:r>
            <w:r w:rsidR="0011381C" w:rsidRPr="0011381C">
              <w:rPr>
                <w:rFonts w:cs="Arial"/>
                <w:sz w:val="20"/>
                <w:szCs w:val="20"/>
              </w:rPr>
              <w:t>roughly divided into four geographical zones: the coastal plain, the rolling hills,</w:t>
            </w:r>
            <w:r w:rsidR="0011381C">
              <w:rPr>
                <w:rFonts w:cs="Arial"/>
                <w:sz w:val="20"/>
                <w:szCs w:val="20"/>
              </w:rPr>
              <w:t xml:space="preserve"> </w:t>
            </w:r>
            <w:r w:rsidR="0014177C">
              <w:rPr>
                <w:rFonts w:cs="Arial"/>
                <w:sz w:val="20"/>
                <w:szCs w:val="20"/>
              </w:rPr>
              <w:t xml:space="preserve">the </w:t>
            </w:r>
            <w:r w:rsidR="0011381C" w:rsidRPr="0011381C">
              <w:rPr>
                <w:rFonts w:cs="Arial"/>
                <w:sz w:val="20"/>
                <w:szCs w:val="20"/>
              </w:rPr>
              <w:t>plateau and tab</w:t>
            </w:r>
            <w:r w:rsidR="0011381C">
              <w:rPr>
                <w:rFonts w:cs="Arial"/>
                <w:sz w:val="20"/>
                <w:szCs w:val="20"/>
              </w:rPr>
              <w:t xml:space="preserve">lelands, and </w:t>
            </w:r>
            <w:r w:rsidR="0014177C">
              <w:rPr>
                <w:rFonts w:cs="Arial"/>
                <w:sz w:val="20"/>
                <w:szCs w:val="20"/>
              </w:rPr>
              <w:t xml:space="preserve">the </w:t>
            </w:r>
            <w:r w:rsidR="0011381C">
              <w:rPr>
                <w:rFonts w:cs="Arial"/>
                <w:sz w:val="20"/>
                <w:szCs w:val="20"/>
              </w:rPr>
              <w:t xml:space="preserve">northern highlands. </w:t>
            </w:r>
            <w:r w:rsidR="00E00AC0" w:rsidRPr="00E00AC0">
              <w:rPr>
                <w:rFonts w:cs="Arial"/>
                <w:sz w:val="20"/>
                <w:szCs w:val="20"/>
              </w:rPr>
              <w:t xml:space="preserve">The coastal plain of Liberia is 579 km long and is characterized by lagoons, mangrove </w:t>
            </w:r>
            <w:r w:rsidR="00E00AC0">
              <w:rPr>
                <w:rFonts w:cs="Arial"/>
                <w:sz w:val="20"/>
                <w:szCs w:val="20"/>
              </w:rPr>
              <w:t>wetlands</w:t>
            </w:r>
            <w:r w:rsidR="00E00AC0" w:rsidRPr="00E00AC0">
              <w:rPr>
                <w:rFonts w:cs="Arial"/>
                <w:sz w:val="20"/>
                <w:szCs w:val="20"/>
              </w:rPr>
              <w:t>,</w:t>
            </w:r>
            <w:r w:rsidR="00E00AC0">
              <w:rPr>
                <w:rFonts w:cs="Arial"/>
                <w:sz w:val="20"/>
                <w:szCs w:val="20"/>
              </w:rPr>
              <w:t xml:space="preserve"> </w:t>
            </w:r>
            <w:r w:rsidR="00E00AC0" w:rsidRPr="00E00AC0">
              <w:rPr>
                <w:rFonts w:cs="Arial"/>
                <w:sz w:val="20"/>
                <w:szCs w:val="20"/>
              </w:rPr>
              <w:t>river-deposited sandbars, riparian and coastal vegetation. This zone extends up to 65 km</w:t>
            </w:r>
            <w:r w:rsidR="00E00AC0">
              <w:rPr>
                <w:rFonts w:cs="Arial"/>
                <w:sz w:val="20"/>
                <w:szCs w:val="20"/>
              </w:rPr>
              <w:t xml:space="preserve"> </w:t>
            </w:r>
            <w:r w:rsidR="00E00AC0" w:rsidRPr="00E00AC0">
              <w:rPr>
                <w:rFonts w:cs="Arial"/>
                <w:sz w:val="20"/>
                <w:szCs w:val="20"/>
              </w:rPr>
              <w:t>inland with a maximum altitude of 50 m.</w:t>
            </w:r>
            <w:r w:rsidR="0085650F">
              <w:rPr>
                <w:rFonts w:cs="Arial"/>
                <w:sz w:val="20"/>
                <w:szCs w:val="20"/>
              </w:rPr>
              <w:t xml:space="preserve"> </w:t>
            </w:r>
            <w:r w:rsidR="00386A8B">
              <w:rPr>
                <w:rFonts w:cs="Arial"/>
                <w:sz w:val="20"/>
                <w:szCs w:val="20"/>
              </w:rPr>
              <w:t xml:space="preserve">Monrovia the capital city belongs to the </w:t>
            </w:r>
            <w:r w:rsidR="0085650F">
              <w:rPr>
                <w:rFonts w:cs="Arial"/>
                <w:sz w:val="20"/>
                <w:szCs w:val="20"/>
              </w:rPr>
              <w:t>c</w:t>
            </w:r>
            <w:r w:rsidR="00386A8B">
              <w:rPr>
                <w:rFonts w:cs="Arial"/>
                <w:sz w:val="20"/>
                <w:szCs w:val="20"/>
              </w:rPr>
              <w:t>oastal plain region</w:t>
            </w:r>
            <w:r w:rsidR="0099239D">
              <w:rPr>
                <w:rFonts w:cs="Arial"/>
                <w:sz w:val="20"/>
                <w:szCs w:val="20"/>
              </w:rPr>
              <w:t xml:space="preserve"> and the County of Montserrado</w:t>
            </w:r>
            <w:r w:rsidR="00386A8B">
              <w:rPr>
                <w:rFonts w:cs="Arial"/>
                <w:sz w:val="20"/>
                <w:szCs w:val="20"/>
              </w:rPr>
              <w:t xml:space="preserve">. </w:t>
            </w:r>
          </w:p>
          <w:p w14:paraId="74B4C436" w14:textId="77777777" w:rsidR="0014177C" w:rsidRDefault="0014177C" w:rsidP="00225199">
            <w:pPr>
              <w:jc w:val="both"/>
              <w:rPr>
                <w:rFonts w:cs="Arial"/>
                <w:b/>
                <w:sz w:val="20"/>
                <w:szCs w:val="20"/>
              </w:rPr>
            </w:pPr>
          </w:p>
          <w:p w14:paraId="0CDB3739" w14:textId="6C0A253E" w:rsidR="009E6329" w:rsidRPr="009E6329" w:rsidRDefault="009E6329" w:rsidP="00225199">
            <w:pPr>
              <w:jc w:val="both"/>
              <w:rPr>
                <w:rFonts w:cs="Arial"/>
                <w:b/>
                <w:sz w:val="20"/>
                <w:szCs w:val="20"/>
              </w:rPr>
            </w:pPr>
            <w:r w:rsidRPr="009E6329">
              <w:rPr>
                <w:rFonts w:cs="Arial"/>
                <w:b/>
                <w:sz w:val="20"/>
                <w:szCs w:val="20"/>
              </w:rPr>
              <w:t xml:space="preserve">Weak </w:t>
            </w:r>
            <w:r>
              <w:rPr>
                <w:rFonts w:cs="Arial"/>
                <w:b/>
                <w:sz w:val="20"/>
                <w:szCs w:val="20"/>
              </w:rPr>
              <w:t xml:space="preserve">MMA’s </w:t>
            </w:r>
            <w:r w:rsidRPr="009E6329">
              <w:rPr>
                <w:rFonts w:cs="Arial"/>
                <w:b/>
                <w:sz w:val="20"/>
                <w:szCs w:val="20"/>
              </w:rPr>
              <w:t xml:space="preserve">coastal development : high poverty and vulnerability of coastal communities </w:t>
            </w:r>
          </w:p>
          <w:p w14:paraId="35C91CCF" w14:textId="5757CE50" w:rsidR="008112D5" w:rsidRDefault="003B6CDD" w:rsidP="00225199">
            <w:pPr>
              <w:jc w:val="both"/>
              <w:rPr>
                <w:rFonts w:cs="Arial"/>
                <w:sz w:val="20"/>
                <w:szCs w:val="20"/>
              </w:rPr>
            </w:pPr>
            <w:r w:rsidRPr="00E00AC0">
              <w:rPr>
                <w:rFonts w:cs="Arial"/>
                <w:sz w:val="20"/>
                <w:szCs w:val="20"/>
              </w:rPr>
              <w:t xml:space="preserve">After 14 years of civil war where most of the basic infrastructure has been ruined and slow </w:t>
            </w:r>
            <w:r w:rsidR="00386A8B" w:rsidRPr="00E00AC0">
              <w:rPr>
                <w:rFonts w:cs="Arial"/>
                <w:sz w:val="20"/>
                <w:szCs w:val="20"/>
              </w:rPr>
              <w:t>recover</w:t>
            </w:r>
            <w:r w:rsidR="00386A8B">
              <w:rPr>
                <w:rFonts w:cs="Arial"/>
                <w:sz w:val="20"/>
                <w:szCs w:val="20"/>
              </w:rPr>
              <w:t xml:space="preserve">y </w:t>
            </w:r>
            <w:r w:rsidR="00512AC1">
              <w:rPr>
                <w:rFonts w:cs="Arial"/>
                <w:sz w:val="20"/>
                <w:szCs w:val="20"/>
              </w:rPr>
              <w:t xml:space="preserve">of </w:t>
            </w:r>
            <w:r w:rsidR="00386A8B">
              <w:rPr>
                <w:rFonts w:cs="Arial"/>
                <w:sz w:val="20"/>
                <w:szCs w:val="20"/>
              </w:rPr>
              <w:t xml:space="preserve">the </w:t>
            </w:r>
            <w:r w:rsidR="00512AC1">
              <w:rPr>
                <w:rFonts w:cs="Arial"/>
                <w:sz w:val="20"/>
                <w:szCs w:val="20"/>
              </w:rPr>
              <w:t>economy</w:t>
            </w:r>
            <w:r w:rsidRPr="00E00AC0">
              <w:rPr>
                <w:rFonts w:cs="Arial"/>
                <w:sz w:val="20"/>
                <w:szCs w:val="20"/>
              </w:rPr>
              <w:t>, Liberia</w:t>
            </w:r>
            <w:r w:rsidR="00386A8B">
              <w:rPr>
                <w:rFonts w:cs="Arial"/>
                <w:sz w:val="20"/>
                <w:szCs w:val="20"/>
              </w:rPr>
              <w:t xml:space="preserve"> in </w:t>
            </w:r>
            <w:r w:rsidR="0014177C">
              <w:rPr>
                <w:rFonts w:cs="Arial"/>
                <w:sz w:val="20"/>
                <w:szCs w:val="20"/>
              </w:rPr>
              <w:t xml:space="preserve">general </w:t>
            </w:r>
            <w:r w:rsidR="00386A8B">
              <w:rPr>
                <w:rFonts w:cs="Arial"/>
                <w:sz w:val="20"/>
                <w:szCs w:val="20"/>
              </w:rPr>
              <w:t>and the MMA in particular</w:t>
            </w:r>
            <w:r w:rsidRPr="00E00AC0">
              <w:rPr>
                <w:rFonts w:cs="Arial"/>
                <w:sz w:val="20"/>
                <w:szCs w:val="20"/>
              </w:rPr>
              <w:t xml:space="preserve"> </w:t>
            </w:r>
            <w:r w:rsidR="00386A8B">
              <w:rPr>
                <w:rFonts w:cs="Arial"/>
                <w:sz w:val="20"/>
                <w:szCs w:val="20"/>
              </w:rPr>
              <w:t>are</w:t>
            </w:r>
            <w:r w:rsidR="00386A8B" w:rsidRPr="00E00AC0">
              <w:rPr>
                <w:rFonts w:cs="Arial"/>
                <w:sz w:val="20"/>
                <w:szCs w:val="20"/>
              </w:rPr>
              <w:t xml:space="preserve"> </w:t>
            </w:r>
            <w:r w:rsidRPr="00E00AC0">
              <w:rPr>
                <w:rFonts w:cs="Arial"/>
                <w:sz w:val="20"/>
                <w:szCs w:val="20"/>
              </w:rPr>
              <w:t xml:space="preserve">facing multiple development problems. </w:t>
            </w:r>
            <w:r w:rsidR="0014177C">
              <w:rPr>
                <w:rFonts w:cs="Arial"/>
                <w:sz w:val="20"/>
                <w:szCs w:val="20"/>
              </w:rPr>
              <w:t xml:space="preserve">Key </w:t>
            </w:r>
            <w:r w:rsidR="005242C8" w:rsidRPr="005242C8">
              <w:rPr>
                <w:rFonts w:cs="Arial"/>
                <w:sz w:val="20"/>
                <w:szCs w:val="20"/>
              </w:rPr>
              <w:t>social indicators</w:t>
            </w:r>
            <w:r w:rsidR="00386A8B">
              <w:rPr>
                <w:rFonts w:cs="Arial"/>
                <w:sz w:val="20"/>
                <w:szCs w:val="20"/>
              </w:rPr>
              <w:t xml:space="preserve"> in the MMA</w:t>
            </w:r>
            <w:r w:rsidR="005242C8" w:rsidRPr="005242C8">
              <w:rPr>
                <w:rFonts w:cs="Arial"/>
                <w:sz w:val="20"/>
                <w:szCs w:val="20"/>
              </w:rPr>
              <w:t xml:space="preserve"> – such as access to health, education and employment – are very low, and the gender situation is not egalitarian</w:t>
            </w:r>
            <w:r w:rsidR="005242C8">
              <w:rPr>
                <w:rStyle w:val="FootnoteReference"/>
                <w:rFonts w:cs="Arial"/>
                <w:sz w:val="20"/>
                <w:szCs w:val="20"/>
              </w:rPr>
              <w:footnoteReference w:id="4"/>
            </w:r>
            <w:r w:rsidR="005242C8" w:rsidRPr="005242C8">
              <w:rPr>
                <w:rFonts w:cs="Arial"/>
                <w:sz w:val="20"/>
                <w:szCs w:val="20"/>
              </w:rPr>
              <w:t>.</w:t>
            </w:r>
            <w:r w:rsidR="005242C8">
              <w:rPr>
                <w:rFonts w:cs="Arial"/>
                <w:sz w:val="20"/>
                <w:szCs w:val="20"/>
              </w:rPr>
              <w:t xml:space="preserve"> </w:t>
            </w:r>
            <w:r w:rsidRPr="00E00AC0">
              <w:rPr>
                <w:rFonts w:cs="Arial"/>
                <w:sz w:val="20"/>
                <w:szCs w:val="20"/>
              </w:rPr>
              <w:t xml:space="preserve">The </w:t>
            </w:r>
            <w:r w:rsidR="00512AC1">
              <w:rPr>
                <w:rFonts w:cs="Arial"/>
                <w:sz w:val="20"/>
                <w:szCs w:val="20"/>
              </w:rPr>
              <w:t>overall</w:t>
            </w:r>
            <w:r w:rsidR="00512AC1" w:rsidRPr="00E00AC0">
              <w:rPr>
                <w:rFonts w:cs="Arial"/>
                <w:sz w:val="20"/>
                <w:szCs w:val="20"/>
              </w:rPr>
              <w:t xml:space="preserve"> </w:t>
            </w:r>
            <w:r w:rsidRPr="00E00AC0">
              <w:rPr>
                <w:rFonts w:cs="Arial"/>
                <w:sz w:val="20"/>
                <w:szCs w:val="20"/>
              </w:rPr>
              <w:t xml:space="preserve">problem that </w:t>
            </w:r>
            <w:r w:rsidR="00046E3F" w:rsidRPr="00E00AC0">
              <w:rPr>
                <w:rFonts w:cs="Arial"/>
                <w:sz w:val="20"/>
                <w:szCs w:val="20"/>
              </w:rPr>
              <w:t xml:space="preserve">the </w:t>
            </w:r>
            <w:r w:rsidRPr="00E00AC0">
              <w:rPr>
                <w:rFonts w:cs="Arial"/>
                <w:sz w:val="20"/>
                <w:szCs w:val="20"/>
              </w:rPr>
              <w:t xml:space="preserve">project is addressing is </w:t>
            </w:r>
            <w:r w:rsidR="00386A8B">
              <w:rPr>
                <w:rFonts w:cs="Arial"/>
                <w:sz w:val="20"/>
                <w:szCs w:val="20"/>
              </w:rPr>
              <w:t xml:space="preserve">the </w:t>
            </w:r>
            <w:r w:rsidRPr="00E00AC0">
              <w:rPr>
                <w:rFonts w:cs="Arial"/>
                <w:sz w:val="20"/>
                <w:szCs w:val="20"/>
              </w:rPr>
              <w:t>vulnerability of Monrovia Metropolitan area</w:t>
            </w:r>
            <w:r w:rsidR="001E66F3" w:rsidRPr="00E00AC0">
              <w:rPr>
                <w:rFonts w:cs="Arial"/>
                <w:sz w:val="20"/>
                <w:szCs w:val="20"/>
              </w:rPr>
              <w:t xml:space="preserve"> (MMA)</w:t>
            </w:r>
            <w:r w:rsidRPr="00E00AC0">
              <w:rPr>
                <w:rFonts w:cs="Arial"/>
                <w:sz w:val="20"/>
                <w:szCs w:val="20"/>
              </w:rPr>
              <w:t xml:space="preserve"> and its communities to combined impacts of </w:t>
            </w:r>
            <w:r w:rsidR="00386A8B" w:rsidRPr="00E00AC0">
              <w:rPr>
                <w:rFonts w:cs="Arial"/>
                <w:sz w:val="20"/>
                <w:szCs w:val="20"/>
              </w:rPr>
              <w:t xml:space="preserve">sea level rise </w:t>
            </w:r>
            <w:r w:rsidR="00386A8B">
              <w:rPr>
                <w:rFonts w:cs="Arial"/>
                <w:sz w:val="20"/>
                <w:szCs w:val="20"/>
              </w:rPr>
              <w:t xml:space="preserve">and other </w:t>
            </w:r>
            <w:r w:rsidRPr="00E00AC0">
              <w:rPr>
                <w:rFonts w:cs="Arial"/>
                <w:sz w:val="20"/>
                <w:szCs w:val="20"/>
              </w:rPr>
              <w:t xml:space="preserve">climate induced </w:t>
            </w:r>
            <w:r w:rsidR="00D51629" w:rsidRPr="00E00AC0">
              <w:rPr>
                <w:rFonts w:cs="Arial"/>
                <w:sz w:val="20"/>
                <w:szCs w:val="20"/>
              </w:rPr>
              <w:t>disasters</w:t>
            </w:r>
            <w:r w:rsidRPr="00E00AC0">
              <w:rPr>
                <w:rFonts w:cs="Arial"/>
                <w:sz w:val="20"/>
                <w:szCs w:val="20"/>
              </w:rPr>
              <w:t>.</w:t>
            </w:r>
            <w:r w:rsidR="005242C8">
              <w:rPr>
                <w:rFonts w:cs="Arial"/>
                <w:sz w:val="20"/>
                <w:szCs w:val="20"/>
              </w:rPr>
              <w:t xml:space="preserve"> </w:t>
            </w:r>
            <w:r w:rsidR="005242C8" w:rsidRPr="005242C8">
              <w:rPr>
                <w:rFonts w:cs="Arial"/>
                <w:sz w:val="20"/>
                <w:szCs w:val="20"/>
              </w:rPr>
              <w:t xml:space="preserve">A large proportion of the </w:t>
            </w:r>
            <w:r w:rsidR="00386A8B">
              <w:rPr>
                <w:rFonts w:cs="Arial"/>
                <w:sz w:val="20"/>
                <w:szCs w:val="20"/>
              </w:rPr>
              <w:t xml:space="preserve">MMA </w:t>
            </w:r>
            <w:r w:rsidR="005242C8" w:rsidRPr="005242C8">
              <w:rPr>
                <w:rFonts w:cs="Arial"/>
                <w:sz w:val="20"/>
                <w:szCs w:val="20"/>
              </w:rPr>
              <w:t xml:space="preserve">coastal community lives in temporary and/or poorly-constructed dwellings with little protection from sea or storm surges. For this combination of reasons, the community’s </w:t>
            </w:r>
            <w:r w:rsidR="00F87D96">
              <w:rPr>
                <w:rFonts w:cs="Arial"/>
                <w:sz w:val="20"/>
                <w:szCs w:val="20"/>
              </w:rPr>
              <w:t xml:space="preserve">vulnerability </w:t>
            </w:r>
            <w:r w:rsidR="005242C8" w:rsidRPr="005242C8">
              <w:rPr>
                <w:rFonts w:cs="Arial"/>
                <w:sz w:val="20"/>
                <w:szCs w:val="20"/>
              </w:rPr>
              <w:t xml:space="preserve">to climate change </w:t>
            </w:r>
            <w:r w:rsidR="00F87D96">
              <w:rPr>
                <w:rFonts w:cs="Arial"/>
                <w:sz w:val="20"/>
                <w:szCs w:val="20"/>
              </w:rPr>
              <w:t>and climate triggered disasters</w:t>
            </w:r>
            <w:r w:rsidR="00F87D96" w:rsidRPr="005242C8">
              <w:rPr>
                <w:rFonts w:cs="Arial"/>
                <w:sz w:val="20"/>
                <w:szCs w:val="20"/>
              </w:rPr>
              <w:t xml:space="preserve"> </w:t>
            </w:r>
            <w:r w:rsidR="005242C8" w:rsidRPr="005242C8">
              <w:rPr>
                <w:rFonts w:cs="Arial"/>
                <w:sz w:val="20"/>
                <w:szCs w:val="20"/>
              </w:rPr>
              <w:t xml:space="preserve">is very </w:t>
            </w:r>
            <w:r w:rsidR="00F87D96">
              <w:rPr>
                <w:rFonts w:cs="Arial"/>
                <w:sz w:val="20"/>
                <w:szCs w:val="20"/>
              </w:rPr>
              <w:t xml:space="preserve">high. </w:t>
            </w:r>
            <w:r w:rsidR="005242C8" w:rsidRPr="005242C8">
              <w:rPr>
                <w:rFonts w:cs="Arial"/>
                <w:sz w:val="20"/>
                <w:szCs w:val="20"/>
              </w:rPr>
              <w:t xml:space="preserve"> </w:t>
            </w:r>
            <w:r w:rsidR="00F87D96">
              <w:rPr>
                <w:rFonts w:cs="Arial"/>
                <w:sz w:val="20"/>
                <w:szCs w:val="20"/>
              </w:rPr>
              <w:t xml:space="preserve"> </w:t>
            </w:r>
            <w:r w:rsidR="005242C8" w:rsidRPr="005242C8">
              <w:rPr>
                <w:rFonts w:cs="Arial"/>
                <w:sz w:val="20"/>
                <w:szCs w:val="20"/>
              </w:rPr>
              <w:t>In the baseline, climate change induced sea-level rise combined with increasing storms and sea-surges could have catastrophic impacts in terms of destroying livelihoods and human lives.</w:t>
            </w:r>
            <w:r w:rsidRPr="00E00AC0">
              <w:rPr>
                <w:rFonts w:cs="Arial"/>
                <w:sz w:val="20"/>
                <w:szCs w:val="20"/>
              </w:rPr>
              <w:t xml:space="preserve"> </w:t>
            </w:r>
            <w:r w:rsidR="00036701">
              <w:rPr>
                <w:rFonts w:cs="Arial"/>
                <w:sz w:val="20"/>
                <w:szCs w:val="20"/>
              </w:rPr>
              <w:t>At the same time,</w:t>
            </w:r>
            <w:r w:rsidR="00F87D96">
              <w:rPr>
                <w:rFonts w:cs="Arial"/>
                <w:sz w:val="20"/>
                <w:szCs w:val="20"/>
              </w:rPr>
              <w:t xml:space="preserve"> </w:t>
            </w:r>
            <w:r w:rsidR="00F87D96">
              <w:rPr>
                <w:rFonts w:cs="Arial"/>
                <w:sz w:val="20"/>
                <w:szCs w:val="20"/>
              </w:rPr>
              <w:lastRenderedPageBreak/>
              <w:t xml:space="preserve">high poverty profile, </w:t>
            </w:r>
            <w:r w:rsidR="00036701">
              <w:rPr>
                <w:rFonts w:cs="Arial"/>
                <w:sz w:val="20"/>
                <w:szCs w:val="20"/>
              </w:rPr>
              <w:t xml:space="preserve"> limited array of ski</w:t>
            </w:r>
            <w:r w:rsidR="00131E98">
              <w:rPr>
                <w:rFonts w:cs="Arial"/>
                <w:sz w:val="20"/>
                <w:szCs w:val="20"/>
              </w:rPr>
              <w:t>lls, and general low education level</w:t>
            </w:r>
            <w:r w:rsidR="00BD5D84">
              <w:rPr>
                <w:rFonts w:cs="Arial"/>
                <w:sz w:val="20"/>
                <w:szCs w:val="20"/>
              </w:rPr>
              <w:t>s,</w:t>
            </w:r>
            <w:r w:rsidR="00131E98">
              <w:rPr>
                <w:rFonts w:cs="Arial"/>
                <w:sz w:val="20"/>
                <w:szCs w:val="20"/>
              </w:rPr>
              <w:t xml:space="preserve"> </w:t>
            </w:r>
            <w:r w:rsidR="00F87D96">
              <w:rPr>
                <w:rFonts w:cs="Arial"/>
                <w:sz w:val="20"/>
                <w:szCs w:val="20"/>
              </w:rPr>
              <w:t>denote of low adaptive capacity of the</w:t>
            </w:r>
            <w:r w:rsidR="00131E98">
              <w:rPr>
                <w:rFonts w:cs="Arial"/>
                <w:sz w:val="20"/>
                <w:szCs w:val="20"/>
              </w:rPr>
              <w:t xml:space="preserve">se communities </w:t>
            </w:r>
            <w:r w:rsidR="00F87D96">
              <w:rPr>
                <w:rFonts w:cs="Arial"/>
                <w:sz w:val="20"/>
                <w:szCs w:val="20"/>
              </w:rPr>
              <w:t>.</w:t>
            </w:r>
            <w:r w:rsidR="00131E98">
              <w:rPr>
                <w:rFonts w:cs="Arial"/>
                <w:sz w:val="20"/>
                <w:szCs w:val="20"/>
              </w:rPr>
              <w:t>.</w:t>
            </w:r>
            <w:r w:rsidRPr="00E00AC0">
              <w:rPr>
                <w:rFonts w:cs="Arial"/>
                <w:sz w:val="20"/>
                <w:szCs w:val="20"/>
              </w:rPr>
              <w:t>.</w:t>
            </w:r>
          </w:p>
          <w:p w14:paraId="73DE7F34" w14:textId="77777777" w:rsidR="009E6329" w:rsidRDefault="009E6329" w:rsidP="00225199">
            <w:pPr>
              <w:jc w:val="both"/>
              <w:rPr>
                <w:rFonts w:cs="Arial"/>
                <w:sz w:val="20"/>
                <w:szCs w:val="20"/>
              </w:rPr>
            </w:pPr>
          </w:p>
          <w:p w14:paraId="39C2E1E1" w14:textId="0E673FFC" w:rsidR="009E6329" w:rsidRDefault="009E6329" w:rsidP="00225199">
            <w:pPr>
              <w:jc w:val="both"/>
              <w:rPr>
                <w:rFonts w:cs="Arial"/>
                <w:b/>
                <w:sz w:val="20"/>
                <w:szCs w:val="20"/>
              </w:rPr>
            </w:pPr>
            <w:r>
              <w:rPr>
                <w:rFonts w:cs="Arial"/>
                <w:b/>
                <w:sz w:val="20"/>
                <w:szCs w:val="20"/>
              </w:rPr>
              <w:t xml:space="preserve">MMA’s </w:t>
            </w:r>
            <w:r w:rsidRPr="009E6329">
              <w:rPr>
                <w:rFonts w:cs="Arial"/>
                <w:b/>
                <w:sz w:val="20"/>
                <w:szCs w:val="20"/>
              </w:rPr>
              <w:t xml:space="preserve">Baseline coastal development </w:t>
            </w:r>
            <w:r w:rsidR="00BE7224">
              <w:rPr>
                <w:rFonts w:cs="Arial"/>
                <w:b/>
                <w:sz w:val="20"/>
                <w:szCs w:val="20"/>
              </w:rPr>
              <w:t xml:space="preserve">situation and </w:t>
            </w:r>
            <w:r w:rsidRPr="009E6329">
              <w:rPr>
                <w:rFonts w:cs="Arial"/>
                <w:b/>
                <w:sz w:val="20"/>
                <w:szCs w:val="20"/>
              </w:rPr>
              <w:t xml:space="preserve">investments </w:t>
            </w:r>
          </w:p>
          <w:p w14:paraId="7EBBC989" w14:textId="73AFE1DC" w:rsidR="009E6329" w:rsidRDefault="007824FE" w:rsidP="00225199">
            <w:pPr>
              <w:jc w:val="both"/>
              <w:rPr>
                <w:rFonts w:cs="Arial"/>
                <w:sz w:val="20"/>
                <w:szCs w:val="20"/>
              </w:rPr>
            </w:pPr>
            <w:r>
              <w:rPr>
                <w:rStyle w:val="A1"/>
              </w:rPr>
              <w:t>Liberia has four seaports: Monrovia, H</w:t>
            </w:r>
            <w:r w:rsidR="00681228">
              <w:rPr>
                <w:rStyle w:val="A1"/>
              </w:rPr>
              <w:t xml:space="preserve">arper, Greenville and Buchanan. </w:t>
            </w:r>
            <w:r>
              <w:rPr>
                <w:rStyle w:val="A1"/>
              </w:rPr>
              <w:t xml:space="preserve">Monrovia currently handles almost </w:t>
            </w:r>
            <w:r w:rsidR="00681228">
              <w:rPr>
                <w:rStyle w:val="A1"/>
              </w:rPr>
              <w:t xml:space="preserve">all of Liberia’s seaborne trade. The Government of Liberia counts on the port of Monrovia to …. Also, the </w:t>
            </w:r>
            <w:r w:rsidR="008A4044">
              <w:rPr>
                <w:rStyle w:val="A12"/>
              </w:rPr>
              <w:t>principal corridors which are driving Liber</w:t>
            </w:r>
            <w:r w:rsidR="00681228">
              <w:rPr>
                <w:rStyle w:val="A12"/>
              </w:rPr>
              <w:t>ia’s economic output at present, namely the corridors</w:t>
            </w:r>
            <w:r w:rsidR="008A4044">
              <w:rPr>
                <w:rStyle w:val="A12"/>
              </w:rPr>
              <w:t xml:space="preserve"> Monrovia- Ganta, Monrovia-Buchanan, Monrovia-Tubmanburg, Monrovia-Bo Waterside and Monrovia-Bong</w:t>
            </w:r>
            <w:r w:rsidR="00681228">
              <w:rPr>
                <w:rStyle w:val="A12"/>
              </w:rPr>
              <w:t xml:space="preserve">, </w:t>
            </w:r>
            <w:r w:rsidR="008A4044">
              <w:rPr>
                <w:rStyle w:val="A12"/>
              </w:rPr>
              <w:t xml:space="preserve">leading into and out of Monrovia are predominantly </w:t>
            </w:r>
            <w:r w:rsidR="00681228">
              <w:rPr>
                <w:rStyle w:val="A12"/>
              </w:rPr>
              <w:t>centred</w:t>
            </w:r>
            <w:r w:rsidR="008A4044">
              <w:rPr>
                <w:rStyle w:val="A12"/>
              </w:rPr>
              <w:t xml:space="preserve"> on the coast</w:t>
            </w:r>
            <w:r w:rsidR="00365C0A">
              <w:rPr>
                <w:rStyle w:val="FootnoteReference"/>
                <w:rFonts w:cs="HelveticaNeueLT Com 45 Lt"/>
                <w:color w:val="211D1E"/>
                <w:sz w:val="20"/>
                <w:szCs w:val="20"/>
              </w:rPr>
              <w:footnoteReference w:id="5"/>
            </w:r>
            <w:r w:rsidR="008A4044">
              <w:rPr>
                <w:rStyle w:val="A12"/>
              </w:rPr>
              <w:t>.</w:t>
            </w:r>
            <w:r w:rsidR="008A4044">
              <w:rPr>
                <w:rStyle w:val="A72"/>
              </w:rPr>
              <w:t xml:space="preserve"> </w:t>
            </w:r>
            <w:r w:rsidR="008A4044">
              <w:rPr>
                <w:rStyle w:val="A12"/>
              </w:rPr>
              <w:t>This concentration clearly reinforces the central triangle and underlines the need for a more inclusive infrastructure plan to mirror the objectives of the inclusive growth transformation strategy under AFT.</w:t>
            </w:r>
            <w:r w:rsidR="006D451E">
              <w:rPr>
                <w:rStyle w:val="A12"/>
              </w:rPr>
              <w:t xml:space="preserve"> </w:t>
            </w:r>
            <w:r w:rsidR="006D451E" w:rsidRPr="006D451E">
              <w:rPr>
                <w:rStyle w:val="A12"/>
              </w:rPr>
              <w:t xml:space="preserve">The coastal zone of the MMA is the host of key infrastructures of high economic importance such as the industrial park, port of Monrovia and the freezone industrial area. This industrial areas support industries for manufacturing/packaging of cement, paint, aluminium, rubber polymers and household supplies. The coastal zones hosts also historical sites (Providence Island), commercial and residential zones (Paynesville, Sinkor, Congo Town, Duala) etc. Within the MMA are key infrastructures of national significance including Executive Mansion and other government buildings, foreign diplomatic missions and embassies (USA, EU, France, Ghana, Nigeria, UK etc) J.F.K Hospital (primary referral hospital in the country), James Spriggs Payne Airport, the University of Liberia and several hotels (Royal, Mamba Point, Cape, Corina etc).  Planned or ongoing developments in the area include rehabilitation of the container terminal of the Free Port of Monrovia; construction of power generation, transmission, distribution and supplies for the Mt. Coffee Hydro Project, Liberia Energy Efficiency and Access Project and West African Power Project; rehabilitation of the 13.2 km  Paynesville-Somalia Drive road and other roads within Monrovia suburbs; a Ministerial Complex in Congo Town; a river transport project from Paynesville to Central Monrovia; a master plan study on urban facilities rehabilitation and improvement in Monrovia by Japan International Cooperation Agency (an implementation plan for roads, waterworks, sewers and rainwater drainage) </w:t>
            </w:r>
          </w:p>
          <w:p w14:paraId="44E8F7BF" w14:textId="739CF499" w:rsidR="004A6A4C" w:rsidRDefault="004A6A4C" w:rsidP="00225199">
            <w:pPr>
              <w:jc w:val="both"/>
              <w:rPr>
                <w:rFonts w:cs="Arial"/>
                <w:b/>
                <w:sz w:val="20"/>
                <w:szCs w:val="20"/>
              </w:rPr>
            </w:pPr>
            <w:r w:rsidRPr="004A6A4C">
              <w:rPr>
                <w:rFonts w:cs="Arial"/>
                <w:b/>
                <w:sz w:val="20"/>
                <w:szCs w:val="20"/>
              </w:rPr>
              <w:t xml:space="preserve">Climate change and vulnerability </w:t>
            </w:r>
            <w:r w:rsidR="009E6329">
              <w:rPr>
                <w:rFonts w:cs="Arial"/>
                <w:b/>
                <w:sz w:val="20"/>
                <w:szCs w:val="20"/>
              </w:rPr>
              <w:t>of the baseline development scenario</w:t>
            </w:r>
            <w:r w:rsidRPr="004A6A4C">
              <w:rPr>
                <w:rFonts w:cs="Arial"/>
                <w:b/>
                <w:sz w:val="20"/>
                <w:szCs w:val="20"/>
              </w:rPr>
              <w:t xml:space="preserve">: </w:t>
            </w:r>
          </w:p>
          <w:p w14:paraId="24F56821" w14:textId="27960387" w:rsidR="004F1B88" w:rsidRPr="00115F65" w:rsidRDefault="00761E1B" w:rsidP="00165359">
            <w:pPr>
              <w:tabs>
                <w:tab w:val="left" w:pos="4957"/>
              </w:tabs>
              <w:jc w:val="both"/>
              <w:rPr>
                <w:rFonts w:cs="Arial"/>
                <w:noProof/>
                <w:sz w:val="20"/>
                <w:szCs w:val="20"/>
                <w:lang w:val="en-US" w:eastAsia="en-GB"/>
              </w:rPr>
            </w:pPr>
            <w:r>
              <w:rPr>
                <w:rFonts w:cs="Arial"/>
                <w:sz w:val="20"/>
                <w:szCs w:val="20"/>
              </w:rPr>
              <w:t xml:space="preserve">The </w:t>
            </w:r>
            <w:r w:rsidRPr="00761E1B">
              <w:rPr>
                <w:rFonts w:cs="Arial"/>
                <w:sz w:val="20"/>
                <w:szCs w:val="20"/>
                <w:lang w:val="en-US"/>
              </w:rPr>
              <w:t>Environment Protection Agency</w:t>
            </w:r>
            <w:r w:rsidRPr="00761E1B">
              <w:rPr>
                <w:rFonts w:cs="Arial"/>
                <w:sz w:val="20"/>
                <w:szCs w:val="20"/>
                <w:vertAlign w:val="superscript"/>
                <w:lang w:val="en-US"/>
              </w:rPr>
              <w:footnoteReference w:id="6"/>
            </w:r>
            <w:r w:rsidRPr="00761E1B">
              <w:rPr>
                <w:rFonts w:cs="Arial"/>
                <w:sz w:val="20"/>
                <w:szCs w:val="20"/>
                <w:lang w:val="en-US"/>
              </w:rPr>
              <w:t xml:space="preserve"> </w:t>
            </w:r>
            <w:r>
              <w:rPr>
                <w:rFonts w:cs="Arial"/>
                <w:sz w:val="20"/>
                <w:szCs w:val="20"/>
                <w:lang w:val="en-US"/>
              </w:rPr>
              <w:t>has</w:t>
            </w:r>
            <w:r w:rsidRPr="00761E1B">
              <w:rPr>
                <w:rFonts w:cs="Arial"/>
                <w:sz w:val="20"/>
                <w:szCs w:val="20"/>
                <w:lang w:val="en-US"/>
              </w:rPr>
              <w:t xml:space="preserve"> projected that </w:t>
            </w:r>
            <w:r w:rsidR="00B971A9">
              <w:rPr>
                <w:rFonts w:cs="Arial"/>
                <w:sz w:val="20"/>
                <w:szCs w:val="20"/>
                <w:lang w:val="en-US"/>
              </w:rPr>
              <w:t>w</w:t>
            </w:r>
            <w:r w:rsidRPr="00761E1B">
              <w:rPr>
                <w:rFonts w:cs="Arial"/>
                <w:sz w:val="20"/>
                <w:szCs w:val="20"/>
                <w:lang w:val="en-US"/>
              </w:rPr>
              <w:t>ith a one-meter SLR, parts of the capital city of Monrovia and its environs - including</w:t>
            </w:r>
            <w:r w:rsidR="00BD5D84">
              <w:rPr>
                <w:rFonts w:cs="Arial"/>
                <w:sz w:val="20"/>
                <w:szCs w:val="20"/>
                <w:lang w:val="en-US"/>
              </w:rPr>
              <w:t xml:space="preserve"> West Point and New Kru Town, but also cities of </w:t>
            </w:r>
            <w:r w:rsidRPr="00761E1B">
              <w:rPr>
                <w:rFonts w:cs="Arial"/>
                <w:sz w:val="20"/>
                <w:szCs w:val="20"/>
                <w:lang w:val="en-US"/>
              </w:rPr>
              <w:t>River Cess,</w:t>
            </w:r>
            <w:r w:rsidR="00BD5D84">
              <w:rPr>
                <w:rFonts w:cs="Arial"/>
                <w:sz w:val="20"/>
                <w:szCs w:val="20"/>
                <w:lang w:val="en-US"/>
              </w:rPr>
              <w:t xml:space="preserve"> Buchanan and Robertsport</w:t>
            </w:r>
            <w:r w:rsidRPr="00761E1B">
              <w:rPr>
                <w:rFonts w:cs="Arial"/>
                <w:sz w:val="20"/>
                <w:szCs w:val="20"/>
                <w:lang w:val="en-US"/>
              </w:rPr>
              <w:t xml:space="preserve"> - would be submerged and about </w:t>
            </w:r>
            <w:r>
              <w:rPr>
                <w:rFonts w:cs="Arial"/>
                <w:sz w:val="20"/>
                <w:szCs w:val="20"/>
                <w:lang w:val="en-US"/>
              </w:rPr>
              <w:t xml:space="preserve">USD </w:t>
            </w:r>
            <w:r w:rsidRPr="00761E1B">
              <w:rPr>
                <w:rFonts w:cs="Arial"/>
                <w:sz w:val="20"/>
                <w:szCs w:val="20"/>
                <w:lang w:val="en-US"/>
              </w:rPr>
              <w:t>250 million worth of land and infrastructures (such as Hotel Africa) would be lost. Inundation would be followed by shoreline retreat which would vary along the coast from 10 meters in the higher cliff zone between Mamba Point and Sinkor to about 20 meters in the lowlands on the Bushrod Island</w:t>
            </w:r>
            <w:r w:rsidR="00BD5D84">
              <w:rPr>
                <w:rFonts w:cs="Arial"/>
                <w:sz w:val="20"/>
                <w:szCs w:val="20"/>
                <w:lang w:val="en-US"/>
              </w:rPr>
              <w:t xml:space="preserve"> (Monrovia’s port and industrial zone)</w:t>
            </w:r>
            <w:r w:rsidRPr="00761E1B">
              <w:rPr>
                <w:rFonts w:cs="Arial"/>
                <w:sz w:val="20"/>
                <w:szCs w:val="20"/>
                <w:lang w:val="en-US"/>
              </w:rPr>
              <w:t>. Key economic sectors are clearly under threat from accelerated SLR and displacement of people from Monrovia (</w:t>
            </w:r>
            <w:r w:rsidR="00B971A9">
              <w:rPr>
                <w:rFonts w:cs="Arial"/>
                <w:sz w:val="20"/>
                <w:szCs w:val="20"/>
                <w:lang w:val="en-US"/>
              </w:rPr>
              <w:t>main</w:t>
            </w:r>
            <w:r w:rsidR="00B971A9" w:rsidRPr="00761E1B">
              <w:rPr>
                <w:rFonts w:cs="Arial"/>
                <w:sz w:val="20"/>
                <w:szCs w:val="20"/>
                <w:lang w:val="en-US"/>
              </w:rPr>
              <w:t xml:space="preserve"> </w:t>
            </w:r>
            <w:r w:rsidRPr="00761E1B">
              <w:rPr>
                <w:rFonts w:cs="Arial"/>
                <w:sz w:val="20"/>
                <w:szCs w:val="20"/>
                <w:lang w:val="en-US"/>
              </w:rPr>
              <w:t>cit</w:t>
            </w:r>
            <w:r w:rsidR="00B971A9">
              <w:rPr>
                <w:rFonts w:cs="Arial"/>
                <w:sz w:val="20"/>
                <w:szCs w:val="20"/>
                <w:lang w:val="en-US"/>
              </w:rPr>
              <w:t>y</w:t>
            </w:r>
            <w:r w:rsidRPr="00761E1B">
              <w:rPr>
                <w:rFonts w:cs="Arial"/>
                <w:sz w:val="20"/>
                <w:szCs w:val="20"/>
                <w:lang w:val="en-US"/>
              </w:rPr>
              <w:t xml:space="preserve"> for the</w:t>
            </w:r>
            <w:r w:rsidR="00B971A9">
              <w:rPr>
                <w:rFonts w:cs="Arial"/>
                <w:sz w:val="20"/>
                <w:szCs w:val="20"/>
                <w:lang w:val="en-US"/>
              </w:rPr>
              <w:t xml:space="preserve"> economic</w:t>
            </w:r>
            <w:r w:rsidRPr="00761E1B">
              <w:rPr>
                <w:rFonts w:cs="Arial"/>
                <w:sz w:val="20"/>
                <w:szCs w:val="20"/>
                <w:lang w:val="en-US"/>
              </w:rPr>
              <w:t xml:space="preserve"> growth and development of Liberia ) is already increasing</w:t>
            </w:r>
            <w:r w:rsidR="00B971A9">
              <w:rPr>
                <w:rFonts w:cs="Arial"/>
                <w:sz w:val="20"/>
                <w:szCs w:val="20"/>
                <w:lang w:val="en-US"/>
              </w:rPr>
              <w:t>.</w:t>
            </w:r>
            <w:r w:rsidR="00320D0B">
              <w:rPr>
                <w:rFonts w:cs="Arial"/>
                <w:sz w:val="20"/>
                <w:szCs w:val="20"/>
                <w:lang w:val="en-US"/>
              </w:rPr>
              <w:t xml:space="preserve"> </w:t>
            </w:r>
            <w:r w:rsidRPr="00761E1B">
              <w:rPr>
                <w:rFonts w:cs="Arial"/>
                <w:noProof/>
                <w:sz w:val="20"/>
                <w:szCs w:val="20"/>
                <w:lang w:val="en-US" w:eastAsia="en-GB"/>
              </w:rPr>
              <w:t xml:space="preserve">Furthermore, climate change projections for the year 2050 suggest that rising sea levels will intensify the abrasive effects of residual currents. The </w:t>
            </w:r>
            <w:r w:rsidR="00B971A9">
              <w:rPr>
                <w:rFonts w:cs="Arial"/>
                <w:noProof/>
                <w:sz w:val="20"/>
                <w:szCs w:val="20"/>
                <w:lang w:val="en-US" w:eastAsia="en-GB"/>
              </w:rPr>
              <w:t xml:space="preserve">coastal </w:t>
            </w:r>
            <w:r w:rsidRPr="00761E1B">
              <w:rPr>
                <w:rFonts w:cs="Arial"/>
                <w:noProof/>
                <w:sz w:val="20"/>
                <w:szCs w:val="20"/>
                <w:lang w:val="en-US" w:eastAsia="en-GB"/>
              </w:rPr>
              <w:t xml:space="preserve">plains are </w:t>
            </w:r>
            <w:r w:rsidRPr="00BE7224">
              <w:rPr>
                <w:rFonts w:cs="Arial"/>
                <w:noProof/>
                <w:sz w:val="20"/>
                <w:szCs w:val="20"/>
                <w:lang w:val="en-US" w:eastAsia="en-GB"/>
              </w:rPr>
              <w:t xml:space="preserve">increasingly exposed to saline intrusion and acidification, causing significant degradation. Recent observations clearly corroborate these long-term trends: </w:t>
            </w:r>
            <w:r w:rsidR="00B57A9C">
              <w:rPr>
                <w:rFonts w:cs="Arial"/>
                <w:noProof/>
                <w:sz w:val="20"/>
                <w:szCs w:val="20"/>
                <w:lang w:val="en-US" w:eastAsia="en-GB"/>
              </w:rPr>
              <w:t xml:space="preserve">coastal </w:t>
            </w:r>
            <w:r w:rsidRPr="00BE7224">
              <w:rPr>
                <w:rFonts w:cs="Arial"/>
                <w:noProof/>
                <w:sz w:val="20"/>
                <w:szCs w:val="20"/>
                <w:lang w:val="en-US" w:eastAsia="en-GB"/>
              </w:rPr>
              <w:t>soil productivity has suffered a marked decrease, resulting in significantly decreased incomes for communities in the area</w:t>
            </w:r>
            <w:r w:rsidR="00BD5D84" w:rsidRPr="00BE7224">
              <w:rPr>
                <w:rStyle w:val="FootnoteReference"/>
                <w:rFonts w:cs="Arial"/>
                <w:noProof/>
                <w:sz w:val="20"/>
                <w:szCs w:val="20"/>
                <w:lang w:val="en-US" w:eastAsia="en-GB"/>
              </w:rPr>
              <w:footnoteReference w:id="7"/>
            </w:r>
            <w:r w:rsidRPr="00BE7224">
              <w:rPr>
                <w:rFonts w:cs="Arial"/>
                <w:noProof/>
                <w:sz w:val="20"/>
                <w:szCs w:val="20"/>
                <w:lang w:val="en-US" w:eastAsia="en-GB"/>
              </w:rPr>
              <w:t>.</w:t>
            </w:r>
            <w:r w:rsidR="003E2212" w:rsidRPr="00BE7224">
              <w:rPr>
                <w:rFonts w:cs="Arial"/>
                <w:noProof/>
                <w:sz w:val="20"/>
                <w:szCs w:val="20"/>
                <w:lang w:val="en-US" w:eastAsia="en-GB"/>
              </w:rPr>
              <w:t xml:space="preserve"> </w:t>
            </w:r>
            <w:r w:rsidR="00115F65" w:rsidRPr="00BE7224">
              <w:rPr>
                <w:rFonts w:cs="Arial"/>
                <w:noProof/>
                <w:sz w:val="20"/>
                <w:szCs w:val="20"/>
                <w:lang w:val="en-US" w:eastAsia="en-GB"/>
              </w:rPr>
              <w:t xml:space="preserve">As for many </w:t>
            </w:r>
            <w:r w:rsidR="0085650F" w:rsidRPr="00BE7224">
              <w:rPr>
                <w:rFonts w:eastAsia="Batang" w:cs="Arial"/>
                <w:sz w:val="20"/>
                <w:szCs w:val="20"/>
                <w:lang w:val="en-US"/>
              </w:rPr>
              <w:t>west Africa</w:t>
            </w:r>
            <w:r w:rsidR="004F1B88" w:rsidRPr="00BE7224">
              <w:rPr>
                <w:rFonts w:eastAsia="Batang" w:cs="Arial"/>
                <w:sz w:val="20"/>
                <w:szCs w:val="20"/>
                <w:lang w:val="en-US"/>
              </w:rPr>
              <w:t xml:space="preserve"> </w:t>
            </w:r>
            <w:r w:rsidR="0085650F" w:rsidRPr="00BE7224">
              <w:rPr>
                <w:rFonts w:eastAsia="Batang" w:cs="Arial"/>
                <w:sz w:val="20"/>
                <w:szCs w:val="20"/>
                <w:lang w:val="en-US"/>
              </w:rPr>
              <w:t xml:space="preserve">coastal </w:t>
            </w:r>
            <w:r w:rsidR="004F1B88" w:rsidRPr="00BE7224">
              <w:rPr>
                <w:rFonts w:eastAsia="Batang" w:cs="Arial"/>
                <w:sz w:val="20"/>
                <w:szCs w:val="20"/>
                <w:lang w:val="en-US"/>
              </w:rPr>
              <w:t>cities, industries, infrastruct</w:t>
            </w:r>
            <w:r w:rsidR="0085650F" w:rsidRPr="00BE7224">
              <w:rPr>
                <w:rFonts w:eastAsia="Batang" w:cs="Arial"/>
                <w:sz w:val="20"/>
                <w:szCs w:val="20"/>
                <w:lang w:val="en-US"/>
              </w:rPr>
              <w:t>ure and tourist facilities</w:t>
            </w:r>
            <w:r w:rsidR="00115F65" w:rsidRPr="00BE7224">
              <w:rPr>
                <w:rFonts w:eastAsia="Batang" w:cs="Arial"/>
                <w:sz w:val="20"/>
                <w:szCs w:val="20"/>
                <w:lang w:val="en-US"/>
              </w:rPr>
              <w:t xml:space="preserve"> of the MMA</w:t>
            </w:r>
            <w:r w:rsidR="0085650F" w:rsidRPr="00BE7224">
              <w:rPr>
                <w:rFonts w:eastAsia="Batang" w:cs="Arial"/>
                <w:sz w:val="20"/>
                <w:szCs w:val="20"/>
                <w:lang w:val="en-US"/>
              </w:rPr>
              <w:t xml:space="preserve"> </w:t>
            </w:r>
            <w:r w:rsidR="004F1B88" w:rsidRPr="00BE7224">
              <w:rPr>
                <w:rFonts w:eastAsia="Batang" w:cs="Arial"/>
                <w:sz w:val="20"/>
                <w:szCs w:val="20"/>
                <w:lang w:val="en-US"/>
              </w:rPr>
              <w:t>will be hard to protect.</w:t>
            </w:r>
            <w:r w:rsidR="006D67F6">
              <w:rPr>
                <w:rFonts w:eastAsia="Batang" w:cs="Arial"/>
                <w:sz w:val="20"/>
                <w:szCs w:val="20"/>
                <w:lang w:val="en-US"/>
              </w:rPr>
              <w:t xml:space="preserve"> </w:t>
            </w:r>
            <w:r w:rsidR="00525FA5">
              <w:rPr>
                <w:rFonts w:eastAsia="Batang" w:cs="Arial"/>
                <w:sz w:val="20"/>
                <w:szCs w:val="20"/>
                <w:lang w:val="en-US"/>
              </w:rPr>
              <w:t>These key economic and social assets</w:t>
            </w:r>
            <w:r w:rsidR="004F1B88" w:rsidRPr="00BE7224">
              <w:rPr>
                <w:rFonts w:eastAsia="Batang" w:cs="Arial"/>
                <w:sz w:val="20"/>
                <w:szCs w:val="20"/>
                <w:lang w:val="en-US"/>
              </w:rPr>
              <w:t>, are</w:t>
            </w:r>
            <w:r w:rsidR="0085650F" w:rsidRPr="00BE7224">
              <w:rPr>
                <w:rFonts w:eastAsia="Batang" w:cs="Arial"/>
                <w:sz w:val="20"/>
                <w:szCs w:val="20"/>
                <w:lang w:val="en-US"/>
              </w:rPr>
              <w:t xml:space="preserve"> </w:t>
            </w:r>
            <w:r w:rsidR="004F1B88" w:rsidRPr="00BE7224">
              <w:rPr>
                <w:rFonts w:eastAsia="Batang" w:cs="Arial"/>
                <w:sz w:val="20"/>
                <w:szCs w:val="20"/>
                <w:lang w:val="en-US"/>
              </w:rPr>
              <w:t>close to mean sea level, and</w:t>
            </w:r>
            <w:r w:rsidR="0085650F" w:rsidRPr="00BE7224">
              <w:rPr>
                <w:rFonts w:eastAsia="Batang" w:cs="Arial"/>
                <w:sz w:val="20"/>
                <w:szCs w:val="20"/>
                <w:lang w:val="en-US"/>
              </w:rPr>
              <w:t xml:space="preserve"> very vulnerable to erosion and </w:t>
            </w:r>
            <w:r w:rsidR="004F1B88" w:rsidRPr="00BE7224">
              <w:rPr>
                <w:rFonts w:eastAsia="Batang" w:cs="Arial"/>
                <w:sz w:val="20"/>
                <w:szCs w:val="20"/>
                <w:lang w:val="en-US"/>
              </w:rPr>
              <w:t>rising sea level. Rapid constr</w:t>
            </w:r>
            <w:r w:rsidR="0085650F" w:rsidRPr="00BE7224">
              <w:rPr>
                <w:rFonts w:eastAsia="Batang" w:cs="Arial"/>
                <w:sz w:val="20"/>
                <w:szCs w:val="20"/>
                <w:lang w:val="en-US"/>
              </w:rPr>
              <w:t xml:space="preserve">uction, destruction of mangrove </w:t>
            </w:r>
            <w:r w:rsidR="004F1B88" w:rsidRPr="00BE7224">
              <w:rPr>
                <w:rFonts w:eastAsia="Batang" w:cs="Arial"/>
                <w:sz w:val="20"/>
                <w:szCs w:val="20"/>
                <w:lang w:val="en-US"/>
              </w:rPr>
              <w:t>swamps and inadeq</w:t>
            </w:r>
            <w:r w:rsidR="0085650F" w:rsidRPr="00BE7224">
              <w:rPr>
                <w:rFonts w:eastAsia="Batang" w:cs="Arial"/>
                <w:sz w:val="20"/>
                <w:szCs w:val="20"/>
                <w:lang w:val="en-US"/>
              </w:rPr>
              <w:t xml:space="preserve">uate refuse management compound </w:t>
            </w:r>
            <w:r w:rsidR="004F1B88" w:rsidRPr="00BE7224">
              <w:rPr>
                <w:rFonts w:eastAsia="Batang" w:cs="Arial"/>
                <w:sz w:val="20"/>
                <w:szCs w:val="20"/>
                <w:lang w:val="en-US"/>
              </w:rPr>
              <w:t>the risks posed by climate change</w:t>
            </w:r>
            <w:r w:rsidR="00525FA5">
              <w:rPr>
                <w:rFonts w:eastAsia="Batang" w:cs="Arial"/>
                <w:sz w:val="20"/>
                <w:szCs w:val="20"/>
                <w:lang w:val="en-US"/>
              </w:rPr>
              <w:t xml:space="preserve"> for the important economic centres in the Gulf of Guinea</w:t>
            </w:r>
            <w:r w:rsidR="004F1B88" w:rsidRPr="00BE7224">
              <w:rPr>
                <w:rStyle w:val="FootnoteReference"/>
                <w:rFonts w:eastAsia="Batang" w:cs="Arial"/>
                <w:sz w:val="20"/>
                <w:szCs w:val="20"/>
                <w:lang w:val="en-US"/>
              </w:rPr>
              <w:footnoteReference w:id="8"/>
            </w:r>
            <w:r w:rsidR="00525FA5">
              <w:rPr>
                <w:rFonts w:eastAsia="Batang" w:cs="Arial"/>
                <w:sz w:val="20"/>
                <w:szCs w:val="20"/>
                <w:lang w:val="en-US"/>
              </w:rPr>
              <w:t xml:space="preserve"> including Monrovia.</w:t>
            </w:r>
          </w:p>
          <w:p w14:paraId="36AA09FC" w14:textId="5A9CD4E8" w:rsidR="009E6329" w:rsidRDefault="00B971A9" w:rsidP="00225199">
            <w:pPr>
              <w:jc w:val="both"/>
              <w:rPr>
                <w:rFonts w:cs="Arial"/>
                <w:noProof/>
                <w:sz w:val="20"/>
                <w:szCs w:val="20"/>
                <w:lang w:val="en-US" w:eastAsia="en-GB"/>
              </w:rPr>
            </w:pPr>
            <w:r>
              <w:rPr>
                <w:rFonts w:cs="Arial"/>
                <w:noProof/>
                <w:sz w:val="20"/>
                <w:szCs w:val="20"/>
                <w:lang w:val="en-US" w:eastAsia="en-GB"/>
              </w:rPr>
              <w:t>T</w:t>
            </w:r>
            <w:r w:rsidR="00761E1B" w:rsidRPr="00761E1B">
              <w:rPr>
                <w:rFonts w:cs="Arial"/>
                <w:noProof/>
                <w:sz w:val="20"/>
                <w:szCs w:val="20"/>
                <w:lang w:val="en-US" w:eastAsia="en-GB"/>
              </w:rPr>
              <w:t xml:space="preserve">he major root-causes for the growing vulnerability of coastal areas include: (i) uncontrolled and unplanned urbanization along the coast; (ii) unsustainable agricultural </w:t>
            </w:r>
            <w:r w:rsidR="007B13B4">
              <w:rPr>
                <w:rFonts w:cs="Arial"/>
                <w:noProof/>
                <w:sz w:val="20"/>
                <w:szCs w:val="20"/>
                <w:lang w:val="en-US" w:eastAsia="en-GB"/>
              </w:rPr>
              <w:t>a</w:t>
            </w:r>
            <w:r>
              <w:rPr>
                <w:rFonts w:cs="Arial"/>
                <w:noProof/>
                <w:sz w:val="20"/>
                <w:szCs w:val="20"/>
                <w:lang w:val="en-US" w:eastAsia="en-GB"/>
              </w:rPr>
              <w:t xml:space="preserve">nd other livelihoods </w:t>
            </w:r>
            <w:r w:rsidR="00761E1B" w:rsidRPr="00761E1B">
              <w:rPr>
                <w:rFonts w:cs="Arial"/>
                <w:noProof/>
                <w:sz w:val="20"/>
                <w:szCs w:val="20"/>
                <w:lang w:val="en-US" w:eastAsia="en-GB"/>
              </w:rPr>
              <w:t xml:space="preserve">practices leading to clearing of mangroves and degradation of coastal vegetation systems; (iii) sand mining; and (iv) oil pollution and illegal solid and sewage wastes dumps. These non-climate driven pressures result in reduction of natural buffering functions of coastal </w:t>
            </w:r>
            <w:r w:rsidR="007B13B4">
              <w:rPr>
                <w:rFonts w:cs="Arial"/>
                <w:noProof/>
                <w:sz w:val="20"/>
                <w:szCs w:val="20"/>
                <w:lang w:val="en-US" w:eastAsia="en-GB"/>
              </w:rPr>
              <w:t>ecosystems</w:t>
            </w:r>
            <w:r w:rsidR="007B13B4" w:rsidRPr="00761E1B">
              <w:rPr>
                <w:rFonts w:cs="Arial"/>
                <w:noProof/>
                <w:sz w:val="20"/>
                <w:szCs w:val="20"/>
                <w:lang w:val="en-US" w:eastAsia="en-GB"/>
              </w:rPr>
              <w:t xml:space="preserve"> </w:t>
            </w:r>
            <w:r w:rsidR="00761E1B" w:rsidRPr="00761E1B">
              <w:rPr>
                <w:rFonts w:cs="Arial"/>
                <w:noProof/>
                <w:sz w:val="20"/>
                <w:szCs w:val="20"/>
                <w:lang w:val="en-US" w:eastAsia="en-GB"/>
              </w:rPr>
              <w:t xml:space="preserve">and dangerously limit their capacity to adapt to emerging threats. Combined with </w:t>
            </w:r>
            <w:r w:rsidR="007B13B4">
              <w:rPr>
                <w:rFonts w:cs="Arial"/>
                <w:noProof/>
                <w:sz w:val="20"/>
                <w:szCs w:val="20"/>
                <w:lang w:val="en-US" w:eastAsia="en-GB"/>
              </w:rPr>
              <w:t xml:space="preserve">these </w:t>
            </w:r>
            <w:r w:rsidR="00761E1B" w:rsidRPr="00761E1B">
              <w:rPr>
                <w:rFonts w:cs="Arial"/>
                <w:noProof/>
                <w:sz w:val="20"/>
                <w:szCs w:val="20"/>
                <w:lang w:val="en-US" w:eastAsia="en-GB"/>
              </w:rPr>
              <w:t xml:space="preserve">baseline stressors, climate change effects are likely to impede achievement of the </w:t>
            </w:r>
            <w:r w:rsidR="007B13B4">
              <w:rPr>
                <w:rFonts w:cs="Arial"/>
                <w:noProof/>
                <w:sz w:val="20"/>
                <w:szCs w:val="20"/>
                <w:lang w:val="en-US" w:eastAsia="en-GB"/>
              </w:rPr>
              <w:t>S</w:t>
            </w:r>
            <w:r w:rsidR="007B13B4" w:rsidRPr="00761E1B">
              <w:rPr>
                <w:rFonts w:cs="Arial"/>
                <w:noProof/>
                <w:sz w:val="20"/>
                <w:szCs w:val="20"/>
                <w:lang w:val="en-US" w:eastAsia="en-GB"/>
              </w:rPr>
              <w:t xml:space="preserve">DGs </w:t>
            </w:r>
            <w:r w:rsidR="00761E1B" w:rsidRPr="00761E1B">
              <w:rPr>
                <w:rFonts w:cs="Arial"/>
                <w:noProof/>
                <w:sz w:val="20"/>
                <w:szCs w:val="20"/>
                <w:lang w:val="en-US" w:eastAsia="en-GB"/>
              </w:rPr>
              <w:t xml:space="preserve">and </w:t>
            </w:r>
            <w:r w:rsidR="007B13B4">
              <w:rPr>
                <w:rFonts w:cs="Arial"/>
                <w:noProof/>
                <w:sz w:val="20"/>
                <w:szCs w:val="20"/>
                <w:lang w:val="en-US" w:eastAsia="en-GB"/>
              </w:rPr>
              <w:t xml:space="preserve">economic </w:t>
            </w:r>
            <w:r w:rsidR="007B13B4">
              <w:rPr>
                <w:rFonts w:cs="Arial"/>
                <w:noProof/>
                <w:sz w:val="20"/>
                <w:szCs w:val="20"/>
                <w:lang w:val="en-US" w:eastAsia="en-GB"/>
              </w:rPr>
              <w:lastRenderedPageBreak/>
              <w:t>and social</w:t>
            </w:r>
            <w:r w:rsidR="007B13B4" w:rsidRPr="00761E1B">
              <w:rPr>
                <w:rFonts w:cs="Arial"/>
                <w:noProof/>
                <w:sz w:val="20"/>
                <w:szCs w:val="20"/>
                <w:lang w:val="en-US" w:eastAsia="en-GB"/>
              </w:rPr>
              <w:t xml:space="preserve"> </w:t>
            </w:r>
            <w:r w:rsidR="00761E1B" w:rsidRPr="00761E1B">
              <w:rPr>
                <w:rFonts w:cs="Arial"/>
                <w:noProof/>
                <w:sz w:val="20"/>
                <w:szCs w:val="20"/>
                <w:lang w:val="en-US" w:eastAsia="en-GB"/>
              </w:rPr>
              <w:t xml:space="preserve">aspirations </w:t>
            </w:r>
            <w:r w:rsidR="007B13B4">
              <w:rPr>
                <w:rFonts w:cs="Arial"/>
                <w:noProof/>
                <w:sz w:val="20"/>
                <w:szCs w:val="20"/>
                <w:lang w:val="en-US" w:eastAsia="en-GB"/>
              </w:rPr>
              <w:t>of MMA</w:t>
            </w:r>
            <w:r w:rsidR="00761E1B" w:rsidRPr="00761E1B">
              <w:rPr>
                <w:rFonts w:cs="Arial"/>
                <w:noProof/>
                <w:sz w:val="20"/>
                <w:szCs w:val="20"/>
                <w:lang w:val="en-US" w:eastAsia="en-GB"/>
              </w:rPr>
              <w:t xml:space="preserve"> coastal </w:t>
            </w:r>
            <w:r w:rsidR="007B13B4">
              <w:rPr>
                <w:rFonts w:cs="Arial"/>
                <w:noProof/>
                <w:sz w:val="20"/>
                <w:szCs w:val="20"/>
                <w:lang w:val="en-US" w:eastAsia="en-GB"/>
              </w:rPr>
              <w:t>communities</w:t>
            </w:r>
            <w:r w:rsidR="00761E1B" w:rsidRPr="00761E1B">
              <w:rPr>
                <w:rFonts w:cs="Arial"/>
                <w:noProof/>
                <w:sz w:val="20"/>
                <w:szCs w:val="20"/>
                <w:lang w:val="en-US" w:eastAsia="en-GB"/>
              </w:rPr>
              <w:t>, if no risks reduction measures are immediately taken.</w:t>
            </w:r>
            <w:r w:rsidR="00981CB1">
              <w:rPr>
                <w:rFonts w:cs="Arial"/>
                <w:noProof/>
                <w:sz w:val="20"/>
                <w:szCs w:val="20"/>
                <w:lang w:val="en-US" w:eastAsia="en-GB"/>
              </w:rPr>
              <w:t xml:space="preserve"> </w:t>
            </w:r>
            <w:r w:rsidR="00981CB1" w:rsidRPr="003E3AD7">
              <w:rPr>
                <w:rFonts w:cs="Arial"/>
                <w:noProof/>
                <w:sz w:val="20"/>
                <w:szCs w:val="20"/>
                <w:lang w:eastAsia="en-GB"/>
              </w:rPr>
              <w:t xml:space="preserve">Recognizing the above issues, </w:t>
            </w:r>
            <w:r w:rsidR="00981CB1">
              <w:rPr>
                <w:rFonts w:cs="Arial"/>
                <w:noProof/>
                <w:sz w:val="20"/>
                <w:szCs w:val="20"/>
                <w:lang w:eastAsia="en-GB"/>
              </w:rPr>
              <w:t>r</w:t>
            </w:r>
            <w:r w:rsidR="00981CB1" w:rsidRPr="003E3AD7">
              <w:rPr>
                <w:rFonts w:cs="Arial"/>
                <w:noProof/>
                <w:sz w:val="20"/>
                <w:szCs w:val="20"/>
                <w:lang w:eastAsia="en-GB"/>
              </w:rPr>
              <w:t xml:space="preserve">educing climate change risks in costal zones </w:t>
            </w:r>
            <w:r w:rsidR="006D451E">
              <w:rPr>
                <w:rFonts w:cs="Arial"/>
                <w:noProof/>
                <w:sz w:val="20"/>
                <w:szCs w:val="20"/>
                <w:lang w:eastAsia="en-GB"/>
              </w:rPr>
              <w:t>has been</w:t>
            </w:r>
            <w:r w:rsidR="006D451E" w:rsidRPr="003E3AD7">
              <w:rPr>
                <w:rFonts w:cs="Arial"/>
                <w:noProof/>
                <w:sz w:val="20"/>
                <w:szCs w:val="20"/>
                <w:lang w:eastAsia="en-GB"/>
              </w:rPr>
              <w:t xml:space="preserve"> </w:t>
            </w:r>
            <w:r w:rsidR="00981CB1" w:rsidRPr="003E3AD7">
              <w:rPr>
                <w:rFonts w:cs="Arial"/>
                <w:noProof/>
                <w:sz w:val="20"/>
                <w:szCs w:val="20"/>
                <w:lang w:eastAsia="en-GB"/>
              </w:rPr>
              <w:t xml:space="preserve">retained by Liberia as the most urgent </w:t>
            </w:r>
            <w:r w:rsidR="00981CB1">
              <w:rPr>
                <w:rFonts w:cs="Arial"/>
                <w:noProof/>
                <w:sz w:val="20"/>
                <w:szCs w:val="20"/>
                <w:lang w:eastAsia="en-GB"/>
              </w:rPr>
              <w:t xml:space="preserve">adaptation </w:t>
            </w:r>
            <w:r w:rsidR="00981CB1" w:rsidRPr="003E3AD7">
              <w:rPr>
                <w:rFonts w:cs="Arial"/>
                <w:noProof/>
                <w:sz w:val="20"/>
                <w:szCs w:val="20"/>
                <w:lang w:eastAsia="en-GB"/>
              </w:rPr>
              <w:t>intervention</w:t>
            </w:r>
            <w:r w:rsidR="00981CB1">
              <w:rPr>
                <w:rFonts w:cs="Arial"/>
                <w:noProof/>
                <w:sz w:val="20"/>
                <w:szCs w:val="20"/>
                <w:lang w:eastAsia="en-GB"/>
              </w:rPr>
              <w:t xml:space="preserve"> in the NAPA (2007), the INC (2013) and the INDCs (2015).</w:t>
            </w:r>
            <w:r w:rsidR="00FD3109">
              <w:rPr>
                <w:rFonts w:cs="Arial"/>
                <w:noProof/>
                <w:sz w:val="20"/>
                <w:szCs w:val="20"/>
                <w:lang w:val="en-US" w:eastAsia="en-GB"/>
              </w:rPr>
              <w:t xml:space="preserve"> </w:t>
            </w:r>
          </w:p>
          <w:p w14:paraId="344DE77B" w14:textId="32992B9D" w:rsidR="009E6329" w:rsidRPr="009E6329" w:rsidRDefault="009E6329" w:rsidP="00225199">
            <w:pPr>
              <w:jc w:val="both"/>
              <w:rPr>
                <w:rFonts w:cs="Arial"/>
                <w:b/>
                <w:noProof/>
                <w:sz w:val="20"/>
                <w:szCs w:val="20"/>
                <w:lang w:val="en-US" w:eastAsia="en-GB"/>
              </w:rPr>
            </w:pPr>
            <w:r w:rsidRPr="009E6329">
              <w:rPr>
                <w:rFonts w:cs="Arial"/>
                <w:b/>
                <w:noProof/>
                <w:sz w:val="20"/>
                <w:szCs w:val="20"/>
                <w:lang w:val="en-US" w:eastAsia="en-GB"/>
              </w:rPr>
              <w:t>Adaptation alternative for MMA</w:t>
            </w:r>
            <w:r>
              <w:rPr>
                <w:rFonts w:cs="Arial"/>
                <w:b/>
                <w:noProof/>
                <w:sz w:val="20"/>
                <w:szCs w:val="20"/>
                <w:lang w:val="en-US" w:eastAsia="en-GB"/>
              </w:rPr>
              <w:t>’</w:t>
            </w:r>
            <w:r w:rsidRPr="009E6329">
              <w:rPr>
                <w:rFonts w:cs="Arial"/>
                <w:b/>
                <w:noProof/>
                <w:sz w:val="20"/>
                <w:szCs w:val="20"/>
                <w:lang w:val="en-US" w:eastAsia="en-GB"/>
              </w:rPr>
              <w:t>s coastal development</w:t>
            </w:r>
          </w:p>
          <w:p w14:paraId="40FC2C14" w14:textId="24E0C936" w:rsidR="009045D7" w:rsidRPr="002317B7" w:rsidRDefault="006D451E" w:rsidP="00225199">
            <w:pPr>
              <w:jc w:val="both"/>
              <w:rPr>
                <w:rFonts w:cs="Arial"/>
                <w:noProof/>
                <w:sz w:val="20"/>
                <w:szCs w:val="20"/>
                <w:lang w:eastAsia="en-GB"/>
              </w:rPr>
            </w:pPr>
            <w:r w:rsidRPr="00761E1B">
              <w:rPr>
                <w:rFonts w:cs="Arial"/>
                <w:noProof/>
                <w:sz w:val="20"/>
                <w:szCs w:val="20"/>
                <w:lang w:val="en-US" w:eastAsia="en-GB"/>
              </w:rPr>
              <w:t>T</w:t>
            </w:r>
            <w:r>
              <w:rPr>
                <w:rFonts w:cs="Arial"/>
                <w:noProof/>
                <w:sz w:val="20"/>
                <w:szCs w:val="20"/>
                <w:lang w:val="en-US" w:eastAsia="en-GB"/>
              </w:rPr>
              <w:t>he</w:t>
            </w:r>
            <w:r w:rsidRPr="00761E1B">
              <w:rPr>
                <w:rFonts w:cs="Arial"/>
                <w:noProof/>
                <w:sz w:val="20"/>
                <w:szCs w:val="20"/>
                <w:lang w:val="en-US" w:eastAsia="en-GB"/>
              </w:rPr>
              <w:t xml:space="preserve"> </w:t>
            </w:r>
            <w:r>
              <w:rPr>
                <w:rFonts w:cs="Arial"/>
                <w:noProof/>
                <w:sz w:val="20"/>
                <w:szCs w:val="20"/>
                <w:lang w:val="en-US" w:eastAsia="en-GB"/>
              </w:rPr>
              <w:t>adaptation alternative</w:t>
            </w:r>
            <w:r w:rsidRPr="00761E1B">
              <w:rPr>
                <w:rFonts w:cs="Arial"/>
                <w:noProof/>
                <w:sz w:val="20"/>
                <w:szCs w:val="20"/>
                <w:lang w:val="en-US" w:eastAsia="en-GB"/>
              </w:rPr>
              <w:t xml:space="preserve"> </w:t>
            </w:r>
            <w:r w:rsidR="00761E1B" w:rsidRPr="00761E1B">
              <w:rPr>
                <w:rFonts w:cs="Arial"/>
                <w:noProof/>
                <w:sz w:val="20"/>
                <w:szCs w:val="20"/>
                <w:lang w:val="en-US" w:eastAsia="en-GB"/>
              </w:rPr>
              <w:t xml:space="preserve">is to </w:t>
            </w:r>
            <w:r>
              <w:rPr>
                <w:rFonts w:cs="Arial"/>
                <w:noProof/>
                <w:sz w:val="20"/>
                <w:szCs w:val="20"/>
                <w:lang w:val="en-US" w:eastAsia="en-GB"/>
              </w:rPr>
              <w:t>implement</w:t>
            </w:r>
            <w:r w:rsidRPr="00761E1B">
              <w:rPr>
                <w:rFonts w:cs="Arial"/>
                <w:noProof/>
                <w:sz w:val="20"/>
                <w:szCs w:val="20"/>
                <w:lang w:val="en-US" w:eastAsia="en-GB"/>
              </w:rPr>
              <w:t xml:space="preserve"> </w:t>
            </w:r>
            <w:r w:rsidR="00761E1B" w:rsidRPr="00761E1B">
              <w:rPr>
                <w:rFonts w:cs="Arial"/>
                <w:noProof/>
                <w:sz w:val="20"/>
                <w:szCs w:val="20"/>
                <w:lang w:val="en-US" w:eastAsia="en-GB"/>
              </w:rPr>
              <w:t>a</w:t>
            </w:r>
            <w:r w:rsidR="00114D91">
              <w:rPr>
                <w:rFonts w:cs="Arial"/>
                <w:noProof/>
                <w:sz w:val="20"/>
                <w:szCs w:val="20"/>
                <w:lang w:val="en-US" w:eastAsia="en-GB"/>
              </w:rPr>
              <w:t>n integrated and climate resilient coastal management</w:t>
            </w:r>
            <w:r w:rsidR="009B6BE1">
              <w:rPr>
                <w:rFonts w:cs="Arial"/>
                <w:noProof/>
                <w:sz w:val="20"/>
                <w:szCs w:val="20"/>
                <w:lang w:val="en-US" w:eastAsia="en-GB"/>
              </w:rPr>
              <w:t xml:space="preserve"> </w:t>
            </w:r>
            <w:r w:rsidR="00114D91">
              <w:rPr>
                <w:rFonts w:cs="Arial"/>
                <w:noProof/>
                <w:sz w:val="20"/>
                <w:szCs w:val="20"/>
                <w:lang w:val="en-US" w:eastAsia="en-GB"/>
              </w:rPr>
              <w:t xml:space="preserve">strategy that will promote a </w:t>
            </w:r>
            <w:r w:rsidR="009B6BE1">
              <w:rPr>
                <w:rFonts w:cs="Arial"/>
                <w:noProof/>
                <w:sz w:val="20"/>
                <w:szCs w:val="20"/>
                <w:lang w:val="en-US" w:eastAsia="en-GB"/>
              </w:rPr>
              <w:t>paradim shift towards a climate resilient</w:t>
            </w:r>
            <w:r w:rsidR="00904304">
              <w:rPr>
                <w:rFonts w:cs="Arial"/>
                <w:noProof/>
                <w:sz w:val="20"/>
                <w:szCs w:val="20"/>
                <w:lang w:val="en-US" w:eastAsia="en-GB"/>
              </w:rPr>
              <w:t xml:space="preserve"> </w:t>
            </w:r>
            <w:r w:rsidR="009B6BE1">
              <w:rPr>
                <w:rFonts w:cs="Arial"/>
                <w:noProof/>
                <w:sz w:val="20"/>
                <w:szCs w:val="20"/>
                <w:lang w:val="en-US" w:eastAsia="en-GB"/>
              </w:rPr>
              <w:t>coastal development pathway</w:t>
            </w:r>
            <w:r w:rsidR="00761E1B" w:rsidRPr="002317B7">
              <w:rPr>
                <w:rFonts w:cs="Arial"/>
                <w:noProof/>
                <w:sz w:val="20"/>
                <w:szCs w:val="20"/>
                <w:lang w:val="en-US" w:eastAsia="en-GB"/>
              </w:rPr>
              <w:t xml:space="preserve">. This new adaptive system will be characterized by: (i) </w:t>
            </w:r>
            <w:r>
              <w:rPr>
                <w:rFonts w:cs="Arial"/>
                <w:noProof/>
                <w:sz w:val="20"/>
                <w:szCs w:val="20"/>
                <w:lang w:val="en-US" w:eastAsia="en-GB"/>
              </w:rPr>
              <w:t xml:space="preserve"> the reinforcement of the</w:t>
            </w:r>
            <w:r w:rsidR="00761E1B" w:rsidRPr="002317B7">
              <w:rPr>
                <w:rFonts w:cs="Arial"/>
                <w:noProof/>
                <w:sz w:val="20"/>
                <w:szCs w:val="20"/>
                <w:lang w:val="en-US" w:eastAsia="en-GB"/>
              </w:rPr>
              <w:t xml:space="preserve"> institutional frameworks governing costal development and ICZM; (ii) adoption of costal management practices more consistent with the threats from SLR; (iii) increased information flows on climate change, including variability, between producers and users; (iv) strengthened abilities to design and implement early adaptation actions and long-term resilience plans; and (v) well managed and disseminated adaptation knowledge and lessons to stimulate a sector-wide change towards resilience.</w:t>
            </w:r>
            <w:r w:rsidR="00BB3EC9" w:rsidRPr="002317B7">
              <w:rPr>
                <w:rStyle w:val="FootnoteReference"/>
                <w:rFonts w:cs="Arial"/>
                <w:noProof/>
                <w:sz w:val="20"/>
                <w:szCs w:val="20"/>
                <w:lang w:val="en-US" w:eastAsia="en-GB"/>
              </w:rPr>
              <w:footnoteReference w:id="9"/>
            </w:r>
          </w:p>
          <w:p w14:paraId="053569BA" w14:textId="13229F93" w:rsidR="003E3AD7" w:rsidRPr="003E3AD7" w:rsidRDefault="009E6329" w:rsidP="00225199">
            <w:pPr>
              <w:jc w:val="both"/>
              <w:rPr>
                <w:rFonts w:cs="Arial"/>
                <w:noProof/>
                <w:sz w:val="20"/>
                <w:szCs w:val="20"/>
                <w:lang w:eastAsia="en-GB"/>
              </w:rPr>
            </w:pPr>
            <w:r w:rsidRPr="009E6329">
              <w:rPr>
                <w:rFonts w:cs="Arial"/>
                <w:b/>
                <w:noProof/>
                <w:sz w:val="20"/>
                <w:szCs w:val="20"/>
                <w:lang w:eastAsia="en-GB"/>
              </w:rPr>
              <w:t>Key barriers addressed by the project</w:t>
            </w:r>
            <w:r>
              <w:rPr>
                <w:rFonts w:cs="Arial"/>
                <w:noProof/>
                <w:sz w:val="20"/>
                <w:szCs w:val="20"/>
                <w:lang w:eastAsia="en-GB"/>
              </w:rPr>
              <w:t xml:space="preserve">: </w:t>
            </w:r>
            <w:r w:rsidR="003E3AD7" w:rsidRPr="002317B7">
              <w:rPr>
                <w:rFonts w:cs="Arial"/>
                <w:noProof/>
                <w:sz w:val="20"/>
                <w:szCs w:val="20"/>
                <w:lang w:eastAsia="en-GB"/>
              </w:rPr>
              <w:t>a number of barriers exist that prevent</w:t>
            </w:r>
            <w:r w:rsidR="003E3AD7" w:rsidRPr="003E3AD7">
              <w:rPr>
                <w:rFonts w:cs="Arial"/>
                <w:noProof/>
                <w:sz w:val="20"/>
                <w:szCs w:val="20"/>
                <w:lang w:eastAsia="en-GB"/>
              </w:rPr>
              <w:t xml:space="preserve"> Liberia from implementing the necessary resilience-building corrective strategies. These include: (a) inadequate policy, legal and </w:t>
            </w:r>
            <w:r w:rsidR="00114D91">
              <w:rPr>
                <w:rFonts w:cs="Arial"/>
                <w:noProof/>
                <w:sz w:val="20"/>
                <w:szCs w:val="20"/>
                <w:lang w:eastAsia="en-GB"/>
              </w:rPr>
              <w:t>regulatory</w:t>
            </w:r>
            <w:r w:rsidR="00114D91" w:rsidRPr="003E3AD7">
              <w:rPr>
                <w:rFonts w:cs="Arial"/>
                <w:noProof/>
                <w:sz w:val="20"/>
                <w:szCs w:val="20"/>
                <w:lang w:eastAsia="en-GB"/>
              </w:rPr>
              <w:t xml:space="preserve"> </w:t>
            </w:r>
            <w:r w:rsidR="003E3AD7" w:rsidRPr="003E3AD7">
              <w:rPr>
                <w:rFonts w:cs="Arial"/>
                <w:noProof/>
                <w:sz w:val="20"/>
                <w:szCs w:val="20"/>
                <w:lang w:eastAsia="en-GB"/>
              </w:rPr>
              <w:t xml:space="preserve">environments that do not account for </w:t>
            </w:r>
            <w:r w:rsidR="006A7C6C">
              <w:rPr>
                <w:rFonts w:cs="Arial"/>
                <w:noProof/>
                <w:sz w:val="20"/>
                <w:szCs w:val="20"/>
                <w:lang w:eastAsia="en-GB"/>
              </w:rPr>
              <w:t xml:space="preserve">climate risks </w:t>
            </w:r>
            <w:r w:rsidR="003E3AD7" w:rsidRPr="003E3AD7">
              <w:rPr>
                <w:rFonts w:cs="Arial"/>
                <w:noProof/>
                <w:sz w:val="20"/>
                <w:szCs w:val="20"/>
                <w:lang w:eastAsia="en-GB"/>
              </w:rPr>
              <w:t xml:space="preserve">, and do not provide sufficient incentives for key stakeholders to adopt climate-resilient ICZM strategies and  practices; (b) </w:t>
            </w:r>
            <w:r w:rsidR="00114D91">
              <w:rPr>
                <w:rFonts w:cs="Arial"/>
                <w:noProof/>
                <w:sz w:val="20"/>
                <w:szCs w:val="20"/>
                <w:lang w:eastAsia="en-GB"/>
              </w:rPr>
              <w:t>low</w:t>
            </w:r>
            <w:r w:rsidR="00114D91" w:rsidRPr="003E3AD7">
              <w:rPr>
                <w:rFonts w:cs="Arial"/>
                <w:noProof/>
                <w:sz w:val="20"/>
                <w:szCs w:val="20"/>
                <w:lang w:eastAsia="en-GB"/>
              </w:rPr>
              <w:t xml:space="preserve"> </w:t>
            </w:r>
            <w:r w:rsidR="003E3AD7" w:rsidRPr="003E3AD7">
              <w:rPr>
                <w:rFonts w:cs="Arial"/>
                <w:noProof/>
                <w:sz w:val="20"/>
                <w:szCs w:val="20"/>
                <w:lang w:eastAsia="en-GB"/>
              </w:rPr>
              <w:t xml:space="preserve">awareness of policy-makers </w:t>
            </w:r>
            <w:r w:rsidR="00114D91" w:rsidRPr="003E3AD7">
              <w:rPr>
                <w:rFonts w:cs="Arial"/>
                <w:noProof/>
                <w:sz w:val="20"/>
                <w:szCs w:val="20"/>
                <w:lang w:eastAsia="en-GB"/>
              </w:rPr>
              <w:t xml:space="preserve">on increasing climate risks </w:t>
            </w:r>
            <w:r w:rsidR="003E3AD7" w:rsidRPr="003E3AD7">
              <w:rPr>
                <w:rFonts w:cs="Arial"/>
                <w:noProof/>
                <w:sz w:val="20"/>
                <w:szCs w:val="20"/>
                <w:lang w:eastAsia="en-GB"/>
              </w:rPr>
              <w:t xml:space="preserve">and </w:t>
            </w:r>
            <w:r w:rsidR="00114D91">
              <w:rPr>
                <w:rFonts w:cs="Arial"/>
                <w:noProof/>
                <w:sz w:val="20"/>
                <w:szCs w:val="20"/>
                <w:lang w:eastAsia="en-GB"/>
              </w:rPr>
              <w:t xml:space="preserve">limited </w:t>
            </w:r>
            <w:r w:rsidR="003E3AD7" w:rsidRPr="003E3AD7">
              <w:rPr>
                <w:rFonts w:cs="Arial"/>
                <w:noProof/>
                <w:sz w:val="20"/>
                <w:szCs w:val="20"/>
                <w:lang w:eastAsia="en-GB"/>
              </w:rPr>
              <w:t>capacities of staff in line ministries to manage the</w:t>
            </w:r>
            <w:r w:rsidR="00114D91">
              <w:rPr>
                <w:rFonts w:cs="Arial"/>
                <w:noProof/>
                <w:sz w:val="20"/>
                <w:szCs w:val="20"/>
                <w:lang w:eastAsia="en-GB"/>
              </w:rPr>
              <w:t>se risks</w:t>
            </w:r>
            <w:r w:rsidR="003E3AD7" w:rsidRPr="003E3AD7">
              <w:rPr>
                <w:rFonts w:cs="Arial"/>
                <w:noProof/>
                <w:sz w:val="20"/>
                <w:szCs w:val="20"/>
                <w:lang w:eastAsia="en-GB"/>
              </w:rPr>
              <w:t xml:space="preserve">; (c) important spatial and quality gaps in the climate information supply chain that result in under-performance of climate warning systems and adaptation decisions; (d) low </w:t>
            </w:r>
            <w:r w:rsidR="00496EB2">
              <w:rPr>
                <w:rFonts w:cs="Arial"/>
                <w:noProof/>
                <w:sz w:val="20"/>
                <w:szCs w:val="20"/>
                <w:lang w:eastAsia="en-GB"/>
              </w:rPr>
              <w:t xml:space="preserve">technical and financial </w:t>
            </w:r>
            <w:r w:rsidR="003E3AD7" w:rsidRPr="003E3AD7">
              <w:rPr>
                <w:rFonts w:cs="Arial"/>
                <w:noProof/>
                <w:sz w:val="20"/>
                <w:szCs w:val="20"/>
                <w:lang w:eastAsia="en-GB"/>
              </w:rPr>
              <w:t>capaciti</w:t>
            </w:r>
            <w:r w:rsidR="00496EB2">
              <w:rPr>
                <w:rFonts w:cs="Arial"/>
                <w:noProof/>
                <w:sz w:val="20"/>
                <w:szCs w:val="20"/>
                <w:lang w:eastAsia="en-GB"/>
              </w:rPr>
              <w:t>y</w:t>
            </w:r>
            <w:r w:rsidR="003E3AD7" w:rsidRPr="003E3AD7">
              <w:rPr>
                <w:rFonts w:cs="Arial"/>
                <w:noProof/>
                <w:sz w:val="20"/>
                <w:szCs w:val="20"/>
                <w:lang w:eastAsia="en-GB"/>
              </w:rPr>
              <w:t xml:space="preserve"> of costal stakeholders and communities to implement cost-effective adaptive measures; and (e) insufficient codification and dissemination of knowledge on successful climate risks management models. In the absence of integrated interventions aiming at </w:t>
            </w:r>
            <w:r w:rsidR="00496EB2">
              <w:rPr>
                <w:rFonts w:cs="Arial"/>
                <w:noProof/>
                <w:sz w:val="20"/>
                <w:szCs w:val="20"/>
                <w:lang w:eastAsia="en-GB"/>
              </w:rPr>
              <w:t>removing</w:t>
            </w:r>
            <w:r w:rsidR="00496EB2" w:rsidRPr="003E3AD7">
              <w:rPr>
                <w:rFonts w:cs="Arial"/>
                <w:noProof/>
                <w:sz w:val="20"/>
                <w:szCs w:val="20"/>
                <w:lang w:eastAsia="en-GB"/>
              </w:rPr>
              <w:t xml:space="preserve"> </w:t>
            </w:r>
            <w:r w:rsidR="003E3AD7" w:rsidRPr="003E3AD7">
              <w:rPr>
                <w:rFonts w:cs="Arial"/>
                <w:noProof/>
                <w:sz w:val="20"/>
                <w:szCs w:val="20"/>
                <w:lang w:eastAsia="en-GB"/>
              </w:rPr>
              <w:t>the</w:t>
            </w:r>
            <w:r w:rsidR="00496EB2">
              <w:rPr>
                <w:rFonts w:cs="Arial"/>
                <w:noProof/>
                <w:sz w:val="20"/>
                <w:szCs w:val="20"/>
                <w:lang w:eastAsia="en-GB"/>
              </w:rPr>
              <w:t>se</w:t>
            </w:r>
            <w:r w:rsidR="003E3AD7" w:rsidRPr="003E3AD7">
              <w:rPr>
                <w:rFonts w:cs="Arial"/>
                <w:noProof/>
                <w:sz w:val="20"/>
                <w:szCs w:val="20"/>
                <w:lang w:eastAsia="en-GB"/>
              </w:rPr>
              <w:t xml:space="preserve"> barriers, </w:t>
            </w:r>
            <w:r w:rsidR="003E2212">
              <w:rPr>
                <w:rFonts w:cs="Arial"/>
                <w:noProof/>
                <w:sz w:val="20"/>
                <w:szCs w:val="20"/>
                <w:lang w:eastAsia="en-GB"/>
              </w:rPr>
              <w:t>and</w:t>
            </w:r>
            <w:r w:rsidR="003E2212" w:rsidRPr="003E3AD7">
              <w:rPr>
                <w:rFonts w:cs="Arial"/>
                <w:noProof/>
                <w:sz w:val="20"/>
                <w:szCs w:val="20"/>
                <w:lang w:eastAsia="en-GB"/>
              </w:rPr>
              <w:t xml:space="preserve"> </w:t>
            </w:r>
            <w:r w:rsidR="003E3AD7" w:rsidRPr="003E3AD7">
              <w:rPr>
                <w:rFonts w:cs="Arial"/>
                <w:noProof/>
                <w:sz w:val="20"/>
                <w:szCs w:val="20"/>
                <w:lang w:eastAsia="en-GB"/>
              </w:rPr>
              <w:t xml:space="preserve">simultaneously addressing the </w:t>
            </w:r>
            <w:r w:rsidR="00496EB2">
              <w:rPr>
                <w:rFonts w:cs="Arial"/>
                <w:noProof/>
                <w:sz w:val="20"/>
                <w:szCs w:val="20"/>
                <w:lang w:eastAsia="en-GB"/>
              </w:rPr>
              <w:t xml:space="preserve">non climate drivers of the </w:t>
            </w:r>
            <w:r w:rsidR="00725F72">
              <w:rPr>
                <w:rFonts w:cs="Arial"/>
                <w:noProof/>
                <w:sz w:val="20"/>
                <w:szCs w:val="20"/>
                <w:lang w:eastAsia="en-GB"/>
              </w:rPr>
              <w:t xml:space="preserve">vulnerability of the </w:t>
            </w:r>
            <w:r w:rsidR="003E2212">
              <w:rPr>
                <w:rFonts w:cs="Arial"/>
                <w:noProof/>
                <w:sz w:val="20"/>
                <w:szCs w:val="20"/>
                <w:lang w:eastAsia="en-GB"/>
              </w:rPr>
              <w:t xml:space="preserve">MMA’s coastal communities </w:t>
            </w:r>
            <w:r w:rsidR="00725F72">
              <w:rPr>
                <w:rFonts w:cs="Arial"/>
                <w:noProof/>
                <w:sz w:val="20"/>
                <w:szCs w:val="20"/>
                <w:lang w:eastAsia="en-GB"/>
              </w:rPr>
              <w:t xml:space="preserve">compounded by the </w:t>
            </w:r>
            <w:r w:rsidR="003E2212">
              <w:rPr>
                <w:rFonts w:cs="Arial"/>
                <w:noProof/>
                <w:sz w:val="20"/>
                <w:szCs w:val="20"/>
                <w:lang w:eastAsia="en-GB"/>
              </w:rPr>
              <w:t>situation of</w:t>
            </w:r>
            <w:r w:rsidR="00725F72">
              <w:rPr>
                <w:rFonts w:cs="Arial"/>
                <w:noProof/>
                <w:sz w:val="20"/>
                <w:szCs w:val="20"/>
                <w:lang w:eastAsia="en-GB"/>
              </w:rPr>
              <w:t xml:space="preserve"> </w:t>
            </w:r>
            <w:r w:rsidR="00725F72" w:rsidRPr="003E3AD7">
              <w:rPr>
                <w:rFonts w:cs="Arial"/>
                <w:noProof/>
                <w:sz w:val="20"/>
                <w:szCs w:val="20"/>
                <w:lang w:eastAsia="en-GB"/>
              </w:rPr>
              <w:t xml:space="preserve">acute poverty  </w:t>
            </w:r>
            <w:r w:rsidR="003E2212">
              <w:rPr>
                <w:rFonts w:cs="Arial"/>
                <w:noProof/>
                <w:sz w:val="20"/>
                <w:szCs w:val="20"/>
                <w:lang w:eastAsia="en-GB"/>
              </w:rPr>
              <w:t xml:space="preserve">the MMAs </w:t>
            </w:r>
            <w:r w:rsidR="003E3AD7" w:rsidRPr="003E3AD7">
              <w:rPr>
                <w:rFonts w:cs="Arial"/>
                <w:noProof/>
                <w:sz w:val="20"/>
                <w:szCs w:val="20"/>
                <w:lang w:eastAsia="en-GB"/>
              </w:rPr>
              <w:t xml:space="preserve">costal </w:t>
            </w:r>
            <w:r w:rsidR="003E2212">
              <w:rPr>
                <w:rFonts w:cs="Arial"/>
                <w:noProof/>
                <w:sz w:val="20"/>
                <w:szCs w:val="20"/>
                <w:lang w:eastAsia="en-GB"/>
              </w:rPr>
              <w:t xml:space="preserve">communities would hardly be able </w:t>
            </w:r>
            <w:r w:rsidR="0038540D">
              <w:rPr>
                <w:rFonts w:cs="Arial"/>
                <w:noProof/>
                <w:sz w:val="20"/>
                <w:szCs w:val="20"/>
                <w:lang w:eastAsia="en-GB"/>
              </w:rPr>
              <w:t>to cope with the climate risks</w:t>
            </w:r>
            <w:r w:rsidR="003E3AD7" w:rsidRPr="003E3AD7">
              <w:rPr>
                <w:rFonts w:cs="Arial"/>
                <w:noProof/>
                <w:sz w:val="20"/>
                <w:szCs w:val="20"/>
                <w:lang w:eastAsia="en-GB"/>
              </w:rPr>
              <w:t>.</w:t>
            </w:r>
            <w:r w:rsidR="00BB3EC9">
              <w:rPr>
                <w:rStyle w:val="FootnoteReference"/>
                <w:rFonts w:cs="Arial"/>
                <w:noProof/>
                <w:sz w:val="20"/>
                <w:szCs w:val="20"/>
                <w:lang w:eastAsia="en-GB"/>
              </w:rPr>
              <w:footnoteReference w:id="10"/>
            </w:r>
          </w:p>
          <w:p w14:paraId="4FB0BF7E" w14:textId="77777777" w:rsidR="0099239D" w:rsidRDefault="0099239D" w:rsidP="00225199">
            <w:pPr>
              <w:pStyle w:val="Default"/>
              <w:jc w:val="both"/>
              <w:rPr>
                <w:b/>
                <w:bCs/>
                <w:sz w:val="20"/>
                <w:szCs w:val="20"/>
              </w:rPr>
            </w:pPr>
          </w:p>
          <w:p w14:paraId="2BB6113C" w14:textId="0A720B66" w:rsidR="0099239D" w:rsidRDefault="0099239D" w:rsidP="00225199">
            <w:pPr>
              <w:pStyle w:val="Default"/>
              <w:jc w:val="both"/>
              <w:rPr>
                <w:sz w:val="20"/>
                <w:szCs w:val="20"/>
              </w:rPr>
            </w:pPr>
            <w:r>
              <w:rPr>
                <w:b/>
                <w:bCs/>
                <w:sz w:val="20"/>
                <w:szCs w:val="20"/>
              </w:rPr>
              <w:t xml:space="preserve">Project Description </w:t>
            </w:r>
          </w:p>
          <w:p w14:paraId="1927A401" w14:textId="098B9415" w:rsidR="0099239D" w:rsidRDefault="0099239D" w:rsidP="00225199">
            <w:pPr>
              <w:rPr>
                <w:rFonts w:cs="Arial"/>
                <w:sz w:val="20"/>
                <w:szCs w:val="20"/>
              </w:rPr>
            </w:pPr>
            <w:r w:rsidRPr="0099239D">
              <w:rPr>
                <w:rFonts w:cs="Arial"/>
                <w:sz w:val="20"/>
                <w:szCs w:val="20"/>
              </w:rPr>
              <w:t xml:space="preserve">The project objective is to </w:t>
            </w:r>
            <w:r>
              <w:rPr>
                <w:rFonts w:cs="Arial"/>
                <w:sz w:val="20"/>
                <w:szCs w:val="20"/>
              </w:rPr>
              <w:t>support</w:t>
            </w:r>
            <w:r w:rsidRPr="008C3232">
              <w:rPr>
                <w:rFonts w:cs="Arial"/>
                <w:sz w:val="20"/>
                <w:szCs w:val="20"/>
              </w:rPr>
              <w:t xml:space="preserve"> Government of </w:t>
            </w:r>
            <w:r>
              <w:rPr>
                <w:rFonts w:cs="Arial"/>
                <w:sz w:val="20"/>
                <w:szCs w:val="20"/>
              </w:rPr>
              <w:t xml:space="preserve">Liberia and the Montserrado County </w:t>
            </w:r>
            <w:r w:rsidRPr="008C3232">
              <w:rPr>
                <w:rFonts w:cs="Arial"/>
                <w:sz w:val="20"/>
                <w:szCs w:val="20"/>
              </w:rPr>
              <w:t xml:space="preserve">to strengthen the resilience of vulnerable </w:t>
            </w:r>
            <w:r>
              <w:rPr>
                <w:rFonts w:cs="Arial"/>
                <w:sz w:val="20"/>
                <w:szCs w:val="20"/>
              </w:rPr>
              <w:t xml:space="preserve">population in the MMA’s coastal area </w:t>
            </w:r>
            <w:r w:rsidRPr="008C3232">
              <w:rPr>
                <w:rFonts w:cs="Arial"/>
                <w:sz w:val="20"/>
                <w:szCs w:val="20"/>
              </w:rPr>
              <w:t>wh</w:t>
            </w:r>
            <w:r>
              <w:rPr>
                <w:rFonts w:cs="Arial"/>
                <w:sz w:val="20"/>
                <w:szCs w:val="20"/>
              </w:rPr>
              <w:t xml:space="preserve">ich is facing increasing risks of, coastal erosion and climate related </w:t>
            </w:r>
            <w:r w:rsidRPr="008C3232">
              <w:rPr>
                <w:rFonts w:cs="Arial"/>
                <w:sz w:val="20"/>
                <w:szCs w:val="20"/>
              </w:rPr>
              <w:t>extreme events</w:t>
            </w:r>
          </w:p>
          <w:p w14:paraId="1851FA89" w14:textId="4316D18C" w:rsidR="0099239D" w:rsidRDefault="0099239D" w:rsidP="00225199">
            <w:pPr>
              <w:pStyle w:val="Default"/>
              <w:rPr>
                <w:sz w:val="20"/>
                <w:szCs w:val="20"/>
              </w:rPr>
            </w:pPr>
            <w:r w:rsidRPr="00586AEE">
              <w:rPr>
                <w:sz w:val="20"/>
                <w:szCs w:val="20"/>
              </w:rPr>
              <w:t xml:space="preserve">Fund Level impact is </w:t>
            </w:r>
            <w:r w:rsidRPr="00586AEE">
              <w:rPr>
                <w:i/>
                <w:sz w:val="20"/>
                <w:szCs w:val="20"/>
              </w:rPr>
              <w:t>1.0 Increased resilience and enhanced livelihoods of the most vulnerable people, communities, and regions</w:t>
            </w:r>
            <w:r w:rsidRPr="00586AEE">
              <w:rPr>
                <w:sz w:val="20"/>
                <w:szCs w:val="20"/>
              </w:rPr>
              <w:t>.</w:t>
            </w:r>
            <w:r>
              <w:rPr>
                <w:i/>
                <w:iCs/>
                <w:sz w:val="20"/>
                <w:szCs w:val="20"/>
              </w:rPr>
              <w:t xml:space="preserve">. </w:t>
            </w:r>
          </w:p>
          <w:p w14:paraId="1C05120B" w14:textId="458C7CA2" w:rsidR="0099239D" w:rsidRDefault="0099239D" w:rsidP="00225199">
            <w:pPr>
              <w:pStyle w:val="Default"/>
              <w:rPr>
                <w:sz w:val="20"/>
                <w:szCs w:val="20"/>
              </w:rPr>
            </w:pPr>
            <w:r>
              <w:rPr>
                <w:i/>
                <w:iCs/>
                <w:sz w:val="20"/>
                <w:szCs w:val="20"/>
              </w:rPr>
              <w:t xml:space="preserve">Fund level Indicator: </w:t>
            </w:r>
            <w:r w:rsidRPr="00586AEE">
              <w:rPr>
                <w:i/>
                <w:sz w:val="20"/>
                <w:szCs w:val="20"/>
              </w:rPr>
              <w:t>7.0 Strengthened adaptive capacity and reduced exposure to climate risks</w:t>
            </w:r>
            <w:r>
              <w:rPr>
                <w:sz w:val="20"/>
                <w:szCs w:val="20"/>
              </w:rPr>
              <w:t>.</w:t>
            </w:r>
          </w:p>
          <w:p w14:paraId="1A42F51B" w14:textId="77777777" w:rsidR="0099239D" w:rsidRPr="00346783" w:rsidRDefault="0099239D" w:rsidP="00225199">
            <w:pPr>
              <w:rPr>
                <w:rFonts w:cs="Arial"/>
                <w:sz w:val="20"/>
                <w:szCs w:val="20"/>
              </w:rPr>
            </w:pPr>
            <w:r w:rsidRPr="00346783">
              <w:rPr>
                <w:rFonts w:cs="Arial"/>
                <w:sz w:val="20"/>
                <w:szCs w:val="20"/>
              </w:rPr>
              <w:t>To achieve this objective, the proposal will pursue the achievement of the following outputs :</w:t>
            </w:r>
          </w:p>
          <w:p w14:paraId="15C1CE73" w14:textId="77777777" w:rsidR="0099239D" w:rsidRPr="00346783" w:rsidRDefault="0099239D" w:rsidP="00225199">
            <w:pPr>
              <w:rPr>
                <w:rFonts w:cs="Arial"/>
                <w:sz w:val="20"/>
                <w:szCs w:val="20"/>
              </w:rPr>
            </w:pPr>
            <w:r w:rsidRPr="00346783">
              <w:rPr>
                <w:rFonts w:cs="Arial"/>
                <w:sz w:val="20"/>
                <w:szCs w:val="20"/>
                <w:u w:val="single"/>
              </w:rPr>
              <w:t>Output 1:  Natural coastal defence systems are strengthened to reduce the exposure coastal communities and key infrastructures to climate risks.</w:t>
            </w:r>
            <w:r w:rsidRPr="00346783">
              <w:rPr>
                <w:rFonts w:cs="Arial"/>
                <w:sz w:val="20"/>
                <w:szCs w:val="20"/>
              </w:rPr>
              <w:t xml:space="preserve"> This will include combined soft (mangrove/wetland enhancement and management plans) and hard (offshore dolosse, beach nourishment, sea wall) coastal protection measures. The Output 1 will include the following activities:</w:t>
            </w:r>
          </w:p>
          <w:p w14:paraId="4719C9C0" w14:textId="77777777" w:rsidR="0099239D" w:rsidRPr="00346783" w:rsidRDefault="0099239D" w:rsidP="00225199">
            <w:pPr>
              <w:numPr>
                <w:ilvl w:val="0"/>
                <w:numId w:val="13"/>
              </w:numPr>
              <w:rPr>
                <w:rFonts w:cs="Arial"/>
                <w:sz w:val="20"/>
                <w:szCs w:val="20"/>
              </w:rPr>
            </w:pPr>
            <w:r w:rsidRPr="00346783">
              <w:rPr>
                <w:rFonts w:cs="Arial"/>
                <w:sz w:val="20"/>
                <w:szCs w:val="20"/>
              </w:rPr>
              <w:t>Activity 1.1. Strengthening Climate Resilience of Mesurado Wetland/Mangrove Area</w:t>
            </w:r>
          </w:p>
          <w:p w14:paraId="435D9887" w14:textId="77777777" w:rsidR="0099239D" w:rsidRPr="00346783" w:rsidRDefault="0099239D" w:rsidP="00225199">
            <w:pPr>
              <w:numPr>
                <w:ilvl w:val="0"/>
                <w:numId w:val="13"/>
              </w:numPr>
              <w:rPr>
                <w:rFonts w:cs="Arial"/>
                <w:sz w:val="20"/>
                <w:szCs w:val="20"/>
              </w:rPr>
            </w:pPr>
            <w:r w:rsidRPr="00346783">
              <w:rPr>
                <w:rFonts w:cs="Arial"/>
                <w:sz w:val="20"/>
                <w:szCs w:val="20"/>
              </w:rPr>
              <w:t>Activity 1.2. Implementation of Combined Engineering and Ecosystem Based Adaptation for Coastal Erosion Sites</w:t>
            </w:r>
          </w:p>
          <w:p w14:paraId="78B13B58" w14:textId="77777777" w:rsidR="0099239D" w:rsidRPr="00346783" w:rsidRDefault="0099239D" w:rsidP="00225199">
            <w:pPr>
              <w:rPr>
                <w:rFonts w:cs="Arial"/>
                <w:sz w:val="20"/>
                <w:szCs w:val="20"/>
              </w:rPr>
            </w:pPr>
            <w:r w:rsidRPr="00346783">
              <w:rPr>
                <w:rFonts w:cs="Arial"/>
                <w:sz w:val="20"/>
                <w:szCs w:val="20"/>
                <w:u w:val="single"/>
              </w:rPr>
              <w:t>Output 2: The climate resilience of key coastal socio-economic infrastructures and community assets is enhanced</w:t>
            </w:r>
            <w:r w:rsidRPr="00346783">
              <w:rPr>
                <w:rFonts w:cs="Arial"/>
                <w:sz w:val="20"/>
                <w:szCs w:val="20"/>
              </w:rPr>
              <w:t>: This will include climate proofing the infrastructures and integrated climate information in the management of the infrastructures and the required capacity building. The Output 2 will include the following activities:</w:t>
            </w:r>
          </w:p>
          <w:p w14:paraId="423EAA09" w14:textId="77777777" w:rsidR="0099239D" w:rsidRPr="00346783" w:rsidRDefault="0099239D" w:rsidP="00225199">
            <w:pPr>
              <w:numPr>
                <w:ilvl w:val="0"/>
                <w:numId w:val="13"/>
              </w:numPr>
              <w:rPr>
                <w:rFonts w:cs="Arial"/>
                <w:sz w:val="20"/>
                <w:szCs w:val="20"/>
              </w:rPr>
            </w:pPr>
            <w:r w:rsidRPr="00346783">
              <w:rPr>
                <w:rFonts w:cs="Arial"/>
                <w:sz w:val="20"/>
                <w:szCs w:val="20"/>
              </w:rPr>
              <w:t>Activity 2.1. Climate Proofing of Basic Infrastructure Systems of MMA</w:t>
            </w:r>
          </w:p>
          <w:p w14:paraId="790DF9E7" w14:textId="77777777" w:rsidR="0099239D" w:rsidRPr="00346783" w:rsidRDefault="0099239D" w:rsidP="00225199">
            <w:pPr>
              <w:numPr>
                <w:ilvl w:val="0"/>
                <w:numId w:val="13"/>
              </w:numPr>
              <w:rPr>
                <w:rFonts w:cs="Arial"/>
                <w:sz w:val="20"/>
                <w:szCs w:val="20"/>
              </w:rPr>
            </w:pPr>
            <w:r w:rsidRPr="00346783">
              <w:rPr>
                <w:rFonts w:cs="Arial"/>
                <w:sz w:val="20"/>
                <w:szCs w:val="20"/>
              </w:rPr>
              <w:t>Activity 2.2. Climate Proofing of Coastal Road Structure of MMA</w:t>
            </w:r>
          </w:p>
          <w:p w14:paraId="2838FC92" w14:textId="77777777" w:rsidR="0099239D" w:rsidRPr="00346783" w:rsidRDefault="0099239D" w:rsidP="00225199">
            <w:pPr>
              <w:rPr>
                <w:rFonts w:cs="Arial"/>
                <w:sz w:val="20"/>
                <w:szCs w:val="20"/>
              </w:rPr>
            </w:pPr>
            <w:r w:rsidRPr="00346783">
              <w:rPr>
                <w:rFonts w:cs="Arial"/>
                <w:sz w:val="20"/>
                <w:szCs w:val="20"/>
                <w:u w:val="single"/>
              </w:rPr>
              <w:t>Output 3: Strengthening the policy, institutional and regulatory framework for the implementation of an integrated coastal zones management</w:t>
            </w:r>
            <w:r w:rsidRPr="00346783">
              <w:rPr>
                <w:rFonts w:cs="Arial"/>
                <w:sz w:val="20"/>
                <w:szCs w:val="20"/>
              </w:rPr>
              <w:t>. This will include the development of an ICZM, and required policy and regulations for the implementation of the ICZM and the master plan of development. (to address illegal coastal housing, sand beach meaning, MMA master plan). The Output 3 will include the following activities:</w:t>
            </w:r>
          </w:p>
          <w:p w14:paraId="2D3E2503" w14:textId="77777777" w:rsidR="0099239D" w:rsidRPr="00346783" w:rsidRDefault="0099239D" w:rsidP="00225199">
            <w:pPr>
              <w:numPr>
                <w:ilvl w:val="0"/>
                <w:numId w:val="13"/>
              </w:numPr>
              <w:rPr>
                <w:rFonts w:cs="Arial"/>
                <w:sz w:val="20"/>
                <w:szCs w:val="20"/>
              </w:rPr>
            </w:pPr>
            <w:r w:rsidRPr="00346783">
              <w:rPr>
                <w:rFonts w:cs="Arial"/>
                <w:sz w:val="20"/>
                <w:szCs w:val="20"/>
              </w:rPr>
              <w:t xml:space="preserve">Activity 3.1. Strengthening National and Sub-national Entities for Climate Resilient Land Use and Planning and Policy Landscape Improvement                                                     </w:t>
            </w:r>
          </w:p>
          <w:p w14:paraId="441EB1DE" w14:textId="77777777" w:rsidR="0099239D" w:rsidRPr="00346783" w:rsidRDefault="0099239D" w:rsidP="00225199">
            <w:pPr>
              <w:numPr>
                <w:ilvl w:val="0"/>
                <w:numId w:val="13"/>
              </w:numPr>
              <w:rPr>
                <w:rFonts w:cs="Arial"/>
                <w:sz w:val="20"/>
                <w:szCs w:val="20"/>
              </w:rPr>
            </w:pPr>
            <w:r w:rsidRPr="00346783">
              <w:rPr>
                <w:rFonts w:cs="Arial"/>
                <w:sz w:val="20"/>
                <w:szCs w:val="20"/>
              </w:rPr>
              <w:t>Activity 3.2. Support to University of Liberia for Development of Curricula on Sustainable Development and Integrated Coastal Zone Management</w:t>
            </w:r>
          </w:p>
          <w:p w14:paraId="689A59F4" w14:textId="77777777" w:rsidR="0099239D" w:rsidRPr="00346783" w:rsidRDefault="0099239D" w:rsidP="00225199">
            <w:pPr>
              <w:numPr>
                <w:ilvl w:val="0"/>
                <w:numId w:val="13"/>
              </w:numPr>
              <w:rPr>
                <w:rFonts w:cs="Arial"/>
                <w:sz w:val="20"/>
                <w:szCs w:val="20"/>
              </w:rPr>
            </w:pPr>
            <w:r w:rsidRPr="00346783">
              <w:rPr>
                <w:rFonts w:cs="Arial"/>
                <w:sz w:val="20"/>
                <w:szCs w:val="20"/>
              </w:rPr>
              <w:t>Activity 3.3. Strengthening Capacity of the National Meteorological Service (NMS) for coastal meteorological, sea and climate data improvement</w:t>
            </w:r>
          </w:p>
          <w:p w14:paraId="0479CA59" w14:textId="77777777" w:rsidR="0099239D" w:rsidRPr="00346783" w:rsidRDefault="0099239D" w:rsidP="00225199">
            <w:pPr>
              <w:rPr>
                <w:rFonts w:cs="Arial"/>
                <w:sz w:val="20"/>
                <w:szCs w:val="20"/>
              </w:rPr>
            </w:pPr>
            <w:r w:rsidRPr="00346783">
              <w:rPr>
                <w:rFonts w:cs="Arial"/>
                <w:sz w:val="20"/>
                <w:szCs w:val="20"/>
                <w:u w:val="single"/>
              </w:rPr>
              <w:t>Output 4: Strengthening coastal communities’ livelihoods resilience against climate risks</w:t>
            </w:r>
            <w:r w:rsidRPr="00346783">
              <w:rPr>
                <w:rFonts w:cs="Arial"/>
                <w:sz w:val="20"/>
                <w:szCs w:val="20"/>
              </w:rPr>
              <w:t>: this will include promotion of alternative and resilient livelihoods, and sources of energy, improving housing in coastal areas (providing top up resources to improve housing). The Output 4 will include the following activities:</w:t>
            </w:r>
          </w:p>
          <w:p w14:paraId="4F54709A" w14:textId="77777777" w:rsidR="0099239D" w:rsidRPr="00346783" w:rsidRDefault="0099239D" w:rsidP="00225199">
            <w:pPr>
              <w:numPr>
                <w:ilvl w:val="0"/>
                <w:numId w:val="13"/>
              </w:numPr>
              <w:rPr>
                <w:rFonts w:cs="Arial"/>
                <w:sz w:val="20"/>
                <w:szCs w:val="20"/>
              </w:rPr>
            </w:pPr>
            <w:r w:rsidRPr="00346783">
              <w:rPr>
                <w:rFonts w:cs="Arial"/>
                <w:sz w:val="20"/>
                <w:szCs w:val="20"/>
              </w:rPr>
              <w:t>Activity 4.1. Increasing Climate Resilience of Endangered Coastal Communities Housing (West Point, JFK  Hospital and New Kru Town communities)</w:t>
            </w:r>
          </w:p>
          <w:p w14:paraId="7570AD97" w14:textId="77777777" w:rsidR="0099239D" w:rsidRPr="00346783" w:rsidRDefault="0099239D" w:rsidP="00225199">
            <w:pPr>
              <w:numPr>
                <w:ilvl w:val="0"/>
                <w:numId w:val="13"/>
              </w:numPr>
              <w:rPr>
                <w:rFonts w:cs="Arial"/>
                <w:sz w:val="20"/>
                <w:szCs w:val="20"/>
              </w:rPr>
            </w:pPr>
            <w:r w:rsidRPr="00346783">
              <w:rPr>
                <w:rFonts w:cs="Arial"/>
                <w:sz w:val="20"/>
                <w:szCs w:val="20"/>
              </w:rPr>
              <w:t>Activity 4.2. Development of Climate Finance Incentives System for Climate Resilient Housings, Renewables, Energy Efficiency and Eco-entrepreneurship</w:t>
            </w:r>
          </w:p>
          <w:p w14:paraId="02CFD08D" w14:textId="7F50C6F1" w:rsidR="003E3AD7" w:rsidRPr="0099239D" w:rsidRDefault="0099239D" w:rsidP="00225199">
            <w:pPr>
              <w:numPr>
                <w:ilvl w:val="0"/>
                <w:numId w:val="13"/>
              </w:numPr>
              <w:rPr>
                <w:rFonts w:cs="Arial"/>
                <w:sz w:val="20"/>
                <w:szCs w:val="20"/>
              </w:rPr>
            </w:pPr>
            <w:r w:rsidRPr="00346783">
              <w:rPr>
                <w:rFonts w:cs="Arial"/>
                <w:sz w:val="20"/>
                <w:szCs w:val="20"/>
              </w:rPr>
              <w:t>Activity 4.3. Improving livelihoods of coastal communities through establishment of  Community Training Centres (CTC)</w:t>
            </w:r>
          </w:p>
        </w:tc>
      </w:tr>
      <w:tr w:rsidR="000C4D3B" w:rsidRPr="00E0760B" w14:paraId="0FC78019" w14:textId="77777777" w:rsidTr="0038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94"/>
        </w:trPr>
        <w:tc>
          <w:tcPr>
            <w:tcW w:w="1895"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4AC139F0" w14:textId="2BB638D8" w:rsidR="000C4D3B" w:rsidRPr="00E0760B" w:rsidRDefault="002F5E5C" w:rsidP="00225199">
            <w:pPr>
              <w:rPr>
                <w:rFonts w:cs="Arial"/>
                <w:color w:val="24634F"/>
                <w:sz w:val="20"/>
                <w:szCs w:val="20"/>
              </w:rPr>
            </w:pPr>
            <w:r w:rsidRPr="00E0760B">
              <w:rPr>
                <w:rFonts w:cs="Arial"/>
                <w:color w:val="24634F"/>
                <w:sz w:val="20"/>
                <w:szCs w:val="20"/>
              </w:rPr>
              <w:lastRenderedPageBreak/>
              <w:t>B</w:t>
            </w:r>
            <w:r w:rsidR="000C4D3B" w:rsidRPr="00E0760B">
              <w:rPr>
                <w:rFonts w:cs="Arial"/>
                <w:color w:val="24634F"/>
                <w:sz w:val="20"/>
                <w:szCs w:val="20"/>
              </w:rPr>
              <w:t>.2. Background information on project/programme sponsor</w:t>
            </w:r>
          </w:p>
        </w:tc>
        <w:tc>
          <w:tcPr>
            <w:tcW w:w="8643" w:type="dxa"/>
            <w:tcBorders>
              <w:top w:val="single" w:sz="4" w:space="0" w:color="auto"/>
              <w:left w:val="nil"/>
              <w:bottom w:val="single" w:sz="4" w:space="0" w:color="auto"/>
              <w:right w:val="single" w:sz="4" w:space="0" w:color="auto"/>
            </w:tcBorders>
            <w:shd w:val="clear" w:color="auto" w:fill="auto"/>
            <w:noWrap/>
            <w:vAlign w:val="center"/>
          </w:tcPr>
          <w:p w14:paraId="4DB765C1" w14:textId="0FF38B25" w:rsidR="000C4D3B" w:rsidRPr="0038540D" w:rsidRDefault="00C53C14" w:rsidP="00192662">
            <w:pPr>
              <w:jc w:val="both"/>
              <w:rPr>
                <w:rFonts w:cs="Arial"/>
                <w:bCs/>
                <w:sz w:val="20"/>
                <w:szCs w:val="20"/>
              </w:rPr>
            </w:pPr>
            <w:r w:rsidRPr="00346783">
              <w:rPr>
                <w:rFonts w:cs="Arial"/>
                <w:bCs/>
                <w:sz w:val="20"/>
                <w:szCs w:val="20"/>
              </w:rPr>
              <w:t xml:space="preserve">The </w:t>
            </w:r>
            <w:r w:rsidRPr="004A1501">
              <w:rPr>
                <w:rFonts w:cs="Arial"/>
                <w:b/>
                <w:bCs/>
                <w:sz w:val="20"/>
                <w:szCs w:val="20"/>
              </w:rPr>
              <w:t>Environmental Protection Agency of the Republic of Liberia (EPA)</w:t>
            </w:r>
            <w:r w:rsidRPr="00346783">
              <w:rPr>
                <w:rFonts w:cs="Arial"/>
                <w:bCs/>
                <w:sz w:val="20"/>
                <w:szCs w:val="20"/>
              </w:rPr>
              <w:t xml:space="preserve"> is the principle authority for implementing the national environmental </w:t>
            </w:r>
            <w:r w:rsidR="00957BCA">
              <w:rPr>
                <w:rFonts w:cs="Arial"/>
                <w:bCs/>
                <w:sz w:val="20"/>
                <w:szCs w:val="20"/>
              </w:rPr>
              <w:t xml:space="preserve">and </w:t>
            </w:r>
            <w:r w:rsidR="00957BCA" w:rsidRPr="00346783">
              <w:rPr>
                <w:rFonts w:cs="Arial"/>
                <w:bCs/>
                <w:sz w:val="20"/>
                <w:szCs w:val="20"/>
              </w:rPr>
              <w:t xml:space="preserve">sustainable management </w:t>
            </w:r>
            <w:r w:rsidR="00957BCA">
              <w:rPr>
                <w:rFonts w:cs="Arial"/>
                <w:bCs/>
                <w:sz w:val="20"/>
                <w:szCs w:val="20"/>
              </w:rPr>
              <w:t xml:space="preserve">and climate change </w:t>
            </w:r>
            <w:r w:rsidRPr="00346783">
              <w:rPr>
                <w:rFonts w:cs="Arial"/>
                <w:bCs/>
                <w:sz w:val="20"/>
                <w:szCs w:val="20"/>
              </w:rPr>
              <w:t>policy and law in Liberia. The Government of Liberia established the EPA in 2003 under the EPA Act.</w:t>
            </w:r>
            <w:r w:rsidR="00FF7D43">
              <w:rPr>
                <w:rFonts w:cs="Arial"/>
                <w:bCs/>
                <w:sz w:val="20"/>
                <w:szCs w:val="20"/>
              </w:rPr>
              <w:t xml:space="preserve"> </w:t>
            </w:r>
            <w:r w:rsidR="00DC0FEA" w:rsidRPr="00346783">
              <w:rPr>
                <w:rFonts w:cs="Arial"/>
                <w:bCs/>
                <w:sz w:val="20"/>
                <w:szCs w:val="20"/>
                <w:lang w:val="en-US"/>
              </w:rPr>
              <w:t>The entity core mandates includes monitoring, coordinating and supervisory of the sustainable management of the environment in partnership with regulated Ministries, Agencies and organizations and in close and responsive relationship with the people of Liberia and to provide high quality information and advice on the state of the environment and</w:t>
            </w:r>
            <w:r w:rsidR="00AB4134">
              <w:rPr>
                <w:rFonts w:cs="Arial"/>
                <w:bCs/>
                <w:sz w:val="20"/>
                <w:szCs w:val="20"/>
                <w:lang w:val="en-US"/>
              </w:rPr>
              <w:t xml:space="preserve"> matters connected therewith” (</w:t>
            </w:r>
            <w:r w:rsidR="00DC0FEA" w:rsidRPr="00346783">
              <w:rPr>
                <w:rFonts w:cs="Arial"/>
                <w:bCs/>
                <w:sz w:val="20"/>
                <w:szCs w:val="20"/>
                <w:lang w:val="en-US"/>
              </w:rPr>
              <w:t>EPA act of 2003).</w:t>
            </w:r>
            <w:r w:rsidR="00AB4134">
              <w:rPr>
                <w:rFonts w:cs="Arial"/>
                <w:bCs/>
                <w:sz w:val="20"/>
                <w:szCs w:val="20"/>
                <w:lang w:val="en-US"/>
              </w:rPr>
              <w:t xml:space="preserve"> </w:t>
            </w:r>
            <w:r w:rsidR="00DC0FEA" w:rsidRPr="00346783">
              <w:rPr>
                <w:rFonts w:cs="Arial"/>
                <w:bCs/>
                <w:sz w:val="20"/>
                <w:szCs w:val="20"/>
                <w:lang w:val="en-US"/>
              </w:rPr>
              <w:t>EPA administrative organogram comprises of the Policy Council, Board of Directors and Management headed by an Executive Director. The Agency reports directly to the president of the Republic.</w:t>
            </w:r>
            <w:r w:rsidR="0085650F">
              <w:rPr>
                <w:rFonts w:cs="Arial"/>
                <w:bCs/>
                <w:sz w:val="20"/>
                <w:szCs w:val="20"/>
                <w:lang w:val="en-US"/>
              </w:rPr>
              <w:t>T</w:t>
            </w:r>
            <w:r w:rsidR="00DC0FEA" w:rsidRPr="00346783">
              <w:rPr>
                <w:rFonts w:cs="Arial"/>
                <w:bCs/>
                <w:sz w:val="20"/>
                <w:szCs w:val="20"/>
                <w:lang w:val="en-US"/>
              </w:rPr>
              <w:t>he Agency financial support comes from budgetary allocation</w:t>
            </w:r>
            <w:r w:rsidR="0085650F">
              <w:rPr>
                <w:rFonts w:cs="Arial"/>
                <w:bCs/>
                <w:sz w:val="20"/>
                <w:szCs w:val="20"/>
                <w:lang w:val="en-US"/>
              </w:rPr>
              <w:t xml:space="preserve"> from the Government of Liberia</w:t>
            </w:r>
            <w:r w:rsidR="00DC0FEA" w:rsidRPr="00346783">
              <w:rPr>
                <w:rFonts w:cs="Arial"/>
                <w:bCs/>
                <w:sz w:val="20"/>
                <w:szCs w:val="20"/>
                <w:lang w:val="en-US"/>
              </w:rPr>
              <w:t xml:space="preserve">, revenues generated from fees </w:t>
            </w:r>
            <w:r w:rsidR="0085650F" w:rsidRPr="00346783">
              <w:rPr>
                <w:rFonts w:cs="Arial"/>
                <w:bCs/>
                <w:sz w:val="20"/>
                <w:szCs w:val="20"/>
                <w:lang w:val="en-US"/>
              </w:rPr>
              <w:t>charge</w:t>
            </w:r>
            <w:r w:rsidR="0085650F">
              <w:rPr>
                <w:rFonts w:cs="Arial"/>
                <w:bCs/>
                <w:sz w:val="20"/>
                <w:szCs w:val="20"/>
                <w:lang w:val="en-US"/>
              </w:rPr>
              <w:t>d to</w:t>
            </w:r>
            <w:r w:rsidR="0085650F" w:rsidRPr="00346783">
              <w:rPr>
                <w:rFonts w:cs="Arial"/>
                <w:bCs/>
                <w:sz w:val="20"/>
                <w:szCs w:val="20"/>
                <w:lang w:val="en-US"/>
              </w:rPr>
              <w:t xml:space="preserve"> </w:t>
            </w:r>
            <w:r w:rsidR="00DC0FEA" w:rsidRPr="00346783">
              <w:rPr>
                <w:rFonts w:cs="Arial"/>
                <w:bCs/>
                <w:sz w:val="20"/>
                <w:szCs w:val="20"/>
                <w:lang w:val="en-US"/>
              </w:rPr>
              <w:t>investors</w:t>
            </w:r>
            <w:r w:rsidR="00C46412">
              <w:rPr>
                <w:rFonts w:cs="Arial"/>
                <w:bCs/>
                <w:sz w:val="20"/>
                <w:szCs w:val="20"/>
                <w:lang w:val="en-US"/>
              </w:rPr>
              <w:t xml:space="preserve">, </w:t>
            </w:r>
            <w:r w:rsidR="00DC0FEA" w:rsidRPr="00346783">
              <w:rPr>
                <w:rFonts w:cs="Arial"/>
                <w:bCs/>
                <w:sz w:val="20"/>
                <w:szCs w:val="20"/>
                <w:lang w:val="en-US"/>
              </w:rPr>
              <w:t>programs</w:t>
            </w:r>
            <w:r w:rsidR="00C46412">
              <w:rPr>
                <w:rFonts w:cs="Arial"/>
                <w:bCs/>
                <w:sz w:val="20"/>
                <w:szCs w:val="20"/>
                <w:lang w:val="en-US"/>
              </w:rPr>
              <w:t>,</w:t>
            </w:r>
            <w:r w:rsidR="00DC0FEA" w:rsidRPr="00346783">
              <w:rPr>
                <w:rFonts w:cs="Arial"/>
                <w:bCs/>
                <w:sz w:val="20"/>
                <w:szCs w:val="20"/>
                <w:lang w:val="en-US"/>
              </w:rPr>
              <w:t xml:space="preserve"> </w:t>
            </w:r>
            <w:r w:rsidR="00C46412" w:rsidRPr="00346783">
              <w:rPr>
                <w:rFonts w:cs="Arial"/>
                <w:bCs/>
                <w:sz w:val="20"/>
                <w:szCs w:val="20"/>
                <w:lang w:val="en-US"/>
              </w:rPr>
              <w:t xml:space="preserve">projects </w:t>
            </w:r>
            <w:r w:rsidR="00DC0FEA" w:rsidRPr="00346783">
              <w:rPr>
                <w:rFonts w:cs="Arial"/>
                <w:bCs/>
                <w:sz w:val="20"/>
                <w:szCs w:val="20"/>
                <w:lang w:val="en-US"/>
              </w:rPr>
              <w:t>or activities affecting the environment within the Liberian boarder. Over the past years EPA budget in aggregate falls between $3,5 million to 4,3 million USD per annum.</w:t>
            </w:r>
            <w:r w:rsidR="0038540D">
              <w:rPr>
                <w:rFonts w:cs="Arial"/>
                <w:bCs/>
                <w:sz w:val="20"/>
                <w:szCs w:val="20"/>
              </w:rPr>
              <w:t xml:space="preserve"> </w:t>
            </w:r>
            <w:r w:rsidR="00DC0FEA" w:rsidRPr="00346783">
              <w:rPr>
                <w:rFonts w:cs="Arial"/>
                <w:bCs/>
                <w:sz w:val="20"/>
                <w:szCs w:val="20"/>
                <w:lang w:val="en-US"/>
              </w:rPr>
              <w:t xml:space="preserve">In addition, the </w:t>
            </w:r>
            <w:r w:rsidR="00DC0FEA" w:rsidRPr="00192662">
              <w:rPr>
                <w:rFonts w:cs="Arial"/>
                <w:bCs/>
                <w:sz w:val="20"/>
                <w:szCs w:val="20"/>
                <w:lang w:val="en-US"/>
              </w:rPr>
              <w:t xml:space="preserve">Agency </w:t>
            </w:r>
            <w:r w:rsidR="00C46412" w:rsidRPr="00192662">
              <w:rPr>
                <w:rFonts w:cs="Arial"/>
                <w:bCs/>
                <w:sz w:val="20"/>
                <w:szCs w:val="20"/>
                <w:lang w:val="en-US"/>
              </w:rPr>
              <w:t xml:space="preserve">has during the last y years </w:t>
            </w:r>
            <w:r w:rsidR="00DC0FEA" w:rsidRPr="00192662">
              <w:rPr>
                <w:rFonts w:cs="Arial"/>
                <w:bCs/>
                <w:sz w:val="20"/>
                <w:szCs w:val="20"/>
                <w:lang w:val="en-US"/>
              </w:rPr>
              <w:t>manage</w:t>
            </w:r>
            <w:r w:rsidR="00C46412" w:rsidRPr="00192662">
              <w:rPr>
                <w:rFonts w:cs="Arial"/>
                <w:bCs/>
                <w:sz w:val="20"/>
                <w:szCs w:val="20"/>
                <w:lang w:val="en-US"/>
              </w:rPr>
              <w:t xml:space="preserve">d </w:t>
            </w:r>
            <w:r w:rsidR="00192662" w:rsidRPr="00192662">
              <w:rPr>
                <w:rFonts w:cs="Arial"/>
                <w:bCs/>
                <w:sz w:val="20"/>
                <w:szCs w:val="20"/>
                <w:lang w:val="en-US"/>
              </w:rPr>
              <w:t>70</w:t>
            </w:r>
            <w:r w:rsidR="00C46412" w:rsidRPr="00192662">
              <w:rPr>
                <w:rFonts w:cs="Arial"/>
                <w:bCs/>
                <w:sz w:val="20"/>
                <w:szCs w:val="20"/>
                <w:lang w:val="en-US"/>
              </w:rPr>
              <w:t xml:space="preserve"> million USD</w:t>
            </w:r>
            <w:r w:rsidR="00DC0FEA" w:rsidRPr="00192662">
              <w:rPr>
                <w:rFonts w:cs="Arial"/>
                <w:bCs/>
                <w:sz w:val="20"/>
                <w:szCs w:val="20"/>
                <w:lang w:val="en-US"/>
              </w:rPr>
              <w:t xml:space="preserve"> donor</w:t>
            </w:r>
            <w:r w:rsidR="00DC0FEA" w:rsidRPr="00346783">
              <w:rPr>
                <w:rFonts w:cs="Arial"/>
                <w:bCs/>
                <w:sz w:val="20"/>
                <w:szCs w:val="20"/>
                <w:lang w:val="en-US"/>
              </w:rPr>
              <w:t xml:space="preserve"> funding from the Global Environment Facility (GEF)</w:t>
            </w:r>
            <w:r w:rsidR="00C46412">
              <w:rPr>
                <w:rFonts w:cs="Arial"/>
                <w:bCs/>
                <w:sz w:val="20"/>
                <w:szCs w:val="20"/>
                <w:lang w:val="en-US"/>
              </w:rPr>
              <w:t xml:space="preserve"> Trust Fund</w:t>
            </w:r>
            <w:r w:rsidR="00DC0FEA" w:rsidRPr="00346783">
              <w:rPr>
                <w:rFonts w:cs="Arial"/>
                <w:bCs/>
                <w:sz w:val="20"/>
                <w:szCs w:val="20"/>
                <w:lang w:val="en-US"/>
              </w:rPr>
              <w:t>, Least Developed Countries Fund (LDCF), Adaptation Fund, UNCCD</w:t>
            </w:r>
            <w:r w:rsidR="00D35F06" w:rsidRPr="00346783">
              <w:rPr>
                <w:rFonts w:cs="Arial"/>
                <w:bCs/>
                <w:sz w:val="20"/>
                <w:szCs w:val="20"/>
                <w:lang w:val="en-US"/>
              </w:rPr>
              <w:t>, TEEB</w:t>
            </w:r>
            <w:r w:rsidR="00931340">
              <w:rPr>
                <w:rFonts w:cs="Arial"/>
                <w:bCs/>
                <w:sz w:val="20"/>
                <w:szCs w:val="20"/>
                <w:lang w:val="en-US"/>
              </w:rPr>
              <w:t xml:space="preserve"> etc.</w:t>
            </w:r>
            <w:r w:rsidR="00FF7D43">
              <w:rPr>
                <w:rFonts w:cs="Arial"/>
                <w:bCs/>
                <w:sz w:val="20"/>
                <w:szCs w:val="20"/>
                <w:lang w:val="en-US"/>
              </w:rPr>
              <w:t xml:space="preserve">. </w:t>
            </w:r>
          </w:p>
        </w:tc>
      </w:tr>
      <w:tr w:rsidR="000C4D3B" w:rsidRPr="00E0760B" w14:paraId="725A3A1E" w14:textId="77777777" w:rsidTr="00904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895"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7389F088" w14:textId="673FEA32" w:rsidR="000C4D3B" w:rsidRPr="00E0760B" w:rsidRDefault="002F5E5C" w:rsidP="00225199">
            <w:pPr>
              <w:rPr>
                <w:rFonts w:cs="Arial"/>
                <w:color w:val="24634F"/>
                <w:sz w:val="20"/>
                <w:szCs w:val="20"/>
              </w:rPr>
            </w:pPr>
            <w:r w:rsidRPr="00E0760B">
              <w:rPr>
                <w:rFonts w:cs="Arial"/>
                <w:color w:val="24634F"/>
                <w:sz w:val="20"/>
                <w:szCs w:val="20"/>
              </w:rPr>
              <w:t>B</w:t>
            </w:r>
            <w:r w:rsidR="000C4D3B" w:rsidRPr="00E0760B">
              <w:rPr>
                <w:rFonts w:cs="Arial"/>
                <w:color w:val="24634F"/>
                <w:sz w:val="20"/>
                <w:szCs w:val="20"/>
              </w:rPr>
              <w:t>.3</w:t>
            </w:r>
            <w:r w:rsidR="006852E0" w:rsidRPr="00E0760B">
              <w:rPr>
                <w:rFonts w:cs="Arial"/>
                <w:color w:val="24634F"/>
                <w:sz w:val="20"/>
                <w:szCs w:val="20"/>
              </w:rPr>
              <w:t>. Market o</w:t>
            </w:r>
            <w:r w:rsidR="000C4D3B" w:rsidRPr="00E0760B">
              <w:rPr>
                <w:rFonts w:cs="Arial"/>
                <w:color w:val="24634F"/>
                <w:sz w:val="20"/>
                <w:szCs w:val="20"/>
              </w:rPr>
              <w:t>verview</w:t>
            </w:r>
          </w:p>
        </w:tc>
        <w:tc>
          <w:tcPr>
            <w:tcW w:w="8643" w:type="dxa"/>
            <w:tcBorders>
              <w:top w:val="single" w:sz="4" w:space="0" w:color="auto"/>
              <w:left w:val="nil"/>
              <w:bottom w:val="single" w:sz="4" w:space="0" w:color="auto"/>
              <w:right w:val="single" w:sz="4" w:space="0" w:color="auto"/>
            </w:tcBorders>
            <w:shd w:val="clear" w:color="auto" w:fill="auto"/>
            <w:noWrap/>
            <w:vAlign w:val="center"/>
          </w:tcPr>
          <w:p w14:paraId="574C225D" w14:textId="28EA50A1" w:rsidR="00937DBC" w:rsidRPr="00957BCA" w:rsidRDefault="002A6039" w:rsidP="00225199">
            <w:pPr>
              <w:jc w:val="both"/>
              <w:rPr>
                <w:rFonts w:cs="Arial"/>
                <w:sz w:val="20"/>
                <w:szCs w:val="20"/>
              </w:rPr>
            </w:pPr>
            <w:r w:rsidRPr="00957BCA">
              <w:rPr>
                <w:rFonts w:cs="Arial"/>
                <w:sz w:val="20"/>
                <w:szCs w:val="20"/>
              </w:rPr>
              <w:t xml:space="preserve">Only some of the projects results can fall under </w:t>
            </w:r>
            <w:r w:rsidR="00AB4134" w:rsidRPr="00957BCA">
              <w:rPr>
                <w:rFonts w:cs="Arial"/>
                <w:sz w:val="20"/>
                <w:szCs w:val="20"/>
              </w:rPr>
              <w:t>“market”</w:t>
            </w:r>
            <w:r w:rsidRPr="00957BCA">
              <w:rPr>
                <w:rFonts w:cs="Arial"/>
                <w:sz w:val="20"/>
                <w:szCs w:val="20"/>
              </w:rPr>
              <w:t xml:space="preserve"> category as most of the project results </w:t>
            </w:r>
            <w:r w:rsidR="00D8785D" w:rsidRPr="00957BCA">
              <w:rPr>
                <w:rFonts w:cs="Arial"/>
                <w:sz w:val="20"/>
                <w:szCs w:val="20"/>
              </w:rPr>
              <w:t>cannot</w:t>
            </w:r>
            <w:r w:rsidRPr="00957BCA">
              <w:rPr>
                <w:rFonts w:cs="Arial"/>
                <w:sz w:val="20"/>
                <w:szCs w:val="20"/>
              </w:rPr>
              <w:t xml:space="preserve"> be easily market </w:t>
            </w:r>
            <w:r w:rsidR="00D8785D" w:rsidRPr="00957BCA">
              <w:rPr>
                <w:rFonts w:cs="Arial"/>
                <w:sz w:val="20"/>
                <w:szCs w:val="20"/>
              </w:rPr>
              <w:t xml:space="preserve">defined as they </w:t>
            </w:r>
            <w:r w:rsidR="00BE5182" w:rsidRPr="00957BCA">
              <w:rPr>
                <w:rFonts w:cs="Arial"/>
                <w:sz w:val="20"/>
                <w:szCs w:val="20"/>
              </w:rPr>
              <w:t xml:space="preserve">are </w:t>
            </w:r>
            <w:r w:rsidR="00D8785D" w:rsidRPr="00957BCA">
              <w:rPr>
                <w:rFonts w:cs="Arial"/>
                <w:sz w:val="20"/>
                <w:szCs w:val="20"/>
              </w:rPr>
              <w:t>into category of public goods (such as basic infrastructure, roads, off-shore breakwaters, etc.) or they are soft measures (train</w:t>
            </w:r>
            <w:r w:rsidR="00BE5182" w:rsidRPr="00957BCA">
              <w:rPr>
                <w:rFonts w:cs="Arial"/>
                <w:sz w:val="20"/>
                <w:szCs w:val="20"/>
              </w:rPr>
              <w:t>ings, skills, education, etc.). Although</w:t>
            </w:r>
            <w:r w:rsidR="00F724D4" w:rsidRPr="00957BCA">
              <w:rPr>
                <w:rFonts w:cs="Arial"/>
                <w:sz w:val="20"/>
                <w:szCs w:val="20"/>
              </w:rPr>
              <w:t>,</w:t>
            </w:r>
            <w:r w:rsidR="00BE5182" w:rsidRPr="00957BCA">
              <w:rPr>
                <w:rFonts w:cs="Arial"/>
                <w:sz w:val="20"/>
                <w:szCs w:val="20"/>
              </w:rPr>
              <w:t xml:space="preserve"> they are protecting Government controlled assets</w:t>
            </w:r>
            <w:r w:rsidR="00F724D4" w:rsidRPr="00957BCA">
              <w:rPr>
                <w:rFonts w:cs="Arial"/>
                <w:sz w:val="20"/>
                <w:szCs w:val="20"/>
              </w:rPr>
              <w:t xml:space="preserve"> and thus helping at the budget level</w:t>
            </w:r>
            <w:r w:rsidR="00BE5182" w:rsidRPr="00957BCA">
              <w:rPr>
                <w:rFonts w:cs="Arial"/>
                <w:sz w:val="20"/>
                <w:szCs w:val="20"/>
              </w:rPr>
              <w:t>.</w:t>
            </w:r>
            <w:r w:rsidR="00225199">
              <w:rPr>
                <w:rFonts w:cs="Arial"/>
                <w:sz w:val="20"/>
                <w:szCs w:val="20"/>
              </w:rPr>
              <w:t xml:space="preserve"> </w:t>
            </w:r>
            <w:r w:rsidR="00D8785D" w:rsidRPr="00957BCA">
              <w:rPr>
                <w:rFonts w:cs="Arial"/>
                <w:sz w:val="20"/>
                <w:szCs w:val="20"/>
              </w:rPr>
              <w:t xml:space="preserve">However, there are three products which can be market characterised and those are: solar fish drying facility, briquette charcoal production facility with adjacent energy forest and eco-revolving fund for climate finance. </w:t>
            </w:r>
          </w:p>
          <w:p w14:paraId="0D1B7B6A" w14:textId="6EDE7529" w:rsidR="00161FBF" w:rsidRPr="00BE5182" w:rsidRDefault="00D8785D" w:rsidP="00225199">
            <w:pPr>
              <w:jc w:val="both"/>
              <w:rPr>
                <w:rFonts w:cs="Arial"/>
                <w:sz w:val="20"/>
                <w:szCs w:val="20"/>
              </w:rPr>
            </w:pPr>
            <w:r w:rsidRPr="00957BCA">
              <w:rPr>
                <w:rFonts w:cs="Arial"/>
                <w:sz w:val="20"/>
                <w:szCs w:val="20"/>
              </w:rPr>
              <w:t>Dry fish and charcoal have excellent market niche and are both in great demand and there should be even possible to run it with private partner through public-private-</w:t>
            </w:r>
            <w:r w:rsidR="00937DBC" w:rsidRPr="00957BCA">
              <w:rPr>
                <w:rFonts w:cs="Arial"/>
                <w:sz w:val="20"/>
                <w:szCs w:val="20"/>
              </w:rPr>
              <w:t>partnership</w:t>
            </w:r>
            <w:r w:rsidRPr="00957BCA">
              <w:rPr>
                <w:rFonts w:cs="Arial"/>
                <w:sz w:val="20"/>
                <w:szCs w:val="20"/>
              </w:rPr>
              <w:t>.</w:t>
            </w:r>
            <w:r w:rsidR="00937DBC" w:rsidRPr="00957BCA">
              <w:rPr>
                <w:rFonts w:cs="Arial"/>
                <w:sz w:val="20"/>
                <w:szCs w:val="20"/>
              </w:rPr>
              <w:t xml:space="preserve"> With certain logistic alignments there is even prosperity for these products to be exported on regional West African or African market.</w:t>
            </w:r>
            <w:r w:rsidR="00225199">
              <w:rPr>
                <w:rFonts w:cs="Arial"/>
                <w:sz w:val="20"/>
                <w:szCs w:val="20"/>
              </w:rPr>
              <w:t xml:space="preserve"> </w:t>
            </w:r>
            <w:r w:rsidR="00937DBC" w:rsidRPr="00957BCA">
              <w:rPr>
                <w:rFonts w:cs="Arial"/>
                <w:sz w:val="20"/>
                <w:szCs w:val="20"/>
              </w:rPr>
              <w:t xml:space="preserve">Eco-revolving fund is a new product on Liberian market and with proper marketing, it could steer a lot of attention as it would offer cheap credits for housing resilience improvement, energy efficiency, renewable energy, etc., to those in needs (under certain conditions). The fund can be also used for development </w:t>
            </w:r>
            <w:r w:rsidR="003E2D50" w:rsidRPr="00957BCA">
              <w:rPr>
                <w:rFonts w:cs="Arial"/>
                <w:sz w:val="20"/>
                <w:szCs w:val="20"/>
              </w:rPr>
              <w:t>of new micro-businesses</w:t>
            </w:r>
            <w:r w:rsidR="00937DBC" w:rsidRPr="00957BCA">
              <w:rPr>
                <w:rFonts w:cs="Arial"/>
                <w:sz w:val="20"/>
                <w:szCs w:val="20"/>
              </w:rPr>
              <w:t xml:space="preserve"> </w:t>
            </w:r>
            <w:r w:rsidR="003E2D50" w:rsidRPr="00957BCA">
              <w:rPr>
                <w:rFonts w:cs="Arial"/>
                <w:sz w:val="20"/>
                <w:szCs w:val="20"/>
              </w:rPr>
              <w:t>and all together it can be a fact</w:t>
            </w:r>
            <w:r w:rsidR="00FF7D43">
              <w:rPr>
                <w:rFonts w:cs="Arial"/>
                <w:sz w:val="20"/>
                <w:szCs w:val="20"/>
              </w:rPr>
              <w:t>or of changes for many families.</w:t>
            </w:r>
          </w:p>
        </w:tc>
      </w:tr>
      <w:tr w:rsidR="000C4D3B" w:rsidRPr="00E0760B" w14:paraId="31175E61" w14:textId="77777777" w:rsidTr="00904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895"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0A747BF9" w14:textId="0FDD9B32" w:rsidR="000C4D3B" w:rsidRPr="00E0760B" w:rsidRDefault="002F5E5C" w:rsidP="00225199">
            <w:pPr>
              <w:rPr>
                <w:rFonts w:cs="Arial"/>
                <w:color w:val="24634F"/>
                <w:sz w:val="20"/>
                <w:szCs w:val="20"/>
              </w:rPr>
            </w:pPr>
            <w:r w:rsidRPr="00E0760B">
              <w:rPr>
                <w:rFonts w:cs="Arial"/>
                <w:color w:val="24634F"/>
                <w:sz w:val="20"/>
                <w:szCs w:val="20"/>
              </w:rPr>
              <w:t>B</w:t>
            </w:r>
            <w:r w:rsidR="000C4D3B" w:rsidRPr="00E0760B">
              <w:rPr>
                <w:rFonts w:cs="Arial"/>
                <w:color w:val="24634F"/>
                <w:sz w:val="20"/>
                <w:szCs w:val="20"/>
              </w:rPr>
              <w:t>.4. Regulation, taxation and insurance</w:t>
            </w:r>
          </w:p>
        </w:tc>
        <w:tc>
          <w:tcPr>
            <w:tcW w:w="8643" w:type="dxa"/>
            <w:tcBorders>
              <w:top w:val="single" w:sz="4" w:space="0" w:color="auto"/>
              <w:left w:val="nil"/>
              <w:bottom w:val="single" w:sz="4" w:space="0" w:color="auto"/>
              <w:right w:val="single" w:sz="4" w:space="0" w:color="auto"/>
            </w:tcBorders>
            <w:shd w:val="clear" w:color="auto" w:fill="auto"/>
            <w:noWrap/>
            <w:vAlign w:val="center"/>
          </w:tcPr>
          <w:p w14:paraId="3526EB23" w14:textId="5D31B761" w:rsidR="000C4D3B" w:rsidRPr="0038540D" w:rsidRDefault="00957BCA" w:rsidP="00225199">
            <w:pPr>
              <w:pStyle w:val="Default"/>
              <w:jc w:val="both"/>
              <w:rPr>
                <w:sz w:val="20"/>
                <w:szCs w:val="20"/>
              </w:rPr>
            </w:pPr>
            <w:r>
              <w:rPr>
                <w:sz w:val="20"/>
                <w:szCs w:val="20"/>
              </w:rPr>
              <w:t>There are no applicable licenses or permits for the implementation of the project. In addition, there are no tax implications applicable to village irrigation development, community water supply, and domestic rainwater harvesting systems or agriculture development. Agrarian Development Act stipulates the regulatory environment for development of village irrigation systems and water management therein (including water sharing among multiple users). There is no licensing or permitting authority for hydromet infrastructure in the country. For activities related to procurement of services, including training, through UNDP, according to the SBAA signed with the GOSL, taxes are not applicable. 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If the services are procured directly by the GOSL implementing partners, then the national procedures apply, which entail the payment of the Domestic Tax (VAT) amounting to 12.5% where applicable (e.g. venue and food for training). There are no applicable licenses or permits for the implementation of the project. In addition, there are no tax implications applicable to coastal defense</w:t>
            </w:r>
            <w:r w:rsidR="00346783" w:rsidRPr="00346783">
              <w:rPr>
                <w:sz w:val="20"/>
                <w:szCs w:val="20"/>
              </w:rPr>
              <w:t xml:space="preserve"> </w:t>
            </w:r>
            <w:r w:rsidR="0038540D">
              <w:rPr>
                <w:sz w:val="20"/>
                <w:szCs w:val="20"/>
              </w:rPr>
              <w:t xml:space="preserve">infrastructure in the country. </w:t>
            </w:r>
          </w:p>
        </w:tc>
      </w:tr>
      <w:tr w:rsidR="000C4D3B" w:rsidRPr="00E0760B" w14:paraId="54AFE2C0" w14:textId="77777777" w:rsidTr="00904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895"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688C7FB6" w14:textId="4A9D0756" w:rsidR="000C4D3B" w:rsidRPr="00E0760B" w:rsidRDefault="002F5E5C" w:rsidP="00225199">
            <w:pPr>
              <w:rPr>
                <w:rFonts w:cs="Arial"/>
                <w:color w:val="24634F"/>
                <w:sz w:val="20"/>
                <w:szCs w:val="20"/>
              </w:rPr>
            </w:pPr>
            <w:r w:rsidRPr="00E0760B">
              <w:rPr>
                <w:rFonts w:cs="Arial"/>
                <w:color w:val="24634F"/>
                <w:sz w:val="20"/>
                <w:szCs w:val="20"/>
              </w:rPr>
              <w:t>B</w:t>
            </w:r>
            <w:r w:rsidR="000C4D3B" w:rsidRPr="00E0760B">
              <w:rPr>
                <w:rFonts w:cs="Arial"/>
                <w:color w:val="24634F"/>
                <w:sz w:val="20"/>
                <w:szCs w:val="20"/>
              </w:rPr>
              <w:t>.5</w:t>
            </w:r>
            <w:r w:rsidR="006852E0" w:rsidRPr="00E0760B">
              <w:rPr>
                <w:rFonts w:cs="Arial"/>
                <w:color w:val="24634F"/>
                <w:sz w:val="20"/>
                <w:szCs w:val="20"/>
              </w:rPr>
              <w:t>. Implementation a</w:t>
            </w:r>
            <w:r w:rsidR="000C4D3B" w:rsidRPr="00E0760B">
              <w:rPr>
                <w:rFonts w:cs="Arial"/>
                <w:color w:val="24634F"/>
                <w:sz w:val="20"/>
                <w:szCs w:val="20"/>
              </w:rPr>
              <w:t>rrangements</w:t>
            </w:r>
          </w:p>
        </w:tc>
        <w:tc>
          <w:tcPr>
            <w:tcW w:w="8643" w:type="dxa"/>
            <w:tcBorders>
              <w:top w:val="single" w:sz="4" w:space="0" w:color="auto"/>
              <w:left w:val="nil"/>
              <w:bottom w:val="single" w:sz="4" w:space="0" w:color="auto"/>
              <w:right w:val="single" w:sz="4" w:space="0" w:color="auto"/>
            </w:tcBorders>
            <w:shd w:val="clear" w:color="auto" w:fill="auto"/>
            <w:noWrap/>
            <w:vAlign w:val="center"/>
          </w:tcPr>
          <w:p w14:paraId="438C4984" w14:textId="040A5802" w:rsidR="00715A14" w:rsidRPr="00971EEA" w:rsidRDefault="00971EEA" w:rsidP="00225199">
            <w:pPr>
              <w:jc w:val="both"/>
              <w:rPr>
                <w:rFonts w:cs="Arial"/>
                <w:b/>
                <w:sz w:val="20"/>
                <w:szCs w:val="20"/>
                <w:lang w:val="en-CA"/>
              </w:rPr>
            </w:pPr>
            <w:r w:rsidRPr="00971EEA">
              <w:rPr>
                <w:rFonts w:cs="Arial"/>
                <w:b/>
                <w:sz w:val="20"/>
                <w:szCs w:val="20"/>
                <w:lang w:val="en-CA"/>
              </w:rPr>
              <w:t>Implementation arrangements</w:t>
            </w:r>
          </w:p>
          <w:p w14:paraId="09D4F91C" w14:textId="51CD3472" w:rsidR="00971EEA" w:rsidRDefault="005B634B" w:rsidP="00225199">
            <w:pPr>
              <w:jc w:val="both"/>
              <w:rPr>
                <w:rFonts w:cs="Arial"/>
                <w:sz w:val="20"/>
                <w:szCs w:val="20"/>
                <w:lang w:val="x-none"/>
              </w:rPr>
            </w:pPr>
            <w:r w:rsidRPr="00E9011A">
              <w:rPr>
                <w:rFonts w:cs="Arial"/>
                <w:sz w:val="20"/>
                <w:szCs w:val="20"/>
                <w:lang w:val="en-CA"/>
              </w:rPr>
              <w:t>The project will be implemented</w:t>
            </w:r>
            <w:r>
              <w:rPr>
                <w:rFonts w:cs="Arial"/>
                <w:sz w:val="20"/>
                <w:szCs w:val="20"/>
                <w:lang w:val="en-CA"/>
              </w:rPr>
              <w:t xml:space="preserve"> over a period of 7 years</w:t>
            </w:r>
            <w:r w:rsidRPr="00E9011A">
              <w:rPr>
                <w:rFonts w:cs="Arial"/>
                <w:sz w:val="20"/>
                <w:szCs w:val="20"/>
                <w:lang w:val="en-CA"/>
              </w:rPr>
              <w:t xml:space="preserve"> according to UNDP’s National Implementation Modality (NIM)</w:t>
            </w:r>
            <w:r>
              <w:rPr>
                <w:rFonts w:cs="Arial"/>
                <w:sz w:val="20"/>
                <w:szCs w:val="20"/>
                <w:lang w:val="en-CA"/>
              </w:rPr>
              <w:t>.</w:t>
            </w:r>
            <w:r w:rsidRPr="00E9011A">
              <w:rPr>
                <w:rFonts w:cs="Arial"/>
                <w:sz w:val="20"/>
                <w:szCs w:val="20"/>
                <w:lang w:val="en-CA"/>
              </w:rPr>
              <w:t xml:space="preserve"> </w:t>
            </w:r>
            <w:r w:rsidR="008E085F">
              <w:rPr>
                <w:rFonts w:cs="Arial"/>
                <w:sz w:val="20"/>
                <w:szCs w:val="20"/>
                <w:lang w:val="en-CA"/>
              </w:rPr>
              <w:t xml:space="preserve">The </w:t>
            </w:r>
            <w:r w:rsidR="008E085F">
              <w:rPr>
                <w:rFonts w:cs="Arial"/>
                <w:sz w:val="20"/>
                <w:szCs w:val="20"/>
              </w:rPr>
              <w:t>Environmental Protection Agency (</w:t>
            </w:r>
            <w:r w:rsidR="008E085F" w:rsidRPr="008571C3">
              <w:rPr>
                <w:rFonts w:cs="Arial"/>
                <w:sz w:val="20"/>
                <w:szCs w:val="20"/>
                <w:lang w:val="en-CA"/>
              </w:rPr>
              <w:t>EPA</w:t>
            </w:r>
            <w:r w:rsidR="008E085F">
              <w:rPr>
                <w:rFonts w:cs="Arial"/>
                <w:sz w:val="20"/>
                <w:szCs w:val="20"/>
                <w:lang w:val="en-CA"/>
              </w:rPr>
              <w:t>)</w:t>
            </w:r>
            <w:r w:rsidR="008E085F" w:rsidRPr="008571C3">
              <w:rPr>
                <w:rFonts w:cs="Arial"/>
                <w:sz w:val="20"/>
                <w:szCs w:val="20"/>
                <w:lang w:val="en-CA"/>
              </w:rPr>
              <w:t xml:space="preserve"> will be the National Imple</w:t>
            </w:r>
            <w:r w:rsidR="008E085F">
              <w:rPr>
                <w:rFonts w:cs="Arial"/>
                <w:sz w:val="20"/>
                <w:szCs w:val="20"/>
                <w:lang w:val="en-CA"/>
              </w:rPr>
              <w:t>menting Partner in this project,</w:t>
            </w:r>
            <w:r w:rsidR="008E085F" w:rsidRPr="008571C3">
              <w:rPr>
                <w:rFonts w:cs="Arial"/>
                <w:sz w:val="20"/>
                <w:szCs w:val="20"/>
              </w:rPr>
              <w:t xml:space="preserve"> with UNDP Country Office support</w:t>
            </w:r>
            <w:r w:rsidR="008E085F">
              <w:rPr>
                <w:rFonts w:cs="Arial"/>
                <w:sz w:val="20"/>
                <w:szCs w:val="20"/>
              </w:rPr>
              <w:t>.</w:t>
            </w:r>
            <w:r w:rsidR="00635144">
              <w:rPr>
                <w:rFonts w:cs="Arial"/>
                <w:sz w:val="20"/>
                <w:szCs w:val="20"/>
                <w:lang w:val="x-none"/>
              </w:rPr>
              <w:t xml:space="preserve"> </w:t>
            </w:r>
            <w:r w:rsidR="00971EEA" w:rsidRPr="00971EEA">
              <w:rPr>
                <w:rFonts w:cs="Arial"/>
                <w:sz w:val="20"/>
                <w:szCs w:val="20"/>
                <w:lang w:val="x-none"/>
              </w:rPr>
              <w:t xml:space="preserve">The Project implementing </w:t>
            </w:r>
            <w:r w:rsidR="00170A56">
              <w:rPr>
                <w:rFonts w:cs="Arial"/>
                <w:sz w:val="20"/>
                <w:szCs w:val="20"/>
                <w:lang w:val="hr-HR"/>
              </w:rPr>
              <w:t>partner,</w:t>
            </w:r>
            <w:r w:rsidR="00971EEA" w:rsidRPr="00971EEA">
              <w:rPr>
                <w:rFonts w:cs="Arial"/>
                <w:sz w:val="20"/>
                <w:szCs w:val="20"/>
                <w:lang w:val="x-none"/>
              </w:rPr>
              <w:t xml:space="preserve"> </w:t>
            </w:r>
            <w:r w:rsidR="00971EEA">
              <w:rPr>
                <w:rFonts w:cs="Arial"/>
                <w:sz w:val="20"/>
                <w:szCs w:val="20"/>
                <w:lang w:val="hr-HR"/>
              </w:rPr>
              <w:t>EPA</w:t>
            </w:r>
            <w:r w:rsidR="00170A56">
              <w:rPr>
                <w:rFonts w:cs="Arial"/>
                <w:sz w:val="20"/>
                <w:szCs w:val="20"/>
                <w:lang w:val="hr-HR"/>
              </w:rPr>
              <w:t>,</w:t>
            </w:r>
            <w:r w:rsidR="00971EEA" w:rsidRPr="00971EEA">
              <w:rPr>
                <w:rFonts w:cs="Arial"/>
                <w:sz w:val="20"/>
                <w:szCs w:val="20"/>
                <w:lang w:val="x-none"/>
              </w:rPr>
              <w:t xml:space="preserve"> will have full responsibility under the NIM arrangements to ensure accountability, transparency, timely implementation, management and achievement of results. </w:t>
            </w:r>
            <w:r w:rsidR="008E085F">
              <w:rPr>
                <w:rFonts w:cs="Arial"/>
                <w:sz w:val="20"/>
                <w:szCs w:val="20"/>
                <w:lang w:val="en-CA"/>
              </w:rPr>
              <w:t>The EPA</w:t>
            </w:r>
            <w:r w:rsidR="008E085F" w:rsidRPr="00E9011A">
              <w:rPr>
                <w:rFonts w:cs="Arial"/>
                <w:sz w:val="20"/>
                <w:szCs w:val="20"/>
                <w:lang w:val="en-CA"/>
              </w:rPr>
              <w:t xml:space="preserve"> will appoint a full-time National Project Director </w:t>
            </w:r>
            <w:r>
              <w:rPr>
                <w:rFonts w:cs="Arial"/>
                <w:sz w:val="20"/>
                <w:szCs w:val="20"/>
                <w:lang w:val="en-CA"/>
              </w:rPr>
              <w:t xml:space="preserve">(NPD) </w:t>
            </w:r>
            <w:r w:rsidR="008E085F" w:rsidRPr="00E9011A">
              <w:rPr>
                <w:rFonts w:cs="Arial"/>
                <w:sz w:val="20"/>
                <w:szCs w:val="20"/>
                <w:lang w:val="en-CA"/>
              </w:rPr>
              <w:t xml:space="preserve">to oversee the coordination of project activities through different line Ministries, and hire a Project Manager to oversee actual implementation and the operational aspects of the project. </w:t>
            </w:r>
            <w:r w:rsidR="00971EEA" w:rsidRPr="00971EEA">
              <w:rPr>
                <w:rFonts w:cs="Arial"/>
                <w:sz w:val="20"/>
                <w:szCs w:val="20"/>
                <w:lang w:val="x-none"/>
              </w:rPr>
              <w:t>UNDP will have responsibility for overseeing the implementation of the project.</w:t>
            </w:r>
          </w:p>
          <w:p w14:paraId="25384FDA" w14:textId="7C5C334F" w:rsidR="005B634B" w:rsidRPr="00971EEA" w:rsidRDefault="005B634B" w:rsidP="00225199">
            <w:pPr>
              <w:jc w:val="both"/>
              <w:rPr>
                <w:rFonts w:cs="Arial"/>
                <w:sz w:val="20"/>
                <w:szCs w:val="20"/>
                <w:lang w:val="x-none"/>
              </w:rPr>
            </w:pPr>
            <w:r w:rsidRPr="00971EEA">
              <w:rPr>
                <w:rFonts w:cs="Arial"/>
                <w:sz w:val="20"/>
                <w:szCs w:val="20"/>
                <w:lang w:val="x-none"/>
              </w:rPr>
              <w:t xml:space="preserve">The </w:t>
            </w:r>
            <w:r>
              <w:rPr>
                <w:rFonts w:cs="Arial"/>
                <w:sz w:val="20"/>
                <w:szCs w:val="20"/>
                <w:lang w:val="en-US"/>
              </w:rPr>
              <w:t>N</w:t>
            </w:r>
            <w:r w:rsidRPr="00971EEA">
              <w:rPr>
                <w:rFonts w:cs="Arial"/>
                <w:sz w:val="20"/>
                <w:szCs w:val="20"/>
                <w:lang w:val="x-none"/>
              </w:rPr>
              <w:t xml:space="preserve">PD will ensure a continued cohesion between the project and the </w:t>
            </w:r>
            <w:r>
              <w:rPr>
                <w:rFonts w:cs="Arial"/>
                <w:sz w:val="20"/>
                <w:szCs w:val="20"/>
                <w:lang w:val="x-none"/>
              </w:rPr>
              <w:t>government development plan and programs</w:t>
            </w:r>
            <w:r w:rsidRPr="00971EEA">
              <w:rPr>
                <w:rFonts w:cs="Arial"/>
                <w:sz w:val="20"/>
                <w:szCs w:val="20"/>
                <w:lang w:val="x-none"/>
              </w:rPr>
              <w:t xml:space="preserve"> and provide additional linkages and interactions with high level policy components within the Government.  In this way, the </w:t>
            </w:r>
            <w:r>
              <w:rPr>
                <w:rFonts w:cs="Arial"/>
                <w:sz w:val="20"/>
                <w:szCs w:val="20"/>
                <w:lang w:val="hr-HR"/>
              </w:rPr>
              <w:t>EPA</w:t>
            </w:r>
            <w:r w:rsidRPr="00971EEA">
              <w:rPr>
                <w:rFonts w:cs="Arial"/>
                <w:sz w:val="20"/>
                <w:szCs w:val="20"/>
                <w:lang w:val="x-none"/>
              </w:rPr>
              <w:t xml:space="preserve"> will be in a good position to assume responsibility and follow up on, supervise and coordinate the contributions from stakeholders.</w:t>
            </w:r>
          </w:p>
          <w:p w14:paraId="4A656510" w14:textId="7830EC23" w:rsidR="00971EEA" w:rsidRDefault="00971EEA" w:rsidP="00225199">
            <w:pPr>
              <w:jc w:val="both"/>
              <w:rPr>
                <w:rFonts w:cs="Arial"/>
                <w:sz w:val="20"/>
                <w:szCs w:val="20"/>
                <w:lang w:val="x-none"/>
              </w:rPr>
            </w:pPr>
            <w:r w:rsidRPr="00971EEA">
              <w:rPr>
                <w:rFonts w:cs="Arial"/>
                <w:sz w:val="20"/>
                <w:szCs w:val="20"/>
                <w:lang w:val="x-none"/>
              </w:rPr>
              <w:t>A Project Board shall be established to provide guidance and support for the smooth implementation of the project</w:t>
            </w:r>
            <w:r w:rsidR="00225199">
              <w:rPr>
                <w:rFonts w:cs="Arial"/>
                <w:sz w:val="20"/>
                <w:szCs w:val="20"/>
                <w:lang w:val="en-US"/>
              </w:rPr>
              <w:t>.</w:t>
            </w:r>
            <w:r w:rsidR="005B634B" w:rsidRPr="00971EEA">
              <w:rPr>
                <w:rFonts w:cs="Arial"/>
                <w:sz w:val="20"/>
                <w:szCs w:val="20"/>
                <w:lang w:val="en-ZA"/>
              </w:rPr>
              <w:t xml:space="preserve"> The Project Board approves project annual work plan (AWP), and authorizes any major deviation from the agreed work plan.  It arbitrates on any conflicts within the project or negotiates a solution to any problems between the project and external bodies.  In addition, it approves the appointment and responsibilities of the Project</w:t>
            </w:r>
            <w:r w:rsidR="005B634B" w:rsidRPr="00971EEA">
              <w:rPr>
                <w:rFonts w:cs="Arial"/>
                <w:sz w:val="20"/>
                <w:szCs w:val="20"/>
                <w:lang w:val="x-none"/>
              </w:rPr>
              <w:t xml:space="preserve"> Manager and any delegation of its Proj</w:t>
            </w:r>
            <w:r w:rsidR="005B634B">
              <w:rPr>
                <w:rFonts w:cs="Arial"/>
                <w:sz w:val="20"/>
                <w:szCs w:val="20"/>
                <w:lang w:val="x-none"/>
              </w:rPr>
              <w:t>ect Assurance responsibilities</w:t>
            </w:r>
            <w:r w:rsidR="005B634B">
              <w:rPr>
                <w:rFonts w:cs="Arial"/>
                <w:sz w:val="20"/>
                <w:szCs w:val="20"/>
                <w:lang w:val="en-US"/>
              </w:rPr>
              <w:t xml:space="preserve"> </w:t>
            </w:r>
            <w:r w:rsidR="008E085F" w:rsidRPr="00E9011A">
              <w:rPr>
                <w:rFonts w:cs="Arial"/>
                <w:sz w:val="20"/>
                <w:szCs w:val="20"/>
                <w:lang w:val="en-CA"/>
              </w:rPr>
              <w:t xml:space="preserve">The Project Board will be chaired by the </w:t>
            </w:r>
            <w:r w:rsidR="005B634B">
              <w:rPr>
                <w:rFonts w:cs="Arial"/>
                <w:sz w:val="20"/>
                <w:szCs w:val="20"/>
                <w:lang w:val="en-CA"/>
              </w:rPr>
              <w:t xml:space="preserve">Executive </w:t>
            </w:r>
            <w:r w:rsidR="008E085F">
              <w:rPr>
                <w:rFonts w:cs="Arial"/>
                <w:sz w:val="20"/>
                <w:szCs w:val="20"/>
                <w:lang w:val="en-CA"/>
              </w:rPr>
              <w:t>Director</w:t>
            </w:r>
            <w:r w:rsidR="005B634B">
              <w:rPr>
                <w:rFonts w:cs="Arial"/>
                <w:sz w:val="20"/>
                <w:szCs w:val="20"/>
                <w:lang w:val="en-CA"/>
              </w:rPr>
              <w:t xml:space="preserve"> of the</w:t>
            </w:r>
            <w:r w:rsidR="008E085F" w:rsidRPr="00E9011A">
              <w:rPr>
                <w:rFonts w:cs="Arial"/>
                <w:sz w:val="20"/>
                <w:szCs w:val="20"/>
                <w:lang w:val="en-CA"/>
              </w:rPr>
              <w:t xml:space="preserve"> </w:t>
            </w:r>
            <w:r w:rsidR="008E085F">
              <w:rPr>
                <w:rFonts w:cs="Arial"/>
                <w:sz w:val="20"/>
                <w:szCs w:val="20"/>
                <w:lang w:val="en-CA"/>
              </w:rPr>
              <w:t xml:space="preserve">Environmental Protection Agency, and will comprise UNDP, </w:t>
            </w:r>
            <w:r w:rsidR="008E085F" w:rsidRPr="00E9011A">
              <w:rPr>
                <w:rFonts w:cs="Arial"/>
                <w:sz w:val="20"/>
                <w:szCs w:val="20"/>
                <w:lang w:val="en-CA"/>
              </w:rPr>
              <w:t xml:space="preserve">the </w:t>
            </w:r>
            <w:r w:rsidR="008E085F">
              <w:rPr>
                <w:rFonts w:cs="Arial"/>
                <w:sz w:val="20"/>
                <w:szCs w:val="20"/>
                <w:lang w:val="en-CA"/>
              </w:rPr>
              <w:t>senior representative of GoL, and the senior representative of the Monrovia City Corporation (MCC)</w:t>
            </w:r>
            <w:r w:rsidR="008E085F" w:rsidRPr="00E9011A">
              <w:rPr>
                <w:rFonts w:cs="Arial"/>
                <w:sz w:val="20"/>
                <w:szCs w:val="20"/>
                <w:lang w:val="en-CA"/>
              </w:rPr>
              <w:t xml:space="preserve">. </w:t>
            </w:r>
          </w:p>
          <w:p w14:paraId="028EE2CB" w14:textId="41E2DDBC" w:rsidR="00635144" w:rsidRPr="00971EEA" w:rsidRDefault="00635144" w:rsidP="00225199">
            <w:pPr>
              <w:jc w:val="both"/>
              <w:rPr>
                <w:rFonts w:cs="Arial"/>
                <w:sz w:val="20"/>
                <w:szCs w:val="20"/>
                <w:lang w:val="en-ZA"/>
              </w:rPr>
            </w:pPr>
            <w:r w:rsidRPr="00971EEA">
              <w:rPr>
                <w:rFonts w:cs="Arial"/>
                <w:sz w:val="20"/>
                <w:szCs w:val="20"/>
                <w:lang w:val="en-ZA"/>
              </w:rPr>
              <w:t>The PB’s constitution will be reviewed and recommended for approval during the Local Project Appraisal Committee (LPAC)</w:t>
            </w:r>
            <w:r w:rsidRPr="00E76AEF">
              <w:rPr>
                <w:rFonts w:cs="Arial"/>
                <w:sz w:val="20"/>
                <w:szCs w:val="20"/>
                <w:vertAlign w:val="superscript"/>
                <w:lang w:val="en-ZA"/>
              </w:rPr>
              <w:t xml:space="preserve"> </w:t>
            </w:r>
            <w:r w:rsidRPr="00971EEA">
              <w:rPr>
                <w:rFonts w:cs="Arial"/>
                <w:sz w:val="20"/>
                <w:szCs w:val="20"/>
                <w:lang w:val="en-ZA"/>
              </w:rPr>
              <w:t>meeting</w:t>
            </w:r>
            <w:r w:rsidRPr="00E76AEF">
              <w:rPr>
                <w:rFonts w:cs="Arial"/>
                <w:sz w:val="20"/>
                <w:szCs w:val="20"/>
                <w:vertAlign w:val="superscript"/>
                <w:lang w:val="en-ZA"/>
              </w:rPr>
              <w:footnoteReference w:id="11"/>
            </w:r>
            <w:r w:rsidRPr="00971EEA">
              <w:rPr>
                <w:rFonts w:cs="Arial"/>
                <w:sz w:val="20"/>
                <w:szCs w:val="20"/>
                <w:lang w:val="en-ZA"/>
              </w:rPr>
              <w:t>. Representatives of other stakeholder groups may be included in the PB, as considered appropriate and ne</w:t>
            </w:r>
            <w:r w:rsidR="00957BCA">
              <w:rPr>
                <w:rFonts w:cs="Arial"/>
                <w:sz w:val="20"/>
                <w:szCs w:val="20"/>
                <w:lang w:val="en-ZA"/>
              </w:rPr>
              <w:t xml:space="preserve">cessary.  </w:t>
            </w:r>
            <w:r w:rsidRPr="00971EEA">
              <w:rPr>
                <w:rFonts w:cs="Arial"/>
                <w:sz w:val="20"/>
                <w:szCs w:val="20"/>
                <w:lang w:val="en-ZA"/>
              </w:rPr>
              <w:t>The PB will meet at least twice per annum (</w:t>
            </w:r>
            <w:r>
              <w:rPr>
                <w:rFonts w:cs="Arial"/>
                <w:sz w:val="20"/>
                <w:szCs w:val="20"/>
                <w:lang w:val="en-ZA"/>
              </w:rPr>
              <w:t xml:space="preserve">or </w:t>
            </w:r>
            <w:r w:rsidRPr="00971EEA">
              <w:rPr>
                <w:rFonts w:cs="Arial"/>
                <w:sz w:val="20"/>
                <w:szCs w:val="20"/>
                <w:lang w:val="en-ZA"/>
              </w:rPr>
              <w:t xml:space="preserve">more often if required). </w:t>
            </w:r>
          </w:p>
          <w:p w14:paraId="3E9F3327" w14:textId="3B99161A" w:rsidR="00635144" w:rsidRPr="00971EEA" w:rsidRDefault="00635144" w:rsidP="00225199">
            <w:pPr>
              <w:jc w:val="both"/>
              <w:rPr>
                <w:rFonts w:cs="Arial"/>
                <w:sz w:val="20"/>
                <w:szCs w:val="20"/>
                <w:lang w:val="en-ZA"/>
              </w:rPr>
            </w:pPr>
            <w:r w:rsidRPr="00971EEA">
              <w:rPr>
                <w:rFonts w:cs="Arial"/>
                <w:sz w:val="20"/>
                <w:szCs w:val="20"/>
                <w:lang w:val="en-ZA"/>
              </w:rPr>
              <w:t>Specific Roles of the Project Board</w:t>
            </w:r>
            <w:r w:rsidR="005B634B">
              <w:rPr>
                <w:rFonts w:cs="Arial"/>
                <w:sz w:val="20"/>
                <w:szCs w:val="20"/>
                <w:lang w:val="en-ZA"/>
              </w:rPr>
              <w:t xml:space="preserve"> include:</w:t>
            </w:r>
          </w:p>
          <w:p w14:paraId="7C7A3BDA" w14:textId="77777777" w:rsidR="00635144" w:rsidRPr="00971EEA" w:rsidRDefault="00635144" w:rsidP="00225199">
            <w:pPr>
              <w:numPr>
                <w:ilvl w:val="0"/>
                <w:numId w:val="15"/>
              </w:numPr>
              <w:jc w:val="both"/>
              <w:rPr>
                <w:rFonts w:cs="Arial"/>
                <w:sz w:val="20"/>
                <w:szCs w:val="20"/>
                <w:lang w:val="en-US"/>
              </w:rPr>
            </w:pPr>
            <w:r w:rsidRPr="00971EEA">
              <w:rPr>
                <w:rFonts w:cs="Arial"/>
                <w:sz w:val="20"/>
                <w:szCs w:val="20"/>
                <w:lang w:val="en-US"/>
              </w:rPr>
              <w:t>The Board shall set strategic direction, reinforce government leadership of the program and coordinates all interventions;</w:t>
            </w:r>
          </w:p>
          <w:p w14:paraId="7857257C" w14:textId="77777777" w:rsidR="00635144" w:rsidRPr="00971EEA" w:rsidRDefault="00635144" w:rsidP="00225199">
            <w:pPr>
              <w:numPr>
                <w:ilvl w:val="0"/>
                <w:numId w:val="15"/>
              </w:numPr>
              <w:jc w:val="both"/>
              <w:rPr>
                <w:rFonts w:cs="Arial"/>
                <w:sz w:val="20"/>
                <w:szCs w:val="20"/>
                <w:lang w:val="en-US"/>
              </w:rPr>
            </w:pPr>
            <w:r w:rsidRPr="00971EEA">
              <w:rPr>
                <w:rFonts w:cs="Arial"/>
                <w:sz w:val="20"/>
                <w:szCs w:val="20"/>
                <w:lang w:val="en-US"/>
              </w:rPr>
              <w:t>Provide guidance and agree on possible countermeasures/management actions to address specific risks;</w:t>
            </w:r>
          </w:p>
          <w:p w14:paraId="4245F9A9" w14:textId="77777777" w:rsidR="00635144" w:rsidRPr="00971EEA" w:rsidRDefault="00635144" w:rsidP="00225199">
            <w:pPr>
              <w:numPr>
                <w:ilvl w:val="0"/>
                <w:numId w:val="15"/>
              </w:numPr>
              <w:jc w:val="both"/>
              <w:rPr>
                <w:rFonts w:cs="Arial"/>
                <w:sz w:val="20"/>
                <w:szCs w:val="20"/>
                <w:lang w:val="en-US"/>
              </w:rPr>
            </w:pPr>
            <w:r w:rsidRPr="00971EEA">
              <w:rPr>
                <w:rFonts w:cs="Arial"/>
                <w:sz w:val="20"/>
                <w:szCs w:val="20"/>
                <w:lang w:val="en-US"/>
              </w:rPr>
              <w:t>Agree on Project Manager’s tolerances in the Annual Work Plan (prior to approval by UNDP) and quarterly plans when required;</w:t>
            </w:r>
          </w:p>
          <w:p w14:paraId="1187ACBA" w14:textId="77777777" w:rsidR="00635144" w:rsidRPr="00971EEA" w:rsidRDefault="00635144" w:rsidP="00225199">
            <w:pPr>
              <w:numPr>
                <w:ilvl w:val="0"/>
                <w:numId w:val="15"/>
              </w:numPr>
              <w:jc w:val="both"/>
              <w:rPr>
                <w:rFonts w:cs="Arial"/>
                <w:sz w:val="20"/>
                <w:szCs w:val="20"/>
                <w:lang w:val="en-US"/>
              </w:rPr>
            </w:pPr>
            <w:r w:rsidRPr="00971EEA">
              <w:rPr>
                <w:rFonts w:cs="Arial"/>
                <w:sz w:val="20"/>
                <w:szCs w:val="20"/>
                <w:lang w:val="en-US"/>
              </w:rPr>
              <w:t>Conduct regular meetings to review the Project Progress and provide direction and recommendations to ensure that the agreed deliverables are produced satisfactorily according to the approved Annual Work Plan;</w:t>
            </w:r>
          </w:p>
          <w:p w14:paraId="1CFA175E" w14:textId="77777777" w:rsidR="00635144" w:rsidRPr="00971EEA" w:rsidRDefault="00635144" w:rsidP="00225199">
            <w:pPr>
              <w:numPr>
                <w:ilvl w:val="0"/>
                <w:numId w:val="15"/>
              </w:numPr>
              <w:jc w:val="both"/>
              <w:rPr>
                <w:rFonts w:cs="Arial"/>
                <w:sz w:val="20"/>
                <w:szCs w:val="20"/>
                <w:lang w:val="en-US"/>
              </w:rPr>
            </w:pPr>
            <w:r w:rsidRPr="00971EEA">
              <w:rPr>
                <w:rFonts w:cs="Arial"/>
                <w:sz w:val="20"/>
                <w:szCs w:val="20"/>
                <w:lang w:val="en-US"/>
              </w:rPr>
              <w:t>Provide ad-hoc direction and advice for exception situations when project manager’s tolerances are exceeded;</w:t>
            </w:r>
          </w:p>
          <w:p w14:paraId="415F22AD" w14:textId="77777777" w:rsidR="00635144" w:rsidRPr="00971EEA" w:rsidRDefault="00635144" w:rsidP="00225199">
            <w:pPr>
              <w:numPr>
                <w:ilvl w:val="0"/>
                <w:numId w:val="15"/>
              </w:numPr>
              <w:jc w:val="both"/>
              <w:rPr>
                <w:rFonts w:cs="Arial"/>
                <w:sz w:val="20"/>
                <w:szCs w:val="20"/>
                <w:lang w:val="en-US"/>
              </w:rPr>
            </w:pPr>
            <w:r w:rsidRPr="00971EEA">
              <w:rPr>
                <w:rFonts w:cs="Arial"/>
                <w:sz w:val="20"/>
                <w:szCs w:val="20"/>
                <w:lang w:val="en-US"/>
              </w:rPr>
              <w:t>Review and approve all activities that are supported by the program based on the program objectives, work plan and availability of funding;</w:t>
            </w:r>
          </w:p>
          <w:p w14:paraId="79C22328" w14:textId="77777777" w:rsidR="00635144" w:rsidRPr="00971EEA" w:rsidRDefault="00635144" w:rsidP="00225199">
            <w:pPr>
              <w:numPr>
                <w:ilvl w:val="0"/>
                <w:numId w:val="15"/>
              </w:numPr>
              <w:jc w:val="both"/>
              <w:rPr>
                <w:rFonts w:cs="Arial"/>
                <w:sz w:val="20"/>
                <w:szCs w:val="20"/>
                <w:lang w:val="en-US"/>
              </w:rPr>
            </w:pPr>
            <w:r w:rsidRPr="00971EEA">
              <w:rPr>
                <w:rFonts w:cs="Arial"/>
                <w:sz w:val="20"/>
                <w:szCs w:val="20"/>
                <w:lang w:val="en-US"/>
              </w:rPr>
              <w:t>Provide technical advice to create synergy and uniformity between program supported activities and policy;</w:t>
            </w:r>
          </w:p>
          <w:p w14:paraId="27CBAD58" w14:textId="77777777" w:rsidR="00635144" w:rsidRPr="00971EEA" w:rsidRDefault="00635144" w:rsidP="00225199">
            <w:pPr>
              <w:numPr>
                <w:ilvl w:val="0"/>
                <w:numId w:val="15"/>
              </w:numPr>
              <w:jc w:val="both"/>
              <w:rPr>
                <w:rFonts w:cs="Arial"/>
                <w:sz w:val="20"/>
                <w:szCs w:val="20"/>
                <w:lang w:val="en-US"/>
              </w:rPr>
            </w:pPr>
            <w:r w:rsidRPr="00971EEA">
              <w:rPr>
                <w:rFonts w:cs="Arial"/>
                <w:sz w:val="20"/>
                <w:szCs w:val="20"/>
                <w:lang w:val="en-US"/>
              </w:rPr>
              <w:t>Guide and support program delivery at sectoral level;</w:t>
            </w:r>
          </w:p>
          <w:p w14:paraId="4BC5CD87" w14:textId="77777777" w:rsidR="00635144" w:rsidRPr="00971EEA" w:rsidRDefault="00635144" w:rsidP="00225199">
            <w:pPr>
              <w:numPr>
                <w:ilvl w:val="0"/>
                <w:numId w:val="15"/>
              </w:numPr>
              <w:jc w:val="both"/>
              <w:rPr>
                <w:rFonts w:cs="Arial"/>
                <w:sz w:val="20"/>
                <w:szCs w:val="20"/>
                <w:lang w:val="en-US"/>
              </w:rPr>
            </w:pPr>
            <w:r w:rsidRPr="00971EEA">
              <w:rPr>
                <w:rFonts w:cs="Arial"/>
                <w:sz w:val="20"/>
                <w:szCs w:val="20"/>
                <w:lang w:val="en-US"/>
              </w:rPr>
              <w:t>Provide support in resource mobilization to support program funding gaps;</w:t>
            </w:r>
          </w:p>
          <w:p w14:paraId="7E6A9599" w14:textId="77777777" w:rsidR="00635144" w:rsidRPr="00971EEA" w:rsidRDefault="00635144" w:rsidP="00225199">
            <w:pPr>
              <w:numPr>
                <w:ilvl w:val="0"/>
                <w:numId w:val="15"/>
              </w:numPr>
              <w:jc w:val="both"/>
              <w:rPr>
                <w:rFonts w:cs="Arial"/>
                <w:sz w:val="20"/>
                <w:szCs w:val="20"/>
                <w:lang w:val="en-US"/>
              </w:rPr>
            </w:pPr>
            <w:r w:rsidRPr="00971EEA">
              <w:rPr>
                <w:rFonts w:cs="Arial"/>
                <w:sz w:val="20"/>
                <w:szCs w:val="20"/>
                <w:lang w:val="en-US"/>
              </w:rPr>
              <w:t>Monitoring and evaluation of program activities through periodic meetings and occasional site visits;</w:t>
            </w:r>
          </w:p>
          <w:p w14:paraId="59F9FB74" w14:textId="77777777" w:rsidR="00635144" w:rsidRPr="00971EEA" w:rsidRDefault="00635144" w:rsidP="00225199">
            <w:pPr>
              <w:numPr>
                <w:ilvl w:val="0"/>
                <w:numId w:val="15"/>
              </w:numPr>
              <w:jc w:val="both"/>
              <w:rPr>
                <w:rFonts w:cs="Arial"/>
                <w:sz w:val="20"/>
                <w:szCs w:val="20"/>
                <w:lang w:val="en-US"/>
              </w:rPr>
            </w:pPr>
            <w:r w:rsidRPr="00971EEA">
              <w:rPr>
                <w:rFonts w:cs="Arial"/>
                <w:sz w:val="20"/>
                <w:szCs w:val="20"/>
                <w:lang w:val="en-US"/>
              </w:rPr>
              <w:t>Receive reports on all activities supported by the program to serve as an additional basis to assess and monitor the program performance and delivery.</w:t>
            </w:r>
          </w:p>
          <w:p w14:paraId="7DE217FF" w14:textId="32C74A52" w:rsidR="00971EEA" w:rsidRPr="001E42A8" w:rsidRDefault="00971EEA" w:rsidP="00225199">
            <w:pPr>
              <w:jc w:val="both"/>
              <w:rPr>
                <w:rFonts w:cs="Arial"/>
                <w:sz w:val="20"/>
                <w:szCs w:val="20"/>
                <w:lang w:val="x-none"/>
              </w:rPr>
            </w:pPr>
            <w:r w:rsidRPr="00971EEA">
              <w:rPr>
                <w:rFonts w:cs="Arial"/>
                <w:sz w:val="20"/>
                <w:szCs w:val="20"/>
                <w:lang w:val="x-none"/>
              </w:rPr>
              <w:t xml:space="preserve">The day- to- day management of the project shall be entrusted to the Project Management Unit (PMU) which will be accountable to the National Project Director and Board for the performance of the project. The </w:t>
            </w:r>
            <w:r w:rsidR="00D31204">
              <w:rPr>
                <w:rFonts w:cs="Arial"/>
                <w:sz w:val="20"/>
                <w:szCs w:val="20"/>
                <w:lang w:val="en-US"/>
              </w:rPr>
              <w:t>PMU</w:t>
            </w:r>
            <w:r w:rsidRPr="00971EEA">
              <w:rPr>
                <w:rFonts w:cs="Arial"/>
                <w:sz w:val="20"/>
                <w:szCs w:val="20"/>
                <w:lang w:val="x-none"/>
              </w:rPr>
              <w:t xml:space="preserve"> will be based in Monrovia. The </w:t>
            </w:r>
            <w:r w:rsidR="008E085F">
              <w:rPr>
                <w:rFonts w:cs="Arial"/>
                <w:sz w:val="20"/>
                <w:szCs w:val="20"/>
                <w:lang w:val="en-US"/>
              </w:rPr>
              <w:t>PMU</w:t>
            </w:r>
            <w:r w:rsidR="008E085F" w:rsidRPr="00971EEA">
              <w:rPr>
                <w:rFonts w:cs="Arial"/>
                <w:sz w:val="20"/>
                <w:szCs w:val="20"/>
                <w:lang w:val="x-none"/>
              </w:rPr>
              <w:t xml:space="preserve"> </w:t>
            </w:r>
            <w:r w:rsidRPr="00971EEA">
              <w:rPr>
                <w:rFonts w:cs="Arial"/>
                <w:sz w:val="20"/>
                <w:szCs w:val="20"/>
                <w:lang w:val="x-none"/>
              </w:rPr>
              <w:t xml:space="preserve">will be manned by </w:t>
            </w:r>
            <w:r w:rsidR="00D31204">
              <w:rPr>
                <w:rFonts w:cs="Arial"/>
                <w:sz w:val="20"/>
                <w:szCs w:val="20"/>
                <w:lang w:val="en-US"/>
              </w:rPr>
              <w:t xml:space="preserve">a </w:t>
            </w:r>
            <w:r w:rsidRPr="00971EEA">
              <w:rPr>
                <w:rFonts w:cs="Arial"/>
                <w:sz w:val="20"/>
                <w:szCs w:val="20"/>
                <w:lang w:val="x-none"/>
              </w:rPr>
              <w:t>Project Manager</w:t>
            </w:r>
            <w:r>
              <w:rPr>
                <w:rFonts w:cs="Arial"/>
                <w:sz w:val="20"/>
                <w:szCs w:val="20"/>
                <w:lang w:val="hr-HR"/>
              </w:rPr>
              <w:t xml:space="preserve"> (PM)</w:t>
            </w:r>
            <w:r w:rsidRPr="00971EEA">
              <w:rPr>
                <w:rFonts w:cs="Arial"/>
                <w:sz w:val="20"/>
                <w:szCs w:val="20"/>
                <w:lang w:val="x-none"/>
              </w:rPr>
              <w:t xml:space="preserve">, Project Finance and Administration Assistant, and a Technical Advisor financed from the </w:t>
            </w:r>
            <w:r>
              <w:rPr>
                <w:rFonts w:cs="Arial"/>
                <w:sz w:val="20"/>
                <w:szCs w:val="20"/>
                <w:lang w:val="hr-HR"/>
              </w:rPr>
              <w:t>G</w:t>
            </w:r>
            <w:r w:rsidRPr="00971EEA">
              <w:rPr>
                <w:rFonts w:cs="Arial"/>
                <w:sz w:val="20"/>
                <w:szCs w:val="20"/>
                <w:lang w:val="x-none"/>
              </w:rPr>
              <w:t>CF grant. The PM is accountable to the National Project Director for the quality, timeliness and effectiveness of the activities carried out, as well as for the use of funds.</w:t>
            </w:r>
            <w:r w:rsidR="00635144">
              <w:rPr>
                <w:rFonts w:cs="Arial"/>
                <w:sz w:val="20"/>
                <w:szCs w:val="20"/>
                <w:lang w:val="x-none"/>
              </w:rPr>
              <w:t xml:space="preserve"> S</w:t>
            </w:r>
            <w:r w:rsidR="00635144" w:rsidRPr="00971EEA">
              <w:rPr>
                <w:rFonts w:cs="Arial"/>
                <w:sz w:val="20"/>
                <w:szCs w:val="20"/>
                <w:lang w:val="x-none"/>
              </w:rPr>
              <w:t>ite</w:t>
            </w:r>
            <w:r w:rsidR="00635144">
              <w:rPr>
                <w:rFonts w:cs="Arial"/>
                <w:sz w:val="20"/>
                <w:szCs w:val="20"/>
                <w:lang w:val="en-US"/>
              </w:rPr>
              <w:t>s</w:t>
            </w:r>
            <w:r w:rsidR="00635144" w:rsidRPr="00971EEA">
              <w:rPr>
                <w:rFonts w:cs="Arial"/>
                <w:sz w:val="20"/>
                <w:szCs w:val="20"/>
                <w:lang w:val="x-none"/>
              </w:rPr>
              <w:t xml:space="preserve"> intervention</w:t>
            </w:r>
            <w:r w:rsidR="00635144">
              <w:rPr>
                <w:rFonts w:cs="Arial"/>
                <w:sz w:val="20"/>
                <w:szCs w:val="20"/>
                <w:lang w:val="en-US"/>
              </w:rPr>
              <w:t>s</w:t>
            </w:r>
            <w:r w:rsidR="00635144" w:rsidRPr="00971EEA">
              <w:rPr>
                <w:rFonts w:cs="Arial"/>
                <w:sz w:val="20"/>
                <w:szCs w:val="20"/>
                <w:lang w:val="x-none"/>
              </w:rPr>
              <w:t xml:space="preserve"> will be supported by the relevant government </w:t>
            </w:r>
            <w:r w:rsidR="00635144">
              <w:rPr>
                <w:rFonts w:cs="Arial"/>
                <w:sz w:val="20"/>
                <w:szCs w:val="20"/>
                <w:lang w:val="en-US"/>
              </w:rPr>
              <w:t>executing</w:t>
            </w:r>
            <w:r w:rsidR="00635144" w:rsidRPr="00971EEA">
              <w:rPr>
                <w:rFonts w:cs="Arial"/>
                <w:sz w:val="20"/>
                <w:szCs w:val="20"/>
                <w:lang w:val="x-none"/>
              </w:rPr>
              <w:t xml:space="preserve"> agencie</w:t>
            </w:r>
            <w:r w:rsidR="00635144" w:rsidRPr="00E76AEF">
              <w:rPr>
                <w:rFonts w:cs="Arial"/>
                <w:sz w:val="20"/>
                <w:szCs w:val="20"/>
                <w:lang w:val="x-none"/>
              </w:rPr>
              <w:t xml:space="preserve">s </w:t>
            </w:r>
            <w:r w:rsidR="00635144">
              <w:rPr>
                <w:rFonts w:cs="Arial"/>
                <w:sz w:val="20"/>
                <w:szCs w:val="20"/>
                <w:lang w:val="en-US"/>
              </w:rPr>
              <w:t>including</w:t>
            </w:r>
            <w:r w:rsidR="00635144" w:rsidRPr="00E76AEF">
              <w:rPr>
                <w:rFonts w:cs="Arial"/>
                <w:sz w:val="20"/>
                <w:szCs w:val="20"/>
                <w:lang w:val="x-none"/>
              </w:rPr>
              <w:t xml:space="preserve"> the Ministr</w:t>
            </w:r>
            <w:r w:rsidR="00635144">
              <w:rPr>
                <w:rFonts w:cs="Arial"/>
                <w:sz w:val="20"/>
                <w:szCs w:val="20"/>
                <w:lang w:val="en-US"/>
              </w:rPr>
              <w:t>ies</w:t>
            </w:r>
            <w:r w:rsidR="00635144" w:rsidRPr="00E76AEF">
              <w:rPr>
                <w:rFonts w:cs="Arial"/>
                <w:sz w:val="20"/>
                <w:szCs w:val="20"/>
                <w:lang w:val="x-none"/>
              </w:rPr>
              <w:t xml:space="preserve"> of Public Works</w:t>
            </w:r>
            <w:r w:rsidR="00635144">
              <w:rPr>
                <w:rFonts w:cs="Arial"/>
                <w:sz w:val="20"/>
                <w:szCs w:val="20"/>
                <w:lang w:val="en-US"/>
              </w:rPr>
              <w:t xml:space="preserve">, of Lands, Mines and Energy, of Transport, </w:t>
            </w:r>
            <w:r w:rsidR="00635144" w:rsidRPr="00E76AEF">
              <w:rPr>
                <w:rFonts w:cs="Arial"/>
                <w:sz w:val="20"/>
                <w:szCs w:val="20"/>
                <w:lang w:val="x-none"/>
              </w:rPr>
              <w:t xml:space="preserve"> The representatives of these technical agencies shall form the </w:t>
            </w:r>
            <w:r w:rsidR="00635144" w:rsidRPr="00E76AEF">
              <w:rPr>
                <w:rFonts w:cs="Arial"/>
                <w:sz w:val="20"/>
                <w:szCs w:val="20"/>
                <w:u w:val="single"/>
                <w:lang w:val="x-none"/>
              </w:rPr>
              <w:t xml:space="preserve">Project </w:t>
            </w:r>
            <w:r w:rsidR="00635144" w:rsidRPr="00E76AEF">
              <w:rPr>
                <w:rFonts w:cs="Arial"/>
                <w:sz w:val="20"/>
                <w:szCs w:val="20"/>
                <w:u w:val="single"/>
              </w:rPr>
              <w:t>Implementation Technical</w:t>
            </w:r>
            <w:r w:rsidR="00635144" w:rsidRPr="00E76AEF">
              <w:rPr>
                <w:rFonts w:cs="Arial"/>
                <w:sz w:val="20"/>
                <w:szCs w:val="20"/>
                <w:u w:val="single"/>
                <w:lang w:val="x-none"/>
              </w:rPr>
              <w:t xml:space="preserve"> Support Team</w:t>
            </w:r>
            <w:r w:rsidR="00635144" w:rsidRPr="00E76AEF">
              <w:rPr>
                <w:rFonts w:cs="Arial"/>
                <w:sz w:val="20"/>
                <w:szCs w:val="20"/>
                <w:lang w:val="x-none"/>
              </w:rPr>
              <w:t xml:space="preserve"> </w:t>
            </w:r>
            <w:r w:rsidR="00635144" w:rsidRPr="00971EEA">
              <w:rPr>
                <w:rFonts w:cs="Arial"/>
                <w:sz w:val="20"/>
                <w:szCs w:val="20"/>
                <w:lang w:val="x-none"/>
              </w:rPr>
              <w:t>(P</w:t>
            </w:r>
            <w:r w:rsidR="00635144">
              <w:rPr>
                <w:rFonts w:cs="Arial"/>
                <w:sz w:val="20"/>
                <w:szCs w:val="20"/>
                <w:lang w:val="hr-HR"/>
              </w:rPr>
              <w:t>IT</w:t>
            </w:r>
            <w:r w:rsidR="00635144" w:rsidRPr="00971EEA">
              <w:rPr>
                <w:rFonts w:cs="Arial"/>
                <w:sz w:val="20"/>
                <w:szCs w:val="20"/>
                <w:lang w:val="x-none"/>
              </w:rPr>
              <w:t>ST) in order to provide technical advice and guidance to the PMU. The</w:t>
            </w:r>
            <w:r w:rsidR="00635144">
              <w:rPr>
                <w:rFonts w:cs="Arial"/>
                <w:sz w:val="20"/>
                <w:szCs w:val="20"/>
                <w:lang w:val="hr-HR"/>
              </w:rPr>
              <w:t xml:space="preserve"> PITST </w:t>
            </w:r>
            <w:r w:rsidR="006A7C6C">
              <w:rPr>
                <w:rFonts w:cs="Arial"/>
                <w:sz w:val="20"/>
                <w:szCs w:val="20"/>
                <w:lang w:val="hr-HR"/>
              </w:rPr>
              <w:t xml:space="preserve">will be supported </w:t>
            </w:r>
            <w:r w:rsidR="006A7C6C">
              <w:rPr>
                <w:rFonts w:cs="Arial"/>
                <w:sz w:val="20"/>
                <w:szCs w:val="20"/>
                <w:lang w:val="en-US"/>
              </w:rPr>
              <w:t>by</w:t>
            </w:r>
            <w:r w:rsidR="006A7C6C" w:rsidRPr="00971EEA">
              <w:rPr>
                <w:rFonts w:cs="Arial"/>
                <w:sz w:val="20"/>
                <w:szCs w:val="20"/>
                <w:lang w:val="x-none"/>
              </w:rPr>
              <w:t xml:space="preserve"> </w:t>
            </w:r>
            <w:r w:rsidR="00635144" w:rsidRPr="00971EEA">
              <w:rPr>
                <w:rFonts w:cs="Arial"/>
                <w:sz w:val="20"/>
                <w:szCs w:val="20"/>
                <w:lang w:val="x-none"/>
              </w:rPr>
              <w:t>experts (both national and international) who will be contracted to perform specific tasks as required by the project</w:t>
            </w:r>
            <w:r w:rsidR="001E42A8">
              <w:rPr>
                <w:rFonts w:cs="Arial"/>
                <w:sz w:val="20"/>
                <w:szCs w:val="20"/>
                <w:lang w:val="en-US"/>
              </w:rPr>
              <w:t>.</w:t>
            </w:r>
            <w:r w:rsidR="00635144" w:rsidRPr="00971EEA">
              <w:rPr>
                <w:rFonts w:cs="Arial"/>
                <w:sz w:val="20"/>
                <w:szCs w:val="20"/>
                <w:lang w:val="x-none"/>
              </w:rPr>
              <w:t xml:space="preserve"> </w:t>
            </w:r>
            <w:r w:rsidRPr="00971EEA">
              <w:rPr>
                <w:rFonts w:cs="Arial"/>
                <w:sz w:val="20"/>
                <w:szCs w:val="20"/>
              </w:rPr>
              <w:t>The PM</w:t>
            </w:r>
            <w:r w:rsidR="00D31204">
              <w:rPr>
                <w:rFonts w:cs="Arial"/>
                <w:sz w:val="20"/>
                <w:szCs w:val="20"/>
              </w:rPr>
              <w:t>U</w:t>
            </w:r>
            <w:r w:rsidRPr="00971EEA">
              <w:rPr>
                <w:rFonts w:cs="Arial"/>
                <w:sz w:val="20"/>
                <w:szCs w:val="20"/>
              </w:rPr>
              <w:t xml:space="preserve"> will produce Annual </w:t>
            </w:r>
            <w:r w:rsidR="00D31204">
              <w:rPr>
                <w:rFonts w:cs="Arial"/>
                <w:sz w:val="20"/>
                <w:szCs w:val="20"/>
              </w:rPr>
              <w:t xml:space="preserve">Project Performance Report (PPR) and </w:t>
            </w:r>
            <w:r w:rsidR="00D31204" w:rsidRPr="00971EEA">
              <w:rPr>
                <w:rFonts w:cs="Arial"/>
                <w:sz w:val="20"/>
                <w:szCs w:val="20"/>
              </w:rPr>
              <w:t xml:space="preserve">Budget and </w:t>
            </w:r>
            <w:r w:rsidRPr="00971EEA">
              <w:rPr>
                <w:rFonts w:cs="Arial"/>
                <w:sz w:val="20"/>
                <w:szCs w:val="20"/>
              </w:rPr>
              <w:t>Work Plans (A</w:t>
            </w:r>
            <w:r w:rsidR="00D31204">
              <w:rPr>
                <w:rFonts w:cs="Arial"/>
                <w:sz w:val="20"/>
                <w:szCs w:val="20"/>
              </w:rPr>
              <w:t>B</w:t>
            </w:r>
            <w:r w:rsidRPr="00971EEA">
              <w:rPr>
                <w:rFonts w:cs="Arial"/>
                <w:sz w:val="20"/>
                <w:szCs w:val="20"/>
              </w:rPr>
              <w:t>WP), to be approved by the PB at</w:t>
            </w:r>
            <w:r w:rsidR="001E42A8">
              <w:rPr>
                <w:rFonts w:cs="Arial"/>
                <w:sz w:val="20"/>
                <w:szCs w:val="20"/>
              </w:rPr>
              <w:t xml:space="preserve"> the end/beginning of each year</w:t>
            </w:r>
            <w:r w:rsidRPr="00971EEA">
              <w:rPr>
                <w:rFonts w:cs="Arial"/>
                <w:sz w:val="20"/>
                <w:szCs w:val="20"/>
              </w:rPr>
              <w:t xml:space="preserve"> </w:t>
            </w:r>
            <w:r w:rsidR="006A7C6C">
              <w:rPr>
                <w:rFonts w:cs="Arial"/>
                <w:sz w:val="20"/>
                <w:szCs w:val="20"/>
              </w:rPr>
              <w:t>to be submitted</w:t>
            </w:r>
            <w:r w:rsidR="00D31204">
              <w:rPr>
                <w:rFonts w:cs="Arial"/>
                <w:sz w:val="20"/>
                <w:szCs w:val="20"/>
              </w:rPr>
              <w:t xml:space="preserve"> to the GCF secretariat </w:t>
            </w:r>
            <w:r w:rsidR="006A7C6C">
              <w:rPr>
                <w:rFonts w:cs="Arial"/>
                <w:sz w:val="20"/>
                <w:szCs w:val="20"/>
              </w:rPr>
              <w:t>after having passed to all the UNDP clearance steps</w:t>
            </w:r>
            <w:r w:rsidR="00D31204">
              <w:rPr>
                <w:rFonts w:cs="Arial"/>
                <w:sz w:val="20"/>
                <w:szCs w:val="20"/>
              </w:rPr>
              <w:t xml:space="preserve">. </w:t>
            </w:r>
          </w:p>
          <w:p w14:paraId="12863774" w14:textId="77777777" w:rsidR="00E76AEF" w:rsidRPr="00E76AEF" w:rsidRDefault="00971EEA" w:rsidP="00225199">
            <w:pPr>
              <w:jc w:val="both"/>
              <w:rPr>
                <w:rFonts w:cs="Arial"/>
                <w:b/>
                <w:sz w:val="20"/>
                <w:szCs w:val="20"/>
                <w:lang w:val="hr-HR"/>
              </w:rPr>
            </w:pPr>
            <w:r w:rsidRPr="00E76AEF">
              <w:rPr>
                <w:rFonts w:cs="Arial"/>
                <w:b/>
                <w:sz w:val="20"/>
                <w:szCs w:val="20"/>
                <w:lang w:val="x-none"/>
              </w:rPr>
              <w:t>Project</w:t>
            </w:r>
            <w:r w:rsidR="00E76AEF" w:rsidRPr="00E76AEF">
              <w:rPr>
                <w:rFonts w:cs="Arial"/>
                <w:b/>
                <w:sz w:val="20"/>
                <w:szCs w:val="20"/>
                <w:lang w:val="x-none"/>
              </w:rPr>
              <w:t xml:space="preserve"> assurance</w:t>
            </w:r>
          </w:p>
          <w:p w14:paraId="5352D2A5" w14:textId="5B469139" w:rsidR="00971EEA" w:rsidRPr="00971EEA" w:rsidRDefault="00971EEA" w:rsidP="00225199">
            <w:pPr>
              <w:jc w:val="both"/>
              <w:rPr>
                <w:rFonts w:cs="Arial"/>
                <w:sz w:val="20"/>
                <w:szCs w:val="20"/>
                <w:lang w:val="x-none"/>
              </w:rPr>
            </w:pPr>
            <w:r w:rsidRPr="00971EEA">
              <w:rPr>
                <w:rFonts w:cs="Arial"/>
                <w:sz w:val="20"/>
                <w:szCs w:val="20"/>
                <w:lang w:val="x-none"/>
              </w:rPr>
              <w:t xml:space="preserve">The UNDP (Country Office and </w:t>
            </w:r>
            <w:r w:rsidR="00803C46">
              <w:rPr>
                <w:rFonts w:cs="Arial"/>
                <w:sz w:val="20"/>
                <w:szCs w:val="20"/>
                <w:lang w:val="hr-HR"/>
              </w:rPr>
              <w:t>Regional Support unit</w:t>
            </w:r>
            <w:r w:rsidRPr="00971EEA">
              <w:rPr>
                <w:rFonts w:cs="Arial"/>
                <w:sz w:val="20"/>
                <w:szCs w:val="20"/>
                <w:lang w:val="x-none"/>
              </w:rPr>
              <w:t xml:space="preserve">) will </w:t>
            </w:r>
            <w:r w:rsidR="00635144">
              <w:rPr>
                <w:rFonts w:cs="Arial"/>
                <w:sz w:val="20"/>
                <w:szCs w:val="20"/>
                <w:lang w:val="en-US"/>
              </w:rPr>
              <w:t>provide oversight of</w:t>
            </w:r>
            <w:r w:rsidR="00635144" w:rsidRPr="00971EEA">
              <w:rPr>
                <w:rFonts w:cs="Arial"/>
                <w:sz w:val="20"/>
                <w:szCs w:val="20"/>
                <w:lang w:val="x-none"/>
              </w:rPr>
              <w:t xml:space="preserve"> </w:t>
            </w:r>
            <w:r w:rsidRPr="00971EEA">
              <w:rPr>
                <w:rFonts w:cs="Arial"/>
                <w:sz w:val="20"/>
                <w:szCs w:val="20"/>
                <w:lang w:val="x-none"/>
              </w:rPr>
              <w:t xml:space="preserve">the project’s implementation </w:t>
            </w:r>
            <w:r w:rsidR="00635144">
              <w:rPr>
                <w:rFonts w:cs="Arial"/>
                <w:sz w:val="20"/>
                <w:szCs w:val="20"/>
                <w:lang w:val="en-US"/>
              </w:rPr>
              <w:t xml:space="preserve">to ensure the proper use of GCF resources and the project progress towards achieving </w:t>
            </w:r>
            <w:r w:rsidRPr="00971EEA">
              <w:rPr>
                <w:rFonts w:cs="Arial"/>
                <w:sz w:val="20"/>
                <w:szCs w:val="20"/>
                <w:lang w:val="x-none"/>
              </w:rPr>
              <w:t xml:space="preserve">the project </w:t>
            </w:r>
            <w:r w:rsidR="00635144">
              <w:rPr>
                <w:rFonts w:cs="Arial"/>
                <w:sz w:val="20"/>
                <w:szCs w:val="20"/>
                <w:lang w:val="en-US"/>
              </w:rPr>
              <w:t xml:space="preserve">expected outputs, outcome and development objective </w:t>
            </w:r>
            <w:r w:rsidRPr="00971EEA">
              <w:rPr>
                <w:rFonts w:cs="Arial"/>
                <w:sz w:val="20"/>
                <w:szCs w:val="20"/>
                <w:lang w:val="x-none"/>
              </w:rPr>
              <w:t xml:space="preserve">outcomes </w:t>
            </w:r>
          </w:p>
          <w:p w14:paraId="497221D0" w14:textId="291EF3F0" w:rsidR="00971EEA" w:rsidRPr="00971EEA" w:rsidRDefault="00971EEA" w:rsidP="00225199">
            <w:pPr>
              <w:jc w:val="both"/>
              <w:rPr>
                <w:rFonts w:cs="Arial"/>
                <w:sz w:val="20"/>
                <w:szCs w:val="20"/>
              </w:rPr>
            </w:pPr>
            <w:r w:rsidRPr="00971EEA">
              <w:rPr>
                <w:rFonts w:cs="Arial"/>
                <w:sz w:val="20"/>
                <w:szCs w:val="20"/>
                <w:lang w:val="x-none"/>
              </w:rPr>
              <w:t>As requested by the Government of Liberia, the UNDP Country Office will provide the following support services for the implementation of this project, and recover the actual direct and indirect costs incurred by the Country Office in delivering such services as stipulated in the Letter</w:t>
            </w:r>
            <w:r w:rsidRPr="00971EEA">
              <w:rPr>
                <w:rFonts w:cs="Arial"/>
                <w:sz w:val="20"/>
                <w:szCs w:val="20"/>
                <w:lang w:val="en-ZA"/>
              </w:rPr>
              <w:t xml:space="preserve"> of Agreement (LOA) between the </w:t>
            </w:r>
            <w:r w:rsidR="001F15F2">
              <w:rPr>
                <w:rFonts w:cs="Arial"/>
                <w:sz w:val="20"/>
                <w:szCs w:val="20"/>
                <w:lang w:val="en-ZA"/>
              </w:rPr>
              <w:t xml:space="preserve">Government of Liberia and UNDP </w:t>
            </w:r>
            <w:r w:rsidRPr="00971EEA">
              <w:rPr>
                <w:rFonts w:cs="Arial"/>
                <w:sz w:val="20"/>
                <w:szCs w:val="20"/>
                <w:lang w:val="en-ZA"/>
              </w:rPr>
              <w:t>and following the Universal Prices List:</w:t>
            </w:r>
          </w:p>
          <w:p w14:paraId="3A880327" w14:textId="77777777" w:rsidR="00971EEA" w:rsidRPr="00971EEA" w:rsidRDefault="00971EEA" w:rsidP="00225199">
            <w:pPr>
              <w:numPr>
                <w:ilvl w:val="0"/>
                <w:numId w:val="16"/>
              </w:numPr>
              <w:jc w:val="both"/>
              <w:rPr>
                <w:rFonts w:cs="Arial"/>
                <w:sz w:val="20"/>
                <w:szCs w:val="20"/>
                <w:lang w:val="en-ZA"/>
              </w:rPr>
            </w:pPr>
            <w:r w:rsidRPr="00971EEA">
              <w:rPr>
                <w:rFonts w:cs="Arial"/>
                <w:sz w:val="20"/>
                <w:szCs w:val="20"/>
                <w:lang w:val="en-US"/>
              </w:rPr>
              <w:t>Payments, disbursements and other financial transactions</w:t>
            </w:r>
          </w:p>
          <w:p w14:paraId="0EEDB9CD" w14:textId="77777777" w:rsidR="00971EEA" w:rsidRPr="00971EEA" w:rsidRDefault="00971EEA" w:rsidP="00225199">
            <w:pPr>
              <w:numPr>
                <w:ilvl w:val="0"/>
                <w:numId w:val="16"/>
              </w:numPr>
              <w:jc w:val="both"/>
              <w:rPr>
                <w:rFonts w:cs="Arial"/>
                <w:sz w:val="20"/>
                <w:szCs w:val="20"/>
                <w:lang w:val="en-ZA"/>
              </w:rPr>
            </w:pPr>
            <w:r w:rsidRPr="00971EEA">
              <w:rPr>
                <w:rFonts w:cs="Arial"/>
                <w:sz w:val="20"/>
                <w:szCs w:val="20"/>
                <w:lang w:val="en-US"/>
              </w:rPr>
              <w:t>Recruitment of staff, project personnel, and consultants</w:t>
            </w:r>
          </w:p>
          <w:p w14:paraId="50FD9DA7" w14:textId="77777777" w:rsidR="00971EEA" w:rsidRPr="00971EEA" w:rsidRDefault="00971EEA" w:rsidP="00225199">
            <w:pPr>
              <w:numPr>
                <w:ilvl w:val="0"/>
                <w:numId w:val="16"/>
              </w:numPr>
              <w:jc w:val="both"/>
              <w:rPr>
                <w:rFonts w:cs="Arial"/>
                <w:sz w:val="20"/>
                <w:szCs w:val="20"/>
                <w:lang w:val="en-ZA"/>
              </w:rPr>
            </w:pPr>
            <w:r w:rsidRPr="00971EEA">
              <w:rPr>
                <w:rFonts w:cs="Arial"/>
                <w:sz w:val="20"/>
                <w:szCs w:val="20"/>
                <w:lang w:val="en-US"/>
              </w:rPr>
              <w:t>Procurement of services and equipment, including disposals</w:t>
            </w:r>
          </w:p>
          <w:p w14:paraId="2C95E1A4" w14:textId="77777777" w:rsidR="00971EEA" w:rsidRPr="00971EEA" w:rsidRDefault="00971EEA" w:rsidP="00225199">
            <w:pPr>
              <w:numPr>
                <w:ilvl w:val="0"/>
                <w:numId w:val="16"/>
              </w:numPr>
              <w:jc w:val="both"/>
              <w:rPr>
                <w:rFonts w:cs="Arial"/>
                <w:sz w:val="20"/>
                <w:szCs w:val="20"/>
                <w:lang w:val="en-ZA"/>
              </w:rPr>
            </w:pPr>
            <w:r w:rsidRPr="00971EEA">
              <w:rPr>
                <w:rFonts w:cs="Arial"/>
                <w:sz w:val="20"/>
                <w:szCs w:val="20"/>
                <w:lang w:val="en-US"/>
              </w:rPr>
              <w:t>Organization of training activities, conferences, and workshops, including fellowships</w:t>
            </w:r>
          </w:p>
          <w:p w14:paraId="0CFE1F7B" w14:textId="77777777" w:rsidR="00971EEA" w:rsidRPr="00971EEA" w:rsidRDefault="00971EEA" w:rsidP="00225199">
            <w:pPr>
              <w:numPr>
                <w:ilvl w:val="0"/>
                <w:numId w:val="16"/>
              </w:numPr>
              <w:jc w:val="both"/>
              <w:rPr>
                <w:rFonts w:cs="Arial"/>
                <w:sz w:val="20"/>
                <w:szCs w:val="20"/>
                <w:lang w:val="en-ZA"/>
              </w:rPr>
            </w:pPr>
            <w:r w:rsidRPr="00971EEA">
              <w:rPr>
                <w:rFonts w:cs="Arial"/>
                <w:sz w:val="20"/>
                <w:szCs w:val="20"/>
                <w:lang w:val="en-US"/>
              </w:rPr>
              <w:t>Travel authorization, Government clearances ticketing, and travel arrangements</w:t>
            </w:r>
          </w:p>
          <w:p w14:paraId="4137A5B9" w14:textId="709BD2E1" w:rsidR="00971EEA" w:rsidRPr="0038540D" w:rsidRDefault="00971EEA" w:rsidP="00225199">
            <w:pPr>
              <w:numPr>
                <w:ilvl w:val="0"/>
                <w:numId w:val="16"/>
              </w:numPr>
              <w:jc w:val="both"/>
              <w:rPr>
                <w:rFonts w:cs="Arial"/>
                <w:sz w:val="20"/>
                <w:szCs w:val="20"/>
                <w:lang w:val="en-ZA"/>
              </w:rPr>
            </w:pPr>
            <w:r w:rsidRPr="00971EEA">
              <w:rPr>
                <w:rFonts w:cs="Arial"/>
                <w:sz w:val="20"/>
                <w:szCs w:val="20"/>
                <w:lang w:val="en-US"/>
              </w:rPr>
              <w:t>Shipment, custom clear</w:t>
            </w:r>
            <w:r w:rsidR="00AB4134">
              <w:rPr>
                <w:rFonts w:cs="Arial"/>
                <w:sz w:val="20"/>
                <w:szCs w:val="20"/>
                <w:lang w:val="en-US"/>
              </w:rPr>
              <w:t>ance, and vehicle registration</w:t>
            </w:r>
            <w:r w:rsidRPr="00971EEA">
              <w:rPr>
                <w:rFonts w:cs="Arial"/>
                <w:sz w:val="20"/>
                <w:szCs w:val="20"/>
                <w:lang w:val="en-US"/>
              </w:rPr>
              <w:t>.</w:t>
            </w:r>
          </w:p>
          <w:p w14:paraId="0D7821A8" w14:textId="11E2DED8" w:rsidR="000C4D3B" w:rsidRPr="00225199" w:rsidRDefault="000C4D3B" w:rsidP="00225199">
            <w:pPr>
              <w:jc w:val="both"/>
              <w:rPr>
                <w:rFonts w:cs="Arial"/>
                <w:sz w:val="20"/>
                <w:szCs w:val="20"/>
                <w:lang w:val="x-none"/>
              </w:rPr>
            </w:pPr>
          </w:p>
        </w:tc>
      </w:tr>
    </w:tbl>
    <w:p w14:paraId="4C7CB652" w14:textId="77777777" w:rsidR="003C7726" w:rsidRPr="00E0760B" w:rsidRDefault="003C7726" w:rsidP="00225199">
      <w:pPr>
        <w:rPr>
          <w:rFonts w:cs="Arial"/>
        </w:rPr>
      </w:pPr>
    </w:p>
    <w:tbl>
      <w:tblPr>
        <w:tblW w:w="10946" w:type="dxa"/>
        <w:tblInd w:w="-365" w:type="dxa"/>
        <w:tblLayout w:type="fixed"/>
        <w:tblLook w:val="04A0" w:firstRow="1" w:lastRow="0" w:firstColumn="1" w:lastColumn="0" w:noHBand="0" w:noVBand="1"/>
      </w:tblPr>
      <w:tblGrid>
        <w:gridCol w:w="1217"/>
        <w:gridCol w:w="1667"/>
        <w:gridCol w:w="1852"/>
        <w:gridCol w:w="1890"/>
        <w:gridCol w:w="1260"/>
        <w:gridCol w:w="1924"/>
        <w:gridCol w:w="1136"/>
      </w:tblGrid>
      <w:tr w:rsidR="009A6A02" w:rsidRPr="00E0760B" w14:paraId="2C81E4C6" w14:textId="77777777" w:rsidTr="00FD3109">
        <w:trPr>
          <w:trHeight w:val="88"/>
        </w:trPr>
        <w:tc>
          <w:tcPr>
            <w:tcW w:w="10946" w:type="dxa"/>
            <w:gridSpan w:val="7"/>
            <w:tcBorders>
              <w:top w:val="single" w:sz="4" w:space="0" w:color="auto"/>
              <w:left w:val="single" w:sz="4" w:space="0" w:color="auto"/>
              <w:bottom w:val="single" w:sz="4" w:space="0" w:color="auto"/>
              <w:right w:val="single" w:sz="4" w:space="0" w:color="auto"/>
            </w:tcBorders>
            <w:shd w:val="clear" w:color="000000" w:fill="24634F"/>
            <w:vAlign w:val="center"/>
          </w:tcPr>
          <w:p w14:paraId="357033D9" w14:textId="6393167F" w:rsidR="009A6A02" w:rsidRPr="00E0760B" w:rsidRDefault="002F5E5C" w:rsidP="00225199">
            <w:pPr>
              <w:rPr>
                <w:rFonts w:cs="Arial"/>
                <w:b/>
                <w:color w:val="FFFFFF" w:themeColor="background1"/>
                <w:sz w:val="20"/>
                <w:szCs w:val="20"/>
              </w:rPr>
            </w:pPr>
            <w:r w:rsidRPr="00E0760B">
              <w:rPr>
                <w:rFonts w:cs="Arial"/>
                <w:b/>
                <w:color w:val="FFFFFF" w:themeColor="background1"/>
                <w:sz w:val="20"/>
                <w:szCs w:val="20"/>
              </w:rPr>
              <w:t>C</w:t>
            </w:r>
            <w:r w:rsidR="009A6A02" w:rsidRPr="00E0760B">
              <w:rPr>
                <w:rFonts w:cs="Arial"/>
                <w:b/>
                <w:color w:val="FFFFFF" w:themeColor="background1"/>
                <w:sz w:val="20"/>
                <w:szCs w:val="20"/>
              </w:rPr>
              <w:t>. Financing / Cost Information</w:t>
            </w:r>
          </w:p>
        </w:tc>
      </w:tr>
      <w:tr w:rsidR="009A6A02" w:rsidRPr="00E0760B" w14:paraId="0DF69007" w14:textId="77777777" w:rsidTr="00FD3109">
        <w:tc>
          <w:tcPr>
            <w:tcW w:w="28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324AB6" w14:textId="6470C2C1" w:rsidR="009A6A02" w:rsidRPr="00E0760B" w:rsidRDefault="002F5E5C" w:rsidP="00225199">
            <w:pPr>
              <w:rPr>
                <w:rFonts w:cs="Arial"/>
                <w:color w:val="24634F"/>
                <w:sz w:val="20"/>
                <w:szCs w:val="20"/>
              </w:rPr>
            </w:pPr>
            <w:r w:rsidRPr="00E0760B">
              <w:rPr>
                <w:rFonts w:cs="Arial"/>
                <w:color w:val="24634F"/>
                <w:sz w:val="20"/>
                <w:szCs w:val="20"/>
              </w:rPr>
              <w:t>C</w:t>
            </w:r>
            <w:r w:rsidR="009A6A02" w:rsidRPr="00E0760B">
              <w:rPr>
                <w:rFonts w:cs="Arial"/>
                <w:color w:val="24634F"/>
                <w:sz w:val="20"/>
                <w:szCs w:val="20"/>
              </w:rPr>
              <w:t>.1. Description of financial elements of the project / programme</w:t>
            </w:r>
          </w:p>
          <w:p w14:paraId="3A68E63C" w14:textId="77777777" w:rsidR="009A6A02" w:rsidRPr="00E0760B" w:rsidRDefault="009A6A02" w:rsidP="00225199">
            <w:pPr>
              <w:rPr>
                <w:rFonts w:cs="Arial"/>
                <w:color w:val="24634F"/>
                <w:sz w:val="20"/>
                <w:szCs w:val="20"/>
              </w:rPr>
            </w:pPr>
          </w:p>
        </w:tc>
        <w:tc>
          <w:tcPr>
            <w:tcW w:w="8062" w:type="dxa"/>
            <w:gridSpan w:val="5"/>
            <w:tcBorders>
              <w:top w:val="nil"/>
              <w:left w:val="nil"/>
              <w:bottom w:val="single" w:sz="4" w:space="0" w:color="auto"/>
              <w:right w:val="single" w:sz="4" w:space="0" w:color="auto"/>
            </w:tcBorders>
            <w:shd w:val="clear" w:color="auto" w:fill="FFFFFF" w:themeFill="background1"/>
            <w:noWrap/>
          </w:tcPr>
          <w:p w14:paraId="36E24458" w14:textId="77777777" w:rsidR="000942EC" w:rsidRPr="003E27D8" w:rsidRDefault="000942EC" w:rsidP="00225199">
            <w:pPr>
              <w:rPr>
                <w:rFonts w:cs="Arial"/>
                <w:b/>
                <w:sz w:val="20"/>
                <w:szCs w:val="20"/>
              </w:rPr>
            </w:pPr>
            <w:r w:rsidRPr="003E27D8">
              <w:rPr>
                <w:rFonts w:cs="Arial"/>
                <w:b/>
                <w:sz w:val="20"/>
                <w:szCs w:val="20"/>
              </w:rPr>
              <w:t>GCF grant</w:t>
            </w:r>
          </w:p>
          <w:p w14:paraId="060DC643" w14:textId="32331D99" w:rsidR="00147A29" w:rsidRDefault="000942EC" w:rsidP="00225199">
            <w:pPr>
              <w:jc w:val="both"/>
              <w:rPr>
                <w:rFonts w:cs="Arial"/>
                <w:sz w:val="20"/>
                <w:szCs w:val="20"/>
              </w:rPr>
            </w:pPr>
            <w:r w:rsidRPr="000942EC">
              <w:rPr>
                <w:rFonts w:cs="Arial"/>
                <w:sz w:val="20"/>
                <w:szCs w:val="20"/>
              </w:rPr>
              <w:t xml:space="preserve">A grant financing mechanism is sought to support the prioritised interventions of this project. The Government of </w:t>
            </w:r>
            <w:r>
              <w:rPr>
                <w:rFonts w:cs="Arial"/>
                <w:sz w:val="20"/>
                <w:szCs w:val="20"/>
              </w:rPr>
              <w:t>Liberia</w:t>
            </w:r>
            <w:r w:rsidRPr="000942EC">
              <w:rPr>
                <w:rFonts w:cs="Arial"/>
                <w:sz w:val="20"/>
                <w:szCs w:val="20"/>
              </w:rPr>
              <w:t xml:space="preserve"> seeks maximum concession for the proposed urgent adaptation actions The targeted populations’ </w:t>
            </w:r>
            <w:r w:rsidR="008835BC">
              <w:rPr>
                <w:rFonts w:cs="Arial"/>
                <w:sz w:val="20"/>
                <w:szCs w:val="20"/>
              </w:rPr>
              <w:t>already suffering from high</w:t>
            </w:r>
            <w:r w:rsidRPr="000942EC">
              <w:rPr>
                <w:rFonts w:cs="Arial"/>
                <w:sz w:val="20"/>
                <w:szCs w:val="20"/>
              </w:rPr>
              <w:t xml:space="preserve"> poverty, </w:t>
            </w:r>
            <w:r w:rsidR="00817545">
              <w:rPr>
                <w:rFonts w:cs="Arial"/>
                <w:sz w:val="20"/>
                <w:szCs w:val="20"/>
              </w:rPr>
              <w:t xml:space="preserve">war </w:t>
            </w:r>
            <w:r w:rsidRPr="000942EC">
              <w:rPr>
                <w:rFonts w:cs="Arial"/>
                <w:sz w:val="20"/>
                <w:szCs w:val="20"/>
              </w:rPr>
              <w:t xml:space="preserve">displacement, livelihood insecurity and </w:t>
            </w:r>
            <w:r w:rsidR="008835BC">
              <w:rPr>
                <w:rFonts w:cs="Arial"/>
                <w:sz w:val="20"/>
                <w:szCs w:val="20"/>
              </w:rPr>
              <w:t xml:space="preserve">weak </w:t>
            </w:r>
            <w:r w:rsidRPr="000942EC">
              <w:rPr>
                <w:rFonts w:cs="Arial"/>
                <w:sz w:val="20"/>
                <w:szCs w:val="20"/>
              </w:rPr>
              <w:t xml:space="preserve">access to </w:t>
            </w:r>
            <w:r w:rsidR="00817545">
              <w:rPr>
                <w:rFonts w:cs="Arial"/>
                <w:sz w:val="20"/>
                <w:szCs w:val="20"/>
              </w:rPr>
              <w:t xml:space="preserve">WATSAN </w:t>
            </w:r>
            <w:r w:rsidRPr="000942EC">
              <w:rPr>
                <w:rFonts w:cs="Arial"/>
                <w:sz w:val="20"/>
                <w:szCs w:val="20"/>
              </w:rPr>
              <w:t xml:space="preserve">services </w:t>
            </w:r>
            <w:r w:rsidR="008835BC">
              <w:rPr>
                <w:rFonts w:cs="Arial"/>
                <w:sz w:val="20"/>
                <w:szCs w:val="20"/>
              </w:rPr>
              <w:t>and</w:t>
            </w:r>
            <w:r w:rsidRPr="000942EC">
              <w:rPr>
                <w:rFonts w:cs="Arial"/>
                <w:sz w:val="20"/>
                <w:szCs w:val="20"/>
              </w:rPr>
              <w:t xml:space="preserve"> repeated cycles of </w:t>
            </w:r>
            <w:r w:rsidR="00817545">
              <w:rPr>
                <w:rFonts w:cs="Arial"/>
                <w:sz w:val="20"/>
                <w:szCs w:val="20"/>
              </w:rPr>
              <w:t>political instability</w:t>
            </w:r>
            <w:r w:rsidRPr="000942EC">
              <w:rPr>
                <w:rFonts w:cs="Arial"/>
                <w:sz w:val="20"/>
                <w:szCs w:val="20"/>
              </w:rPr>
              <w:t>, and gradual erosion of health</w:t>
            </w:r>
            <w:r w:rsidR="00817545">
              <w:rPr>
                <w:rFonts w:cs="Arial"/>
                <w:sz w:val="20"/>
                <w:szCs w:val="20"/>
              </w:rPr>
              <w:t xml:space="preserve"> (Ebola outbreak)</w:t>
            </w:r>
            <w:r w:rsidRPr="000942EC">
              <w:rPr>
                <w:rFonts w:cs="Arial"/>
                <w:sz w:val="20"/>
                <w:szCs w:val="20"/>
              </w:rPr>
              <w:t xml:space="preserve">, </w:t>
            </w:r>
            <w:r w:rsidR="008835BC">
              <w:rPr>
                <w:rFonts w:cs="Arial"/>
                <w:sz w:val="20"/>
                <w:szCs w:val="20"/>
              </w:rPr>
              <w:t>will be further stressed by</w:t>
            </w:r>
            <w:r w:rsidR="008835BC" w:rsidRPr="000942EC">
              <w:rPr>
                <w:rFonts w:cs="Arial"/>
                <w:sz w:val="20"/>
                <w:szCs w:val="20"/>
              </w:rPr>
              <w:t xml:space="preserve"> climate </w:t>
            </w:r>
            <w:r w:rsidR="008835BC">
              <w:rPr>
                <w:rFonts w:cs="Arial"/>
                <w:sz w:val="20"/>
                <w:szCs w:val="20"/>
              </w:rPr>
              <w:t>risks</w:t>
            </w:r>
            <w:r w:rsidR="008835BC" w:rsidRPr="000942EC">
              <w:rPr>
                <w:rFonts w:cs="Arial"/>
                <w:sz w:val="20"/>
                <w:szCs w:val="20"/>
              </w:rPr>
              <w:t>,</w:t>
            </w:r>
            <w:r w:rsidRPr="000942EC">
              <w:rPr>
                <w:rFonts w:cs="Arial"/>
                <w:sz w:val="20"/>
                <w:szCs w:val="20"/>
              </w:rPr>
              <w:t xml:space="preserve">. </w:t>
            </w:r>
            <w:r w:rsidR="00817545">
              <w:rPr>
                <w:rFonts w:cs="Arial"/>
                <w:sz w:val="20"/>
                <w:szCs w:val="20"/>
              </w:rPr>
              <w:t xml:space="preserve">The poorest </w:t>
            </w:r>
            <w:r w:rsidR="0014255B">
              <w:rPr>
                <w:rFonts w:cs="Arial"/>
                <w:sz w:val="20"/>
                <w:szCs w:val="20"/>
              </w:rPr>
              <w:t xml:space="preserve">and </w:t>
            </w:r>
            <w:r w:rsidR="00817545">
              <w:rPr>
                <w:rFonts w:cs="Arial"/>
                <w:sz w:val="20"/>
                <w:szCs w:val="20"/>
              </w:rPr>
              <w:t xml:space="preserve">most climate </w:t>
            </w:r>
            <w:r w:rsidR="0014255B">
              <w:rPr>
                <w:rFonts w:cs="Arial"/>
                <w:sz w:val="20"/>
                <w:szCs w:val="20"/>
              </w:rPr>
              <w:t>vulnerable</w:t>
            </w:r>
            <w:r w:rsidRPr="000942EC">
              <w:rPr>
                <w:rFonts w:cs="Arial"/>
                <w:sz w:val="20"/>
                <w:szCs w:val="20"/>
              </w:rPr>
              <w:t xml:space="preserve"> districts </w:t>
            </w:r>
            <w:r w:rsidR="00817545">
              <w:rPr>
                <w:rFonts w:cs="Arial"/>
                <w:sz w:val="20"/>
                <w:szCs w:val="20"/>
              </w:rPr>
              <w:t xml:space="preserve">(i.e. West Point, New Kru Town, JHK Hospital) </w:t>
            </w:r>
            <w:r w:rsidRPr="000942EC">
              <w:rPr>
                <w:rFonts w:cs="Arial"/>
                <w:sz w:val="20"/>
                <w:szCs w:val="20"/>
              </w:rPr>
              <w:t>contain large numbers</w:t>
            </w:r>
            <w:r w:rsidR="0014255B">
              <w:rPr>
                <w:rFonts w:cs="Arial"/>
                <w:sz w:val="20"/>
                <w:szCs w:val="20"/>
              </w:rPr>
              <w:t xml:space="preserve"> of female-headed households,</w:t>
            </w:r>
            <w:r w:rsidRPr="000942EC">
              <w:rPr>
                <w:rFonts w:cs="Arial"/>
                <w:sz w:val="20"/>
                <w:szCs w:val="20"/>
              </w:rPr>
              <w:t xml:space="preserve"> unemployed youth</w:t>
            </w:r>
            <w:r w:rsidR="0014255B">
              <w:rPr>
                <w:rFonts w:cs="Arial"/>
                <w:sz w:val="20"/>
                <w:szCs w:val="20"/>
              </w:rPr>
              <w:t xml:space="preserve"> and children</w:t>
            </w:r>
            <w:r w:rsidRPr="000942EC">
              <w:rPr>
                <w:rFonts w:cs="Arial"/>
                <w:sz w:val="20"/>
                <w:szCs w:val="20"/>
              </w:rPr>
              <w:t>. Post-</w:t>
            </w:r>
            <w:r w:rsidR="00817545">
              <w:rPr>
                <w:rFonts w:cs="Arial"/>
                <w:sz w:val="20"/>
                <w:szCs w:val="20"/>
              </w:rPr>
              <w:t xml:space="preserve">war </w:t>
            </w:r>
            <w:r w:rsidRPr="000942EC">
              <w:rPr>
                <w:rFonts w:cs="Arial"/>
                <w:sz w:val="20"/>
                <w:szCs w:val="20"/>
              </w:rPr>
              <w:t xml:space="preserve">investments in </w:t>
            </w:r>
            <w:r w:rsidR="0014255B">
              <w:rPr>
                <w:rFonts w:cs="Arial"/>
                <w:sz w:val="20"/>
                <w:szCs w:val="20"/>
              </w:rPr>
              <w:t xml:space="preserve">WATSAN infrastructure, </w:t>
            </w:r>
            <w:r w:rsidRPr="000942EC">
              <w:rPr>
                <w:rFonts w:cs="Arial"/>
                <w:sz w:val="20"/>
                <w:szCs w:val="20"/>
              </w:rPr>
              <w:t xml:space="preserve">roads, </w:t>
            </w:r>
            <w:r w:rsidR="0014255B">
              <w:rPr>
                <w:rFonts w:cs="Arial"/>
                <w:sz w:val="20"/>
                <w:szCs w:val="20"/>
              </w:rPr>
              <w:t>education/</w:t>
            </w:r>
            <w:r w:rsidRPr="000942EC">
              <w:rPr>
                <w:rFonts w:cs="Arial"/>
                <w:sz w:val="20"/>
                <w:szCs w:val="20"/>
              </w:rPr>
              <w:t>schools, hospitals and housing</w:t>
            </w:r>
            <w:r w:rsidR="00817545">
              <w:rPr>
                <w:rFonts w:cs="Arial"/>
                <w:sz w:val="20"/>
                <w:szCs w:val="20"/>
              </w:rPr>
              <w:t xml:space="preserve"> is struggling</w:t>
            </w:r>
            <w:r w:rsidRPr="000942EC">
              <w:rPr>
                <w:rFonts w:cs="Arial"/>
                <w:sz w:val="20"/>
                <w:szCs w:val="20"/>
              </w:rPr>
              <w:t xml:space="preserve"> to deliver the required development benefit due to the </w:t>
            </w:r>
            <w:r w:rsidR="003E27D8">
              <w:rPr>
                <w:rFonts w:cs="Arial"/>
                <w:sz w:val="20"/>
                <w:szCs w:val="20"/>
              </w:rPr>
              <w:t xml:space="preserve">economic weakness of the country, </w:t>
            </w:r>
            <w:r w:rsidRPr="000942EC">
              <w:rPr>
                <w:rFonts w:cs="Arial"/>
                <w:sz w:val="20"/>
                <w:szCs w:val="20"/>
              </w:rPr>
              <w:t>continued livelihood vulnerability and increasing exposure to impact of climat</w:t>
            </w:r>
            <w:r w:rsidR="0014255B">
              <w:rPr>
                <w:rFonts w:cs="Arial"/>
                <w:sz w:val="20"/>
                <w:szCs w:val="20"/>
              </w:rPr>
              <w:t>e variability and related processes (i.e. increased coastal erosion)</w:t>
            </w:r>
            <w:r w:rsidRPr="000942EC">
              <w:rPr>
                <w:rFonts w:cs="Arial"/>
                <w:sz w:val="20"/>
                <w:szCs w:val="20"/>
              </w:rPr>
              <w:t>.</w:t>
            </w:r>
            <w:r w:rsidR="001E42A8">
              <w:rPr>
                <w:rFonts w:cs="Arial"/>
                <w:sz w:val="20"/>
                <w:szCs w:val="20"/>
              </w:rPr>
              <w:t xml:space="preserve"> </w:t>
            </w:r>
            <w:r w:rsidR="004A1458" w:rsidRPr="004A1458">
              <w:rPr>
                <w:rFonts w:cs="Arial"/>
                <w:sz w:val="20"/>
                <w:szCs w:val="20"/>
              </w:rPr>
              <w:t xml:space="preserve">The adaptation interventions in this project target public goods – </w:t>
            </w:r>
            <w:r w:rsidR="003E27D8">
              <w:rPr>
                <w:rFonts w:cs="Arial"/>
                <w:sz w:val="20"/>
                <w:szCs w:val="20"/>
              </w:rPr>
              <w:t xml:space="preserve">such as; </w:t>
            </w:r>
            <w:r w:rsidR="004A1458" w:rsidRPr="004A1458">
              <w:rPr>
                <w:rFonts w:cs="Arial"/>
                <w:sz w:val="20"/>
                <w:szCs w:val="20"/>
              </w:rPr>
              <w:t xml:space="preserve">Monrovia Metropolitan Area (MMA) basic infrastructure systems (drinking water supply, sewerage and drainage system), important coastal roads, </w:t>
            </w:r>
            <w:r w:rsidR="00F814E9">
              <w:rPr>
                <w:rFonts w:cs="Arial"/>
                <w:sz w:val="20"/>
                <w:szCs w:val="20"/>
              </w:rPr>
              <w:t>enhancing climate resilience of housing</w:t>
            </w:r>
            <w:r w:rsidR="004A1458" w:rsidRPr="004A1458">
              <w:rPr>
                <w:rFonts w:cs="Arial"/>
                <w:sz w:val="20"/>
                <w:szCs w:val="20"/>
              </w:rPr>
              <w:t xml:space="preserve"> (i.e. </w:t>
            </w:r>
            <w:r w:rsidR="00F814E9">
              <w:rPr>
                <w:rFonts w:cs="Arial"/>
                <w:sz w:val="20"/>
                <w:szCs w:val="20"/>
              </w:rPr>
              <w:t>for</w:t>
            </w:r>
            <w:r w:rsidR="003E27D8">
              <w:rPr>
                <w:rFonts w:cs="Arial"/>
                <w:sz w:val="20"/>
                <w:szCs w:val="20"/>
              </w:rPr>
              <w:t xml:space="preserve"> West Point, New Kru Town and JFK Hospital </w:t>
            </w:r>
            <w:r w:rsidR="004A1458" w:rsidRPr="004A1458">
              <w:rPr>
                <w:rFonts w:cs="Arial"/>
                <w:sz w:val="20"/>
                <w:szCs w:val="20"/>
              </w:rPr>
              <w:t>area</w:t>
            </w:r>
            <w:r w:rsidR="00F814E9">
              <w:rPr>
                <w:rFonts w:cs="Arial"/>
                <w:sz w:val="20"/>
                <w:szCs w:val="20"/>
              </w:rPr>
              <w:t xml:space="preserve"> residents)</w:t>
            </w:r>
            <w:r w:rsidR="004A1458" w:rsidRPr="004A1458">
              <w:rPr>
                <w:rFonts w:cs="Arial"/>
                <w:sz w:val="20"/>
                <w:szCs w:val="20"/>
              </w:rPr>
              <w:t>,</w:t>
            </w:r>
            <w:r w:rsidR="00F814E9">
              <w:rPr>
                <w:rFonts w:cs="Arial"/>
                <w:sz w:val="20"/>
                <w:szCs w:val="20"/>
              </w:rPr>
              <w:t xml:space="preserve"> </w:t>
            </w:r>
            <w:r w:rsidR="003E27D8">
              <w:rPr>
                <w:rFonts w:cs="Arial"/>
                <w:sz w:val="20"/>
                <w:szCs w:val="20"/>
              </w:rPr>
              <w:t xml:space="preserve">engineered </w:t>
            </w:r>
            <w:r w:rsidR="00F814E9">
              <w:rPr>
                <w:rFonts w:cs="Arial"/>
                <w:sz w:val="20"/>
                <w:szCs w:val="20"/>
              </w:rPr>
              <w:t xml:space="preserve">shore protection against erosion, </w:t>
            </w:r>
            <w:r w:rsidR="003E27D8">
              <w:rPr>
                <w:rFonts w:cs="Arial"/>
                <w:sz w:val="20"/>
                <w:szCs w:val="20"/>
              </w:rPr>
              <w:t xml:space="preserve">eco-based solutions i.e. </w:t>
            </w:r>
            <w:r w:rsidR="004A1458" w:rsidRPr="004A1458">
              <w:rPr>
                <w:rFonts w:cs="Arial"/>
                <w:sz w:val="20"/>
                <w:szCs w:val="20"/>
              </w:rPr>
              <w:t>replant</w:t>
            </w:r>
            <w:r w:rsidR="00F814E9">
              <w:rPr>
                <w:rFonts w:cs="Arial"/>
                <w:sz w:val="20"/>
                <w:szCs w:val="20"/>
              </w:rPr>
              <w:t>ing of</w:t>
            </w:r>
            <w:r w:rsidR="004A1458" w:rsidRPr="004A1458">
              <w:rPr>
                <w:rFonts w:cs="Arial"/>
                <w:sz w:val="20"/>
                <w:szCs w:val="20"/>
              </w:rPr>
              <w:t xml:space="preserve"> waterfront areas managed by the community groups, and meteorological and sea level monitoring systems. As the project targets the very poor, there is no scope for end users to pay for the services generated through the project. </w:t>
            </w:r>
            <w:r w:rsidR="002A1E7E">
              <w:rPr>
                <w:sz w:val="20"/>
                <w:szCs w:val="20"/>
              </w:rPr>
              <w:t xml:space="preserve">The additional investment required to build resilience to climate change in MMA coastal zones is prohibitive for a government such as the GoL that is constrained by heavy debt and an unfavourable balance of payments. Domestic financing is inadequate to meet recurrent costs and debt repayments. Additionally, </w:t>
            </w:r>
            <w:r w:rsidR="002A1E7E">
              <w:rPr>
                <w:rFonts w:cs="Arial"/>
                <w:sz w:val="20"/>
                <w:szCs w:val="20"/>
              </w:rPr>
              <w:t>t</w:t>
            </w:r>
            <w:r w:rsidR="004A1458" w:rsidRPr="004A1458">
              <w:rPr>
                <w:rFonts w:cs="Arial"/>
                <w:sz w:val="20"/>
                <w:szCs w:val="20"/>
              </w:rPr>
              <w:t>here is no short or medium term prospect of private sector investment in such public goods</w:t>
            </w:r>
            <w:r w:rsidR="002A1E7E">
              <w:rPr>
                <w:rFonts w:cs="Arial"/>
                <w:sz w:val="20"/>
                <w:szCs w:val="20"/>
              </w:rPr>
              <w:t xml:space="preserve"> In Liberia</w:t>
            </w:r>
            <w:r w:rsidR="00F814E9">
              <w:rPr>
                <w:rFonts w:cs="Arial"/>
                <w:sz w:val="20"/>
                <w:szCs w:val="20"/>
              </w:rPr>
              <w:t>.</w:t>
            </w:r>
            <w:r w:rsidR="00F814E9" w:rsidRPr="00F814E9">
              <w:rPr>
                <w:rFonts w:cs="Arial"/>
                <w:sz w:val="20"/>
                <w:szCs w:val="20"/>
              </w:rPr>
              <w:t xml:space="preserve"> </w:t>
            </w:r>
            <w:r w:rsidR="002A1E7E">
              <w:rPr>
                <w:rFonts w:cs="Arial"/>
                <w:sz w:val="20"/>
                <w:szCs w:val="20"/>
              </w:rPr>
              <w:t>Furthermore, r</w:t>
            </w:r>
            <w:r w:rsidR="002A1E7E" w:rsidRPr="00147A29">
              <w:rPr>
                <w:rFonts w:cs="Arial"/>
                <w:sz w:val="20"/>
                <w:szCs w:val="20"/>
              </w:rPr>
              <w:t>evenue generated as a result of project interventions applies directly to the beneficiaries (for</w:t>
            </w:r>
            <w:r w:rsidR="002A1E7E">
              <w:rPr>
                <w:rFonts w:cs="Arial"/>
                <w:sz w:val="20"/>
                <w:szCs w:val="20"/>
              </w:rPr>
              <w:t xml:space="preserve"> instance, improved</w:t>
            </w:r>
            <w:r w:rsidR="002A1E7E" w:rsidRPr="00147A29">
              <w:rPr>
                <w:rFonts w:cs="Arial"/>
                <w:sz w:val="20"/>
                <w:szCs w:val="20"/>
              </w:rPr>
              <w:t xml:space="preserve"> incomes and savings from </w:t>
            </w:r>
            <w:r w:rsidR="002A1E7E">
              <w:rPr>
                <w:rFonts w:cs="Arial"/>
                <w:sz w:val="20"/>
                <w:szCs w:val="20"/>
              </w:rPr>
              <w:t xml:space="preserve">road maintenance and infrastructure resilience building, or </w:t>
            </w:r>
            <w:r w:rsidR="002A1E7E" w:rsidRPr="00147A29">
              <w:rPr>
                <w:rFonts w:cs="Arial"/>
                <w:sz w:val="20"/>
                <w:szCs w:val="20"/>
              </w:rPr>
              <w:t>drinking water related expenditures). Therefore, the interventions do not lend themselves to reflows back to the government or the GCF, requiring maximum grant financing</w:t>
            </w:r>
            <w:r w:rsidR="002A1E7E">
              <w:rPr>
                <w:rFonts w:cs="Arial"/>
                <w:sz w:val="20"/>
                <w:szCs w:val="20"/>
              </w:rPr>
              <w:t xml:space="preserve">. </w:t>
            </w:r>
            <w:r w:rsidR="00F814E9" w:rsidRPr="00F814E9">
              <w:rPr>
                <w:rFonts w:cs="Arial"/>
                <w:sz w:val="20"/>
                <w:szCs w:val="20"/>
              </w:rPr>
              <w:t xml:space="preserve">Therefore the project seeks concessional adaptation financing as a grant to </w:t>
            </w:r>
            <w:r w:rsidR="00147A29">
              <w:rPr>
                <w:rFonts w:cs="Arial"/>
                <w:sz w:val="20"/>
                <w:szCs w:val="20"/>
              </w:rPr>
              <w:t xml:space="preserve">upscale best practices in coastal adaptation </w:t>
            </w:r>
            <w:r w:rsidR="00F814E9" w:rsidRPr="00F814E9">
              <w:rPr>
                <w:rFonts w:cs="Arial"/>
                <w:sz w:val="20"/>
                <w:szCs w:val="20"/>
              </w:rPr>
              <w:t xml:space="preserve">and resilience-building in </w:t>
            </w:r>
            <w:r w:rsidR="00147A29">
              <w:rPr>
                <w:rFonts w:cs="Arial"/>
                <w:sz w:val="20"/>
                <w:szCs w:val="20"/>
              </w:rPr>
              <w:t>MMA</w:t>
            </w:r>
            <w:r w:rsidR="00F814E9" w:rsidRPr="00F814E9">
              <w:rPr>
                <w:rFonts w:cs="Arial"/>
                <w:sz w:val="20"/>
                <w:szCs w:val="20"/>
              </w:rPr>
              <w:t>.</w:t>
            </w:r>
            <w:r w:rsidR="002A1E7E">
              <w:rPr>
                <w:sz w:val="20"/>
                <w:szCs w:val="20"/>
              </w:rPr>
              <w:t xml:space="preserve"> </w:t>
            </w:r>
            <w:r w:rsidR="00147A29" w:rsidRPr="00147A29">
              <w:rPr>
                <w:rFonts w:cs="Arial"/>
                <w:sz w:val="20"/>
                <w:szCs w:val="20"/>
              </w:rPr>
              <w:t>.</w:t>
            </w:r>
          </w:p>
          <w:p w14:paraId="3DC01AD8" w14:textId="77777777" w:rsidR="00147A29" w:rsidRPr="00E72218" w:rsidRDefault="00147A29" w:rsidP="00225199">
            <w:pPr>
              <w:rPr>
                <w:rFonts w:cs="Arial"/>
                <w:b/>
                <w:sz w:val="20"/>
                <w:szCs w:val="20"/>
              </w:rPr>
            </w:pPr>
            <w:r w:rsidRPr="00E72218">
              <w:rPr>
                <w:rFonts w:cs="Arial"/>
                <w:b/>
                <w:sz w:val="20"/>
                <w:szCs w:val="20"/>
              </w:rPr>
              <w:t>Co-Financing for the Project</w:t>
            </w:r>
          </w:p>
          <w:p w14:paraId="734F77AF" w14:textId="5E4309F1" w:rsidR="006C4BAD" w:rsidRDefault="00147A29" w:rsidP="00225199">
            <w:pPr>
              <w:rPr>
                <w:rFonts w:cs="Arial"/>
                <w:sz w:val="20"/>
                <w:szCs w:val="20"/>
              </w:rPr>
            </w:pPr>
            <w:r w:rsidRPr="00147A29">
              <w:rPr>
                <w:rFonts w:cs="Arial"/>
                <w:sz w:val="20"/>
                <w:szCs w:val="20"/>
              </w:rPr>
              <w:t xml:space="preserve">The Government of </w:t>
            </w:r>
            <w:r w:rsidR="00A26AA6">
              <w:rPr>
                <w:rFonts w:cs="Arial"/>
                <w:sz w:val="20"/>
                <w:szCs w:val="20"/>
              </w:rPr>
              <w:t>Liberia</w:t>
            </w:r>
            <w:r w:rsidRPr="00147A29">
              <w:rPr>
                <w:rFonts w:cs="Arial"/>
                <w:sz w:val="20"/>
                <w:szCs w:val="20"/>
              </w:rPr>
              <w:t xml:space="preserve"> has committed a total amount of US$ </w:t>
            </w:r>
            <w:r w:rsidR="00AA16A7" w:rsidRPr="00AA16A7">
              <w:rPr>
                <w:rFonts w:cs="Arial"/>
                <w:color w:val="FF0000"/>
                <w:sz w:val="20"/>
                <w:szCs w:val="20"/>
                <w:highlight w:val="yellow"/>
              </w:rPr>
              <w:t>5.5</w:t>
            </w:r>
            <w:r w:rsidRPr="00147A29">
              <w:rPr>
                <w:rFonts w:cs="Arial"/>
                <w:sz w:val="20"/>
                <w:szCs w:val="20"/>
              </w:rPr>
              <w:t xml:space="preserve"> million towards the proposed project. </w:t>
            </w:r>
            <w:r w:rsidRPr="00E72218">
              <w:rPr>
                <w:rFonts w:cs="Arial"/>
                <w:sz w:val="20"/>
                <w:szCs w:val="20"/>
                <w:highlight w:val="yellow"/>
              </w:rPr>
              <w:t xml:space="preserve">This </w:t>
            </w:r>
            <w:r w:rsidR="00AA16A7">
              <w:rPr>
                <w:rFonts w:cs="Arial"/>
                <w:sz w:val="20"/>
                <w:szCs w:val="20"/>
                <w:highlight w:val="yellow"/>
              </w:rPr>
              <w:t>adds to</w:t>
            </w:r>
            <w:r w:rsidRPr="00E72218">
              <w:rPr>
                <w:rFonts w:cs="Arial"/>
                <w:sz w:val="20"/>
                <w:szCs w:val="20"/>
                <w:highlight w:val="yellow"/>
              </w:rPr>
              <w:t xml:space="preserve"> US$ </w:t>
            </w:r>
            <w:r w:rsidR="00AA16A7" w:rsidRPr="00AA16A7">
              <w:rPr>
                <w:rFonts w:cs="Arial"/>
                <w:color w:val="FF0000"/>
                <w:sz w:val="20"/>
                <w:szCs w:val="20"/>
                <w:highlight w:val="yellow"/>
              </w:rPr>
              <w:t>10</w:t>
            </w:r>
            <w:r w:rsidRPr="00E72218">
              <w:rPr>
                <w:rFonts w:cs="Arial"/>
                <w:sz w:val="20"/>
                <w:szCs w:val="20"/>
                <w:highlight w:val="yellow"/>
              </w:rPr>
              <w:t xml:space="preserve"> million for</w:t>
            </w:r>
            <w:r w:rsidR="00A26AA6" w:rsidRPr="00E72218">
              <w:rPr>
                <w:rFonts w:cs="Arial"/>
                <w:sz w:val="20"/>
                <w:szCs w:val="20"/>
                <w:highlight w:val="yellow"/>
              </w:rPr>
              <w:t xml:space="preserve"> enhancing climate resilience of housing for the resettled most-vulnerable communities.</w:t>
            </w:r>
            <w:r w:rsidR="00A26AA6" w:rsidRPr="00AA16A7">
              <w:rPr>
                <w:rFonts w:cs="Arial"/>
                <w:i/>
                <w:color w:val="FF0000"/>
                <w:sz w:val="20"/>
                <w:szCs w:val="20"/>
                <w:highlight w:val="yellow"/>
              </w:rPr>
              <w:t>]</w:t>
            </w:r>
            <w:r w:rsidR="001075DB">
              <w:rPr>
                <w:rFonts w:cs="Arial"/>
                <w:sz w:val="20"/>
                <w:szCs w:val="20"/>
              </w:rPr>
              <w:t>Liberia as a country and its public institutions alike, as well as community organisations and NGO’s, have</w:t>
            </w:r>
            <w:r w:rsidR="006C4BAD">
              <w:rPr>
                <w:rFonts w:cs="Arial"/>
                <w:sz w:val="20"/>
                <w:szCs w:val="20"/>
              </w:rPr>
              <w:t xml:space="preserve"> very limited possibilities for cash co-financing, however, in-kind co-financing for office</w:t>
            </w:r>
            <w:r w:rsidR="001075DB">
              <w:rPr>
                <w:rFonts w:cs="Arial"/>
                <w:sz w:val="20"/>
                <w:szCs w:val="20"/>
              </w:rPr>
              <w:t xml:space="preserve"> space</w:t>
            </w:r>
            <w:r w:rsidR="006C4BAD">
              <w:rPr>
                <w:rFonts w:cs="Arial"/>
                <w:sz w:val="20"/>
                <w:szCs w:val="20"/>
              </w:rPr>
              <w:t>, monitoring/supervision of activities implementation, transport and labour (excluding meals incentives) are foreseen and will be committed</w:t>
            </w:r>
            <w:r w:rsidR="001075DB">
              <w:rPr>
                <w:rFonts w:cs="Arial"/>
                <w:sz w:val="20"/>
                <w:szCs w:val="20"/>
              </w:rPr>
              <w:t xml:space="preserve"> by each of named entity</w:t>
            </w:r>
            <w:r w:rsidR="006C4BAD">
              <w:rPr>
                <w:rFonts w:cs="Arial"/>
                <w:sz w:val="20"/>
                <w:szCs w:val="20"/>
              </w:rPr>
              <w:t xml:space="preserve">. This would amount up to 10% of project cost for each activity. </w:t>
            </w:r>
            <w:r w:rsidR="001075DB">
              <w:rPr>
                <w:rFonts w:cs="Arial"/>
                <w:sz w:val="20"/>
                <w:szCs w:val="20"/>
              </w:rPr>
              <w:t>These in kind contributions</w:t>
            </w:r>
            <w:r w:rsidR="006C4BAD">
              <w:rPr>
                <w:rFonts w:cs="Arial"/>
                <w:sz w:val="20"/>
                <w:szCs w:val="20"/>
              </w:rPr>
              <w:t xml:space="preserve"> are committed by </w:t>
            </w:r>
            <w:r w:rsidR="001075DB" w:rsidRPr="0038540D">
              <w:rPr>
                <w:rFonts w:cs="Arial"/>
                <w:sz w:val="20"/>
                <w:szCs w:val="20"/>
              </w:rPr>
              <w:t>EPA, MCC, LWSC, PCC, BCC</w:t>
            </w:r>
            <w:r w:rsidR="00622307" w:rsidRPr="0038540D">
              <w:rPr>
                <w:rFonts w:cs="Arial"/>
                <w:sz w:val="20"/>
                <w:szCs w:val="20"/>
              </w:rPr>
              <w:t>, NGO’s</w:t>
            </w:r>
            <w:r w:rsidR="001075DB" w:rsidRPr="0038540D">
              <w:rPr>
                <w:rFonts w:cs="Arial"/>
                <w:sz w:val="20"/>
                <w:szCs w:val="20"/>
              </w:rPr>
              <w:t xml:space="preserve"> and communities.</w:t>
            </w:r>
            <w:r w:rsidR="001075DB">
              <w:rPr>
                <w:rFonts w:cs="Arial"/>
                <w:sz w:val="20"/>
                <w:szCs w:val="20"/>
              </w:rPr>
              <w:t xml:space="preserve"> </w:t>
            </w:r>
          </w:p>
          <w:p w14:paraId="4CE15378" w14:textId="77777777" w:rsidR="00C62232" w:rsidRPr="00C62232" w:rsidRDefault="00C62232" w:rsidP="00225199">
            <w:pPr>
              <w:rPr>
                <w:rFonts w:cs="Arial"/>
                <w:i/>
                <w:color w:val="FF0000"/>
                <w:sz w:val="20"/>
                <w:szCs w:val="20"/>
              </w:rPr>
            </w:pPr>
          </w:p>
          <w:tbl>
            <w:tblPr>
              <w:tblStyle w:val="TableGrid"/>
              <w:tblW w:w="10173" w:type="dxa"/>
              <w:tblLayout w:type="fixed"/>
              <w:tblLook w:val="04A0" w:firstRow="1" w:lastRow="0" w:firstColumn="1" w:lastColumn="0" w:noHBand="0" w:noVBand="1"/>
            </w:tblPr>
            <w:tblGrid>
              <w:gridCol w:w="6779"/>
              <w:gridCol w:w="1136"/>
              <w:gridCol w:w="2258"/>
            </w:tblGrid>
            <w:tr w:rsidR="00957BCA" w14:paraId="6FBA2250" w14:textId="77777777" w:rsidTr="0038540D">
              <w:tc>
                <w:tcPr>
                  <w:tcW w:w="6779" w:type="dxa"/>
                  <w:tcBorders>
                    <w:top w:val="single" w:sz="4" w:space="0" w:color="auto"/>
                    <w:left w:val="single" w:sz="4" w:space="0" w:color="auto"/>
                    <w:bottom w:val="single" w:sz="4" w:space="0" w:color="auto"/>
                    <w:right w:val="single" w:sz="4" w:space="0" w:color="auto"/>
                  </w:tcBorders>
                  <w:hideMark/>
                </w:tcPr>
                <w:p w14:paraId="7BC3AACD" w14:textId="77777777" w:rsidR="00957BCA" w:rsidRDefault="00957BCA" w:rsidP="00225199">
                  <w:pPr>
                    <w:rPr>
                      <w:rFonts w:cs="Arial"/>
                      <w:b/>
                      <w:sz w:val="20"/>
                      <w:szCs w:val="20"/>
                    </w:rPr>
                  </w:pPr>
                  <w:r>
                    <w:rPr>
                      <w:rFonts w:cs="Arial"/>
                      <w:b/>
                      <w:sz w:val="20"/>
                      <w:szCs w:val="20"/>
                    </w:rPr>
                    <w:t xml:space="preserve">Outputs </w:t>
                  </w:r>
                </w:p>
              </w:tc>
              <w:tc>
                <w:tcPr>
                  <w:tcW w:w="3394" w:type="dxa"/>
                  <w:gridSpan w:val="2"/>
                  <w:tcBorders>
                    <w:top w:val="single" w:sz="4" w:space="0" w:color="auto"/>
                    <w:left w:val="single" w:sz="4" w:space="0" w:color="auto"/>
                    <w:bottom w:val="single" w:sz="4" w:space="0" w:color="auto"/>
                    <w:right w:val="single" w:sz="4" w:space="0" w:color="auto"/>
                  </w:tcBorders>
                  <w:hideMark/>
                </w:tcPr>
                <w:p w14:paraId="1C7C82FF" w14:textId="78309F0B" w:rsidR="00957BCA" w:rsidRDefault="00957BCA" w:rsidP="00225199">
                  <w:pPr>
                    <w:rPr>
                      <w:rFonts w:cs="Arial"/>
                      <w:b/>
                      <w:sz w:val="20"/>
                      <w:szCs w:val="20"/>
                    </w:rPr>
                  </w:pPr>
                  <w:r>
                    <w:rPr>
                      <w:rFonts w:cs="Arial"/>
                      <w:b/>
                      <w:sz w:val="20"/>
                      <w:szCs w:val="20"/>
                    </w:rPr>
                    <w:t>Output (USD mil.)</w:t>
                  </w:r>
                </w:p>
              </w:tc>
            </w:tr>
            <w:tr w:rsidR="00957BCA" w14:paraId="41CBD30B" w14:textId="77777777" w:rsidTr="0038540D">
              <w:trPr>
                <w:gridAfter w:val="1"/>
                <w:wAfter w:w="2258" w:type="dxa"/>
              </w:trPr>
              <w:tc>
                <w:tcPr>
                  <w:tcW w:w="6779" w:type="dxa"/>
                  <w:tcBorders>
                    <w:top w:val="single" w:sz="4" w:space="0" w:color="auto"/>
                    <w:left w:val="single" w:sz="4" w:space="0" w:color="auto"/>
                    <w:bottom w:val="single" w:sz="4" w:space="0" w:color="auto"/>
                    <w:right w:val="single" w:sz="4" w:space="0" w:color="auto"/>
                  </w:tcBorders>
                  <w:hideMark/>
                </w:tcPr>
                <w:p w14:paraId="52C3414F" w14:textId="0E293E06" w:rsidR="00C62232" w:rsidRDefault="00957BCA" w:rsidP="00225199">
                  <w:pPr>
                    <w:rPr>
                      <w:rFonts w:cs="Arial"/>
                      <w:sz w:val="20"/>
                      <w:szCs w:val="20"/>
                    </w:rPr>
                  </w:pPr>
                  <w:r>
                    <w:rPr>
                      <w:rFonts w:cs="Arial"/>
                      <w:sz w:val="20"/>
                      <w:szCs w:val="20"/>
                    </w:rPr>
                    <w:t>Output 1:  Natural coastal defence systems are strengthened to reduce the exposure coastal communities and key infrastructures to climate risks</w:t>
                  </w:r>
                </w:p>
              </w:tc>
              <w:tc>
                <w:tcPr>
                  <w:tcW w:w="1136" w:type="dxa"/>
                  <w:tcBorders>
                    <w:top w:val="single" w:sz="4" w:space="0" w:color="auto"/>
                    <w:left w:val="single" w:sz="4" w:space="0" w:color="auto"/>
                    <w:bottom w:val="single" w:sz="4" w:space="0" w:color="auto"/>
                    <w:right w:val="single" w:sz="4" w:space="0" w:color="auto"/>
                  </w:tcBorders>
                  <w:hideMark/>
                </w:tcPr>
                <w:p w14:paraId="27AD636B" w14:textId="77777777" w:rsidR="00957BCA" w:rsidRDefault="00957BCA" w:rsidP="00225199">
                  <w:pPr>
                    <w:rPr>
                      <w:rFonts w:cs="Arial"/>
                      <w:sz w:val="20"/>
                      <w:szCs w:val="20"/>
                    </w:rPr>
                  </w:pPr>
                  <w:r>
                    <w:rPr>
                      <w:rFonts w:cs="Arial"/>
                      <w:sz w:val="20"/>
                      <w:szCs w:val="20"/>
                    </w:rPr>
                    <w:t>41.205</w:t>
                  </w:r>
                </w:p>
              </w:tc>
            </w:tr>
            <w:tr w:rsidR="00957BCA" w14:paraId="34B8CA1C" w14:textId="77777777" w:rsidTr="0038540D">
              <w:trPr>
                <w:gridAfter w:val="1"/>
                <w:wAfter w:w="2258" w:type="dxa"/>
              </w:trPr>
              <w:tc>
                <w:tcPr>
                  <w:tcW w:w="6779" w:type="dxa"/>
                  <w:tcBorders>
                    <w:top w:val="single" w:sz="4" w:space="0" w:color="auto"/>
                    <w:left w:val="single" w:sz="4" w:space="0" w:color="auto"/>
                    <w:bottom w:val="single" w:sz="4" w:space="0" w:color="auto"/>
                    <w:right w:val="single" w:sz="4" w:space="0" w:color="auto"/>
                  </w:tcBorders>
                  <w:hideMark/>
                </w:tcPr>
                <w:p w14:paraId="436C184D" w14:textId="2DED92E6" w:rsidR="00C62232" w:rsidRDefault="00957BCA" w:rsidP="00225199">
                  <w:pPr>
                    <w:rPr>
                      <w:rFonts w:cs="Arial"/>
                      <w:sz w:val="20"/>
                      <w:szCs w:val="20"/>
                    </w:rPr>
                  </w:pPr>
                  <w:r>
                    <w:rPr>
                      <w:rFonts w:cs="Arial"/>
                      <w:sz w:val="20"/>
                      <w:szCs w:val="20"/>
                    </w:rPr>
                    <w:t>Output 2: The climate resilience of key coastal socio-economic infrastructures and community assets is enhanced</w:t>
                  </w:r>
                </w:p>
              </w:tc>
              <w:tc>
                <w:tcPr>
                  <w:tcW w:w="1136" w:type="dxa"/>
                  <w:tcBorders>
                    <w:top w:val="single" w:sz="4" w:space="0" w:color="auto"/>
                    <w:left w:val="single" w:sz="4" w:space="0" w:color="auto"/>
                    <w:bottom w:val="single" w:sz="4" w:space="0" w:color="auto"/>
                    <w:right w:val="single" w:sz="4" w:space="0" w:color="auto"/>
                  </w:tcBorders>
                  <w:hideMark/>
                </w:tcPr>
                <w:p w14:paraId="24ED0A81" w14:textId="77777777" w:rsidR="00957BCA" w:rsidRDefault="00957BCA" w:rsidP="00225199">
                  <w:pPr>
                    <w:rPr>
                      <w:rFonts w:cs="Arial"/>
                      <w:sz w:val="20"/>
                      <w:szCs w:val="20"/>
                    </w:rPr>
                  </w:pPr>
                  <w:r>
                    <w:rPr>
                      <w:rFonts w:cs="Arial"/>
                      <w:sz w:val="20"/>
                      <w:szCs w:val="20"/>
                    </w:rPr>
                    <w:t>14.5</w:t>
                  </w:r>
                </w:p>
              </w:tc>
            </w:tr>
            <w:tr w:rsidR="00957BCA" w14:paraId="12F65D47" w14:textId="77777777" w:rsidTr="0038540D">
              <w:trPr>
                <w:gridAfter w:val="1"/>
                <w:wAfter w:w="2258" w:type="dxa"/>
              </w:trPr>
              <w:tc>
                <w:tcPr>
                  <w:tcW w:w="6779" w:type="dxa"/>
                  <w:tcBorders>
                    <w:top w:val="single" w:sz="4" w:space="0" w:color="auto"/>
                    <w:left w:val="single" w:sz="4" w:space="0" w:color="auto"/>
                    <w:bottom w:val="single" w:sz="4" w:space="0" w:color="auto"/>
                    <w:right w:val="single" w:sz="4" w:space="0" w:color="auto"/>
                  </w:tcBorders>
                  <w:hideMark/>
                </w:tcPr>
                <w:p w14:paraId="302E6672" w14:textId="6E50D44D" w:rsidR="00C62232" w:rsidRDefault="00957BCA" w:rsidP="00225199">
                  <w:pPr>
                    <w:rPr>
                      <w:rFonts w:cs="Arial"/>
                      <w:sz w:val="20"/>
                      <w:szCs w:val="20"/>
                    </w:rPr>
                  </w:pPr>
                  <w:r>
                    <w:rPr>
                      <w:rFonts w:cs="Arial"/>
                      <w:sz w:val="20"/>
                      <w:szCs w:val="20"/>
                    </w:rPr>
                    <w:t>Output 3: Strengthening the policy, institutional and regulatory framework for the implementation of an integrated coastal zones management</w:t>
                  </w:r>
                </w:p>
              </w:tc>
              <w:tc>
                <w:tcPr>
                  <w:tcW w:w="1136" w:type="dxa"/>
                  <w:tcBorders>
                    <w:top w:val="single" w:sz="4" w:space="0" w:color="auto"/>
                    <w:left w:val="single" w:sz="4" w:space="0" w:color="auto"/>
                    <w:bottom w:val="single" w:sz="4" w:space="0" w:color="auto"/>
                    <w:right w:val="single" w:sz="4" w:space="0" w:color="auto"/>
                  </w:tcBorders>
                  <w:hideMark/>
                </w:tcPr>
                <w:p w14:paraId="7F1CE7D2" w14:textId="77777777" w:rsidR="00957BCA" w:rsidRDefault="00957BCA" w:rsidP="00225199">
                  <w:pPr>
                    <w:rPr>
                      <w:rFonts w:cs="Arial"/>
                      <w:sz w:val="20"/>
                      <w:szCs w:val="20"/>
                    </w:rPr>
                  </w:pPr>
                  <w:r>
                    <w:rPr>
                      <w:rFonts w:cs="Arial"/>
                      <w:sz w:val="20"/>
                      <w:szCs w:val="20"/>
                    </w:rPr>
                    <w:t>1.75</w:t>
                  </w:r>
                </w:p>
              </w:tc>
            </w:tr>
            <w:tr w:rsidR="00957BCA" w14:paraId="09D39C3C" w14:textId="77777777" w:rsidTr="0038540D">
              <w:trPr>
                <w:gridAfter w:val="1"/>
                <w:wAfter w:w="2258" w:type="dxa"/>
              </w:trPr>
              <w:tc>
                <w:tcPr>
                  <w:tcW w:w="6779" w:type="dxa"/>
                  <w:tcBorders>
                    <w:top w:val="single" w:sz="4" w:space="0" w:color="auto"/>
                    <w:left w:val="single" w:sz="4" w:space="0" w:color="auto"/>
                    <w:bottom w:val="single" w:sz="4" w:space="0" w:color="auto"/>
                    <w:right w:val="single" w:sz="4" w:space="0" w:color="auto"/>
                  </w:tcBorders>
                  <w:hideMark/>
                </w:tcPr>
                <w:p w14:paraId="1065152F" w14:textId="370C4F74" w:rsidR="00C62232" w:rsidRDefault="00957BCA" w:rsidP="00225199">
                  <w:pPr>
                    <w:rPr>
                      <w:rFonts w:cs="Arial"/>
                      <w:sz w:val="20"/>
                      <w:szCs w:val="20"/>
                    </w:rPr>
                  </w:pPr>
                  <w:r>
                    <w:rPr>
                      <w:rFonts w:cs="Arial"/>
                      <w:sz w:val="20"/>
                      <w:szCs w:val="20"/>
                    </w:rPr>
                    <w:t>Output 4: Strengthening coastal communities’ livelihoods resilience against climate risks</w:t>
                  </w:r>
                </w:p>
              </w:tc>
              <w:tc>
                <w:tcPr>
                  <w:tcW w:w="1136" w:type="dxa"/>
                  <w:tcBorders>
                    <w:top w:val="single" w:sz="4" w:space="0" w:color="auto"/>
                    <w:left w:val="single" w:sz="4" w:space="0" w:color="auto"/>
                    <w:bottom w:val="single" w:sz="4" w:space="0" w:color="auto"/>
                    <w:right w:val="single" w:sz="4" w:space="0" w:color="auto"/>
                  </w:tcBorders>
                  <w:hideMark/>
                </w:tcPr>
                <w:p w14:paraId="10EA5BE2" w14:textId="77777777" w:rsidR="00957BCA" w:rsidRDefault="00957BCA" w:rsidP="00225199">
                  <w:pPr>
                    <w:rPr>
                      <w:rFonts w:cs="Arial"/>
                      <w:sz w:val="20"/>
                      <w:szCs w:val="20"/>
                    </w:rPr>
                  </w:pPr>
                  <w:r>
                    <w:rPr>
                      <w:rFonts w:cs="Arial"/>
                      <w:sz w:val="20"/>
                      <w:szCs w:val="20"/>
                    </w:rPr>
                    <w:t>15.17</w:t>
                  </w:r>
                </w:p>
              </w:tc>
            </w:tr>
            <w:tr w:rsidR="00957BCA" w14:paraId="6774D2BA" w14:textId="77777777" w:rsidTr="0038540D">
              <w:trPr>
                <w:gridAfter w:val="1"/>
                <w:wAfter w:w="2258" w:type="dxa"/>
              </w:trPr>
              <w:tc>
                <w:tcPr>
                  <w:tcW w:w="6779" w:type="dxa"/>
                  <w:tcBorders>
                    <w:top w:val="single" w:sz="4" w:space="0" w:color="auto"/>
                    <w:left w:val="single" w:sz="4" w:space="0" w:color="auto"/>
                    <w:bottom w:val="single" w:sz="4" w:space="0" w:color="auto"/>
                    <w:right w:val="single" w:sz="4" w:space="0" w:color="auto"/>
                  </w:tcBorders>
                  <w:hideMark/>
                </w:tcPr>
                <w:p w14:paraId="161D66F1" w14:textId="77777777" w:rsidR="00957BCA" w:rsidRDefault="00957BCA" w:rsidP="00225199">
                  <w:pPr>
                    <w:rPr>
                      <w:rFonts w:cs="Arial"/>
                      <w:b/>
                      <w:sz w:val="20"/>
                      <w:szCs w:val="20"/>
                    </w:rPr>
                  </w:pPr>
                  <w:r>
                    <w:rPr>
                      <w:rFonts w:cs="Arial"/>
                      <w:b/>
                      <w:sz w:val="20"/>
                      <w:szCs w:val="20"/>
                    </w:rPr>
                    <w:t>Total Amount (USD mil)</w:t>
                  </w:r>
                </w:p>
              </w:tc>
              <w:tc>
                <w:tcPr>
                  <w:tcW w:w="1136" w:type="dxa"/>
                  <w:tcBorders>
                    <w:top w:val="single" w:sz="4" w:space="0" w:color="auto"/>
                    <w:left w:val="single" w:sz="4" w:space="0" w:color="auto"/>
                    <w:bottom w:val="single" w:sz="4" w:space="0" w:color="auto"/>
                    <w:right w:val="single" w:sz="4" w:space="0" w:color="auto"/>
                  </w:tcBorders>
                  <w:hideMark/>
                </w:tcPr>
                <w:p w14:paraId="0102E76C" w14:textId="77777777" w:rsidR="00957BCA" w:rsidRDefault="00957BCA" w:rsidP="00225199">
                  <w:pPr>
                    <w:rPr>
                      <w:rFonts w:cs="Arial"/>
                      <w:b/>
                      <w:sz w:val="20"/>
                      <w:szCs w:val="20"/>
                    </w:rPr>
                  </w:pPr>
                  <w:r>
                    <w:rPr>
                      <w:rFonts w:cs="Arial"/>
                      <w:b/>
                      <w:sz w:val="20"/>
                      <w:szCs w:val="20"/>
                    </w:rPr>
                    <w:t>72.625</w:t>
                  </w:r>
                </w:p>
              </w:tc>
            </w:tr>
          </w:tbl>
          <w:p w14:paraId="73BBFD6F" w14:textId="0275912F" w:rsidR="00622307" w:rsidRPr="006C4BAD" w:rsidRDefault="00622307" w:rsidP="00225199">
            <w:pPr>
              <w:rPr>
                <w:rFonts w:cs="Arial"/>
                <w:sz w:val="20"/>
                <w:szCs w:val="20"/>
              </w:rPr>
            </w:pPr>
          </w:p>
        </w:tc>
      </w:tr>
      <w:tr w:rsidR="009A6A02" w:rsidRPr="00E0760B" w14:paraId="2E00A9A5" w14:textId="77777777" w:rsidTr="00192662">
        <w:trPr>
          <w:trHeight w:val="357"/>
        </w:trPr>
        <w:tc>
          <w:tcPr>
            <w:tcW w:w="12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00408" w14:textId="20AD69F5" w:rsidR="009A6A02" w:rsidRPr="00E0760B" w:rsidRDefault="002F5E5C" w:rsidP="00225199">
            <w:pPr>
              <w:rPr>
                <w:rFonts w:cs="Arial"/>
                <w:color w:val="24634F"/>
                <w:sz w:val="20"/>
                <w:szCs w:val="20"/>
              </w:rPr>
            </w:pPr>
            <w:r w:rsidRPr="00E0760B">
              <w:rPr>
                <w:rFonts w:cs="Arial"/>
                <w:color w:val="24634F"/>
                <w:sz w:val="20"/>
                <w:szCs w:val="20"/>
              </w:rPr>
              <w:t>C</w:t>
            </w:r>
            <w:r w:rsidR="007458A5" w:rsidRPr="00E0760B">
              <w:rPr>
                <w:rFonts w:cs="Arial"/>
                <w:color w:val="24634F"/>
                <w:sz w:val="20"/>
                <w:szCs w:val="20"/>
              </w:rPr>
              <w:t>.2. Project financing i</w:t>
            </w:r>
            <w:r w:rsidR="009A6A02" w:rsidRPr="00E0760B">
              <w:rPr>
                <w:rFonts w:cs="Arial"/>
                <w:color w:val="24634F"/>
                <w:sz w:val="20"/>
                <w:szCs w:val="20"/>
              </w:rPr>
              <w:t>nformation</w:t>
            </w:r>
          </w:p>
          <w:p w14:paraId="66A7762E" w14:textId="77777777" w:rsidR="009A6A02" w:rsidRPr="00E0760B" w:rsidRDefault="009A6A02" w:rsidP="00225199">
            <w:pPr>
              <w:ind w:left="360"/>
              <w:rPr>
                <w:rFonts w:cs="Arial"/>
                <w:color w:val="24634F"/>
              </w:rPr>
            </w:pPr>
          </w:p>
          <w:p w14:paraId="416DA34B" w14:textId="77777777" w:rsidR="009A6A02" w:rsidRPr="00E0760B" w:rsidRDefault="009A6A02" w:rsidP="00225199">
            <w:pPr>
              <w:ind w:left="360"/>
              <w:rPr>
                <w:rFonts w:cs="Arial"/>
                <w:color w:val="24634F"/>
                <w:sz w:val="20"/>
                <w:szCs w:val="20"/>
              </w:rPr>
            </w:pPr>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1E5342" w14:textId="77777777" w:rsidR="009A6A02" w:rsidRPr="00E0760B" w:rsidRDefault="009A6A02" w:rsidP="00225199">
            <w:pPr>
              <w:rPr>
                <w:rFonts w:cs="Arial"/>
                <w:b/>
                <w:color w:val="24634F"/>
                <w:sz w:val="20"/>
                <w:szCs w:val="20"/>
              </w:rPr>
            </w:pPr>
          </w:p>
          <w:p w14:paraId="746CCABD" w14:textId="77777777" w:rsidR="009A6A02" w:rsidRPr="00E0760B" w:rsidRDefault="009A6A02" w:rsidP="00225199">
            <w:pPr>
              <w:rPr>
                <w:rFonts w:cs="Arial"/>
                <w:color w:val="24634F"/>
                <w:sz w:val="20"/>
                <w:szCs w:val="20"/>
              </w:rPr>
            </w:pPr>
          </w:p>
        </w:tc>
        <w:tc>
          <w:tcPr>
            <w:tcW w:w="1852" w:type="dxa"/>
            <w:tcBorders>
              <w:top w:val="nil"/>
              <w:left w:val="nil"/>
              <w:bottom w:val="single" w:sz="4" w:space="0" w:color="auto"/>
              <w:right w:val="single" w:sz="4" w:space="0" w:color="auto"/>
            </w:tcBorders>
            <w:shd w:val="clear" w:color="auto" w:fill="F2F2F2" w:themeFill="background1" w:themeFillShade="F2"/>
            <w:noWrap/>
            <w:vAlign w:val="center"/>
          </w:tcPr>
          <w:p w14:paraId="0CAAA49B" w14:textId="77777777" w:rsidR="009A6A02" w:rsidRPr="00E0760B" w:rsidRDefault="009A6A02" w:rsidP="00225199">
            <w:pPr>
              <w:jc w:val="center"/>
              <w:rPr>
                <w:rFonts w:cs="Arial"/>
                <w:b/>
                <w:color w:val="24634F"/>
                <w:sz w:val="20"/>
                <w:szCs w:val="20"/>
              </w:rPr>
            </w:pPr>
            <w:r w:rsidRPr="00E0760B">
              <w:rPr>
                <w:rFonts w:cs="Arial"/>
                <w:b/>
                <w:color w:val="24634F"/>
                <w:sz w:val="20"/>
                <w:szCs w:val="20"/>
              </w:rPr>
              <w:t>Financial Instrument</w:t>
            </w:r>
          </w:p>
        </w:tc>
        <w:tc>
          <w:tcPr>
            <w:tcW w:w="189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79902D" w14:textId="77777777" w:rsidR="009A6A02" w:rsidRPr="00E0760B" w:rsidRDefault="009A6A02" w:rsidP="00225199">
            <w:pPr>
              <w:jc w:val="center"/>
              <w:rPr>
                <w:rFonts w:cs="Arial"/>
                <w:b/>
                <w:color w:val="24634F"/>
                <w:sz w:val="20"/>
                <w:szCs w:val="20"/>
              </w:rPr>
            </w:pPr>
            <w:r w:rsidRPr="00E0760B">
              <w:rPr>
                <w:rFonts w:cs="Arial"/>
                <w:b/>
                <w:color w:val="24634F"/>
                <w:sz w:val="20"/>
                <w:szCs w:val="20"/>
              </w:rPr>
              <w:t>Amount</w:t>
            </w:r>
          </w:p>
        </w:tc>
        <w:tc>
          <w:tcPr>
            <w:tcW w:w="12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9CB4DD" w14:textId="77777777" w:rsidR="009A6A02" w:rsidRPr="00E0760B" w:rsidRDefault="009A6A02" w:rsidP="00225199">
            <w:pPr>
              <w:jc w:val="center"/>
              <w:rPr>
                <w:rFonts w:cs="Arial"/>
                <w:b/>
                <w:color w:val="24634F"/>
                <w:sz w:val="20"/>
                <w:szCs w:val="20"/>
              </w:rPr>
            </w:pPr>
            <w:r w:rsidRPr="00E0760B">
              <w:rPr>
                <w:rFonts w:cs="Arial"/>
                <w:b/>
                <w:color w:val="24634F"/>
                <w:sz w:val="20"/>
                <w:szCs w:val="20"/>
              </w:rPr>
              <w:t>Currency</w:t>
            </w:r>
          </w:p>
        </w:tc>
        <w:tc>
          <w:tcPr>
            <w:tcW w:w="192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D343B2" w14:textId="77777777" w:rsidR="009A6A02" w:rsidRPr="00E0760B" w:rsidRDefault="009A6A02" w:rsidP="00225199">
            <w:pPr>
              <w:jc w:val="center"/>
              <w:rPr>
                <w:rFonts w:cs="Arial"/>
                <w:b/>
                <w:color w:val="24634F"/>
                <w:sz w:val="20"/>
                <w:szCs w:val="20"/>
              </w:rPr>
            </w:pPr>
            <w:r w:rsidRPr="00E0760B">
              <w:rPr>
                <w:rFonts w:cs="Arial"/>
                <w:b/>
                <w:color w:val="24634F"/>
                <w:sz w:val="20"/>
                <w:szCs w:val="20"/>
              </w:rPr>
              <w:t>Tenor</w:t>
            </w:r>
          </w:p>
        </w:tc>
        <w:tc>
          <w:tcPr>
            <w:tcW w:w="113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0D8F375" w14:textId="0CF22F73" w:rsidR="009A6A02" w:rsidRPr="00E0760B" w:rsidRDefault="009A6A02" w:rsidP="00225199">
            <w:pPr>
              <w:jc w:val="center"/>
              <w:rPr>
                <w:rFonts w:cs="Arial"/>
                <w:b/>
                <w:color w:val="24634F"/>
                <w:sz w:val="20"/>
                <w:szCs w:val="20"/>
              </w:rPr>
            </w:pPr>
            <w:r w:rsidRPr="00E0760B">
              <w:rPr>
                <w:rFonts w:cs="Arial"/>
                <w:b/>
                <w:color w:val="24634F"/>
                <w:sz w:val="20"/>
                <w:szCs w:val="20"/>
              </w:rPr>
              <w:t xml:space="preserve">Pricing </w:t>
            </w:r>
          </w:p>
        </w:tc>
      </w:tr>
      <w:tr w:rsidR="009A6A02" w:rsidRPr="00E0760B" w14:paraId="33751DBD" w14:textId="77777777" w:rsidTr="00192662">
        <w:trPr>
          <w:trHeight w:val="222"/>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A78E61F" w14:textId="77777777" w:rsidR="009A6A02" w:rsidRPr="00E0760B" w:rsidRDefault="009A6A02" w:rsidP="00225199">
            <w:pPr>
              <w:ind w:left="360"/>
              <w:rPr>
                <w:rFonts w:cs="Arial"/>
                <w:color w:val="24634F"/>
                <w:sz w:val="20"/>
                <w:szCs w:val="20"/>
              </w:rPr>
            </w:pPr>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212288" w14:textId="07B1DCD1" w:rsidR="009A6A02" w:rsidRPr="00E0760B" w:rsidRDefault="007458A5" w:rsidP="00225199">
            <w:pPr>
              <w:rPr>
                <w:rFonts w:cs="Arial"/>
                <w:b/>
                <w:color w:val="24634F"/>
                <w:sz w:val="20"/>
                <w:szCs w:val="20"/>
              </w:rPr>
            </w:pPr>
            <w:r w:rsidRPr="00E0760B">
              <w:rPr>
                <w:rFonts w:cs="Arial"/>
                <w:b/>
                <w:color w:val="24634F"/>
                <w:sz w:val="20"/>
                <w:szCs w:val="20"/>
              </w:rPr>
              <w:t>Total project f</w:t>
            </w:r>
            <w:r w:rsidR="009A6A02" w:rsidRPr="00E0760B">
              <w:rPr>
                <w:rFonts w:cs="Arial"/>
                <w:b/>
                <w:color w:val="24634F"/>
                <w:sz w:val="20"/>
                <w:szCs w:val="20"/>
              </w:rPr>
              <w:t>inancing</w:t>
            </w:r>
          </w:p>
          <w:p w14:paraId="01368B22" w14:textId="77777777" w:rsidR="009A6A02" w:rsidRPr="00E0760B" w:rsidRDefault="009A6A02" w:rsidP="00225199">
            <w:pPr>
              <w:rPr>
                <w:rFonts w:cs="Arial"/>
                <w:color w:val="24634F"/>
                <w:sz w:val="20"/>
                <w:szCs w:val="20"/>
              </w:rPr>
            </w:pPr>
            <w:r w:rsidRPr="00E0760B">
              <w:rPr>
                <w:rFonts w:cs="Arial"/>
                <w:b/>
                <w:color w:val="24634F"/>
                <w:sz w:val="20"/>
                <w:szCs w:val="20"/>
              </w:rPr>
              <w:t>(a) = (b) + (c)</w:t>
            </w:r>
          </w:p>
        </w:tc>
        <w:tc>
          <w:tcPr>
            <w:tcW w:w="185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4845505" w14:textId="77777777" w:rsidR="009A6A02" w:rsidRPr="00E0760B" w:rsidRDefault="009A6A02" w:rsidP="00225199">
            <w:pPr>
              <w:jc w:val="center"/>
              <w:rPr>
                <w:rFonts w:cs="Arial"/>
                <w:sz w:val="20"/>
                <w:szCs w:val="20"/>
              </w:rPr>
            </w:pPr>
          </w:p>
        </w:tc>
        <w:tc>
          <w:tcPr>
            <w:tcW w:w="189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03BE671B" w14:textId="2FDDE0E3" w:rsidR="009A6A02" w:rsidRPr="00E0760B" w:rsidRDefault="00D12F1A" w:rsidP="00225199">
            <w:pPr>
              <w:jc w:val="center"/>
              <w:rPr>
                <w:rFonts w:cs="Arial"/>
                <w:sz w:val="20"/>
                <w:szCs w:val="20"/>
              </w:rPr>
            </w:pPr>
            <w:r w:rsidRPr="00E0760B">
              <w:rPr>
                <w:rFonts w:cs="Arial"/>
                <w:sz w:val="20"/>
                <w:szCs w:val="20"/>
              </w:rPr>
              <w:t>………</w:t>
            </w:r>
            <w:r w:rsidR="00E62A46">
              <w:rPr>
                <w:rFonts w:cs="Arial"/>
                <w:sz w:val="20"/>
                <w:szCs w:val="20"/>
              </w:rPr>
              <w:t>72.625</w:t>
            </w:r>
          </w:p>
        </w:tc>
        <w:tc>
          <w:tcPr>
            <w:tcW w:w="126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3A861DF6" w14:textId="16634808" w:rsidR="009A6A02" w:rsidRPr="00E0760B" w:rsidRDefault="006F50FD" w:rsidP="00225199">
            <w:pPr>
              <w:jc w:val="center"/>
              <w:rPr>
                <w:rFonts w:cs="Arial"/>
                <w:sz w:val="20"/>
                <w:szCs w:val="20"/>
              </w:rPr>
            </w:pPr>
            <w:sdt>
              <w:sdtPr>
                <w:rPr>
                  <w:rFonts w:cs="Arial"/>
                  <w:sz w:val="20"/>
                  <w:szCs w:val="20"/>
                  <w:u w:val="single"/>
                </w:rPr>
                <w:alias w:val="Currency"/>
                <w:tag w:val="Currency"/>
                <w:id w:val="-1175268707"/>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8112D5" w:rsidRPr="00E0760B">
                  <w:rPr>
                    <w:rFonts w:cs="Arial"/>
                    <w:sz w:val="20"/>
                    <w:szCs w:val="20"/>
                    <w:u w:val="single"/>
                  </w:rPr>
                  <w:t>million USD ($)</w:t>
                </w:r>
              </w:sdtContent>
            </w:sdt>
          </w:p>
        </w:tc>
        <w:tc>
          <w:tcPr>
            <w:tcW w:w="1924" w:type="dxa"/>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vAlign w:val="center"/>
          </w:tcPr>
          <w:p w14:paraId="46382977" w14:textId="77777777" w:rsidR="009A6A02" w:rsidRPr="00E0760B" w:rsidRDefault="009A6A02" w:rsidP="00225199">
            <w:pPr>
              <w:ind w:firstLine="34"/>
              <w:rPr>
                <w:rFonts w:cs="Arial"/>
                <w:sz w:val="20"/>
                <w:szCs w:val="20"/>
                <w:u w:val="single"/>
              </w:rPr>
            </w:pPr>
          </w:p>
        </w:tc>
        <w:tc>
          <w:tcPr>
            <w:tcW w:w="1136" w:type="dxa"/>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vAlign w:val="center"/>
          </w:tcPr>
          <w:p w14:paraId="739B9A23" w14:textId="77777777" w:rsidR="009A6A02" w:rsidRPr="00E0760B" w:rsidRDefault="009A6A02" w:rsidP="00225199">
            <w:pPr>
              <w:rPr>
                <w:rFonts w:cs="Arial"/>
                <w:sz w:val="20"/>
                <w:szCs w:val="20"/>
                <w:u w:val="single"/>
              </w:rPr>
            </w:pPr>
          </w:p>
        </w:tc>
      </w:tr>
      <w:tr w:rsidR="009A6A02" w:rsidRPr="00E0760B" w14:paraId="45D68EAD" w14:textId="77777777" w:rsidTr="00192662">
        <w:trPr>
          <w:trHeight w:val="2166"/>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F029A3A" w14:textId="77777777" w:rsidR="009A6A02" w:rsidRPr="00E0760B" w:rsidRDefault="009A6A02" w:rsidP="00225199">
            <w:pPr>
              <w:ind w:left="360"/>
              <w:rPr>
                <w:rFonts w:cs="Arial"/>
                <w:color w:val="24634F"/>
                <w:sz w:val="20"/>
                <w:szCs w:val="20"/>
              </w:rPr>
            </w:pPr>
          </w:p>
        </w:tc>
        <w:tc>
          <w:tcPr>
            <w:tcW w:w="166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1E37040" w14:textId="3498C855" w:rsidR="009A6A02" w:rsidRPr="00E0760B" w:rsidRDefault="007458A5" w:rsidP="00225199">
            <w:pPr>
              <w:rPr>
                <w:rFonts w:cs="Arial"/>
                <w:color w:val="24634F"/>
                <w:sz w:val="20"/>
                <w:szCs w:val="20"/>
              </w:rPr>
            </w:pPr>
            <w:r w:rsidRPr="00E0760B">
              <w:rPr>
                <w:rFonts w:cs="Arial"/>
                <w:color w:val="24634F"/>
                <w:sz w:val="20"/>
                <w:szCs w:val="20"/>
              </w:rPr>
              <w:t>(b) Requested GCF a</w:t>
            </w:r>
            <w:r w:rsidR="009A6A02" w:rsidRPr="00E0760B">
              <w:rPr>
                <w:rFonts w:cs="Arial"/>
                <w:color w:val="24634F"/>
                <w:sz w:val="20"/>
                <w:szCs w:val="20"/>
              </w:rPr>
              <w:t>mount</w:t>
            </w:r>
          </w:p>
        </w:tc>
        <w:tc>
          <w:tcPr>
            <w:tcW w:w="1852" w:type="dxa"/>
            <w:tcBorders>
              <w:top w:val="single" w:sz="4" w:space="0" w:color="auto"/>
              <w:left w:val="nil"/>
              <w:bottom w:val="single" w:sz="4" w:space="0" w:color="auto"/>
              <w:right w:val="single" w:sz="4" w:space="0" w:color="auto"/>
            </w:tcBorders>
            <w:shd w:val="clear" w:color="auto" w:fill="auto"/>
            <w:noWrap/>
            <w:vAlign w:val="center"/>
          </w:tcPr>
          <w:p w14:paraId="5D55FE2C" w14:textId="77777777" w:rsidR="009A6A02" w:rsidRPr="00E0760B" w:rsidRDefault="009A6A02" w:rsidP="00225199">
            <w:pPr>
              <w:rPr>
                <w:rFonts w:cs="Arial"/>
                <w:sz w:val="20"/>
                <w:szCs w:val="20"/>
              </w:rPr>
            </w:pPr>
          </w:p>
          <w:p w14:paraId="4704BD4B" w14:textId="77777777" w:rsidR="009A6A02" w:rsidRPr="00E0760B" w:rsidRDefault="009A6A02" w:rsidP="00225199">
            <w:pPr>
              <w:rPr>
                <w:rFonts w:cs="Arial"/>
                <w:sz w:val="20"/>
                <w:szCs w:val="20"/>
              </w:rPr>
            </w:pPr>
            <w:r w:rsidRPr="00E0760B">
              <w:rPr>
                <w:rFonts w:cs="Arial"/>
                <w:sz w:val="20"/>
                <w:szCs w:val="20"/>
              </w:rPr>
              <w:t>(i) Senior Loans</w:t>
            </w:r>
          </w:p>
          <w:p w14:paraId="1BDEC1E3" w14:textId="77777777" w:rsidR="009A6A02" w:rsidRPr="00E0760B" w:rsidRDefault="009A6A02" w:rsidP="00225199">
            <w:pPr>
              <w:rPr>
                <w:rFonts w:cs="Arial"/>
                <w:sz w:val="20"/>
                <w:szCs w:val="20"/>
              </w:rPr>
            </w:pPr>
            <w:r w:rsidRPr="00E0760B">
              <w:rPr>
                <w:rFonts w:cs="Arial"/>
                <w:sz w:val="20"/>
                <w:szCs w:val="20"/>
              </w:rPr>
              <w:t>(ii) Subordinated Loans</w:t>
            </w:r>
          </w:p>
          <w:p w14:paraId="4BC0DA8F" w14:textId="77777777" w:rsidR="009A6A02" w:rsidRPr="00E0760B" w:rsidRDefault="009A6A02" w:rsidP="00225199">
            <w:pPr>
              <w:rPr>
                <w:rFonts w:cs="Arial"/>
                <w:sz w:val="20"/>
                <w:szCs w:val="20"/>
              </w:rPr>
            </w:pPr>
            <w:r w:rsidRPr="00E0760B">
              <w:rPr>
                <w:rFonts w:cs="Arial"/>
                <w:sz w:val="20"/>
                <w:szCs w:val="20"/>
              </w:rPr>
              <w:t>(iii) Equity</w:t>
            </w:r>
          </w:p>
          <w:p w14:paraId="408D8986" w14:textId="77777777" w:rsidR="009A6A02" w:rsidRPr="00E0760B" w:rsidRDefault="009A6A02" w:rsidP="00225199">
            <w:pPr>
              <w:rPr>
                <w:rFonts w:cs="Arial"/>
                <w:sz w:val="20"/>
                <w:szCs w:val="20"/>
              </w:rPr>
            </w:pPr>
            <w:r w:rsidRPr="00E0760B">
              <w:rPr>
                <w:rFonts w:cs="Arial"/>
                <w:sz w:val="20"/>
                <w:szCs w:val="20"/>
              </w:rPr>
              <w:t>(iv) Guarantees</w:t>
            </w:r>
          </w:p>
          <w:p w14:paraId="10E1B0E6" w14:textId="77777777" w:rsidR="009A6A02" w:rsidRPr="00E0760B" w:rsidRDefault="009A6A02" w:rsidP="00225199">
            <w:pPr>
              <w:rPr>
                <w:rFonts w:cs="Arial"/>
                <w:sz w:val="20"/>
                <w:szCs w:val="20"/>
              </w:rPr>
            </w:pPr>
            <w:r w:rsidRPr="00E0760B">
              <w:rPr>
                <w:rFonts w:cs="Arial"/>
                <w:sz w:val="20"/>
                <w:szCs w:val="20"/>
              </w:rPr>
              <w:t>(v) Reimbursable grants *</w:t>
            </w:r>
          </w:p>
          <w:p w14:paraId="3D4C2B84" w14:textId="77777777" w:rsidR="009A6A02" w:rsidRPr="00E0760B" w:rsidRDefault="009A6A02" w:rsidP="00225199">
            <w:pPr>
              <w:rPr>
                <w:rFonts w:cs="Arial"/>
                <w:sz w:val="20"/>
                <w:szCs w:val="20"/>
              </w:rPr>
            </w:pPr>
            <w:r w:rsidRPr="00E0760B">
              <w:rPr>
                <w:rFonts w:cs="Arial"/>
                <w:sz w:val="20"/>
                <w:szCs w:val="20"/>
              </w:rPr>
              <w:t>(vi) Grants *</w:t>
            </w:r>
          </w:p>
          <w:p w14:paraId="2E2E3721" w14:textId="77777777" w:rsidR="009A6A02" w:rsidRPr="00E0760B" w:rsidRDefault="009A6A02" w:rsidP="00225199">
            <w:pPr>
              <w:rPr>
                <w:rFonts w:cs="Arial"/>
                <w:sz w:val="20"/>
                <w:szCs w:val="20"/>
              </w:rPr>
            </w:pPr>
          </w:p>
        </w:tc>
        <w:tc>
          <w:tcPr>
            <w:tcW w:w="189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3E05AE1A" w14:textId="1E15DA5B" w:rsidR="009A6A02" w:rsidRPr="00E0760B" w:rsidRDefault="00D12F1A" w:rsidP="00225199">
            <w:pPr>
              <w:ind w:firstLine="34"/>
              <w:jc w:val="center"/>
              <w:rPr>
                <w:rFonts w:cs="Arial"/>
                <w:b/>
                <w:sz w:val="20"/>
                <w:szCs w:val="20"/>
              </w:rPr>
            </w:pPr>
            <w:r w:rsidRPr="00E0760B">
              <w:rPr>
                <w:rFonts w:cs="Arial"/>
                <w:sz w:val="20"/>
                <w:szCs w:val="20"/>
              </w:rPr>
              <w:t>…………………</w:t>
            </w:r>
          </w:p>
          <w:p w14:paraId="7AF4EF5D" w14:textId="4725B830" w:rsidR="009A6A02" w:rsidRPr="00E0760B" w:rsidRDefault="00D12F1A" w:rsidP="00225199">
            <w:pPr>
              <w:ind w:firstLine="34"/>
              <w:jc w:val="center"/>
              <w:rPr>
                <w:rFonts w:cs="Arial"/>
                <w:b/>
                <w:sz w:val="20"/>
                <w:szCs w:val="20"/>
              </w:rPr>
            </w:pPr>
            <w:r w:rsidRPr="00E0760B">
              <w:rPr>
                <w:rFonts w:cs="Arial"/>
                <w:sz w:val="20"/>
                <w:szCs w:val="20"/>
              </w:rPr>
              <w:t>…………………</w:t>
            </w:r>
          </w:p>
          <w:p w14:paraId="218FAD69" w14:textId="66DBDEF5" w:rsidR="009A6A02" w:rsidRPr="00E0760B" w:rsidRDefault="00D12F1A" w:rsidP="00225199">
            <w:pPr>
              <w:ind w:firstLine="34"/>
              <w:jc w:val="center"/>
              <w:rPr>
                <w:rFonts w:cs="Arial"/>
                <w:b/>
                <w:sz w:val="20"/>
                <w:szCs w:val="20"/>
              </w:rPr>
            </w:pPr>
            <w:r w:rsidRPr="00E0760B">
              <w:rPr>
                <w:rFonts w:cs="Arial"/>
                <w:sz w:val="20"/>
                <w:szCs w:val="20"/>
              </w:rPr>
              <w:t>…………………</w:t>
            </w:r>
          </w:p>
          <w:p w14:paraId="1FFC5AE8" w14:textId="111856FF" w:rsidR="009A6A02" w:rsidRPr="00E0760B" w:rsidRDefault="00D12F1A" w:rsidP="00225199">
            <w:pPr>
              <w:ind w:firstLine="34"/>
              <w:jc w:val="center"/>
              <w:rPr>
                <w:rFonts w:cs="Arial"/>
                <w:sz w:val="20"/>
                <w:szCs w:val="20"/>
              </w:rPr>
            </w:pPr>
            <w:r w:rsidRPr="00E0760B">
              <w:rPr>
                <w:rFonts w:cs="Arial"/>
                <w:sz w:val="20"/>
                <w:szCs w:val="20"/>
              </w:rPr>
              <w:t>…………………</w:t>
            </w:r>
          </w:p>
          <w:p w14:paraId="2F382DE1" w14:textId="1784221E" w:rsidR="009A6A02" w:rsidRPr="00E0760B" w:rsidRDefault="00D12F1A" w:rsidP="00225199">
            <w:pPr>
              <w:ind w:firstLine="34"/>
              <w:jc w:val="center"/>
              <w:rPr>
                <w:rFonts w:cs="Arial"/>
                <w:sz w:val="20"/>
                <w:szCs w:val="20"/>
              </w:rPr>
            </w:pPr>
            <w:r w:rsidRPr="00E0760B">
              <w:rPr>
                <w:rFonts w:cs="Arial"/>
                <w:sz w:val="20"/>
                <w:szCs w:val="20"/>
              </w:rPr>
              <w:t>…………………</w:t>
            </w:r>
          </w:p>
          <w:p w14:paraId="1944E20A" w14:textId="77777777" w:rsidR="009A6A02" w:rsidRPr="00E0760B" w:rsidRDefault="009A6A02" w:rsidP="00225199">
            <w:pPr>
              <w:ind w:firstLine="34"/>
              <w:jc w:val="center"/>
              <w:rPr>
                <w:rFonts w:cs="Arial"/>
                <w:sz w:val="4"/>
                <w:szCs w:val="4"/>
              </w:rPr>
            </w:pPr>
          </w:p>
          <w:p w14:paraId="02A0502F" w14:textId="43941D6A" w:rsidR="009A6A02" w:rsidRPr="00E0760B" w:rsidRDefault="00D12F1A" w:rsidP="00225199">
            <w:pPr>
              <w:ind w:firstLine="34"/>
              <w:jc w:val="center"/>
              <w:rPr>
                <w:rFonts w:cs="Arial"/>
                <w:sz w:val="20"/>
                <w:szCs w:val="20"/>
              </w:rPr>
            </w:pPr>
            <w:r w:rsidRPr="00E0760B">
              <w:rPr>
                <w:rFonts w:cs="Arial"/>
                <w:sz w:val="20"/>
                <w:szCs w:val="20"/>
              </w:rPr>
              <w:t>………</w:t>
            </w:r>
            <w:r w:rsidR="00887876">
              <w:rPr>
                <w:rFonts w:cs="Arial"/>
                <w:sz w:val="20"/>
                <w:szCs w:val="20"/>
              </w:rPr>
              <w:t>……</w:t>
            </w:r>
            <w:r w:rsidRPr="00E0760B">
              <w:rPr>
                <w:rFonts w:cs="Arial"/>
                <w:sz w:val="20"/>
                <w:szCs w:val="20"/>
              </w:rPr>
              <w:t>…</w:t>
            </w:r>
            <w:r w:rsidR="00E62A46">
              <w:rPr>
                <w:rFonts w:cs="Arial"/>
                <w:sz w:val="20"/>
                <w:szCs w:val="20"/>
              </w:rPr>
              <w:t>6</w:t>
            </w:r>
            <w:r w:rsidR="00887876">
              <w:rPr>
                <w:rFonts w:cs="Arial"/>
                <w:sz w:val="20"/>
                <w:szCs w:val="20"/>
              </w:rPr>
              <w:t>1</w:t>
            </w:r>
          </w:p>
        </w:tc>
        <w:tc>
          <w:tcPr>
            <w:tcW w:w="126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5B30D78A" w14:textId="77777777" w:rsidR="009A6A02" w:rsidRPr="00E0760B" w:rsidRDefault="006F50FD" w:rsidP="00225199">
            <w:pPr>
              <w:ind w:firstLine="34"/>
              <w:jc w:val="center"/>
              <w:rPr>
                <w:rFonts w:cs="Arial"/>
                <w:sz w:val="20"/>
                <w:szCs w:val="20"/>
                <w:u w:val="single"/>
              </w:rPr>
            </w:pPr>
            <w:sdt>
              <w:sdtPr>
                <w:rPr>
                  <w:rFonts w:cs="Arial"/>
                  <w:sz w:val="20"/>
                  <w:szCs w:val="20"/>
                  <w:u w:val="single"/>
                </w:rPr>
                <w:alias w:val="Currency"/>
                <w:tag w:val="Currency"/>
                <w:id w:val="1163432247"/>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9A6A02" w:rsidRPr="00E0760B">
                  <w:rPr>
                    <w:rStyle w:val="PlaceholderText"/>
                    <w:rFonts w:eastAsiaTheme="minorHAnsi" w:cs="Arial"/>
                    <w:sz w:val="20"/>
                    <w:szCs w:val="20"/>
                    <w:u w:val="single"/>
                  </w:rPr>
                  <w:t>Options</w:t>
                </w:r>
              </w:sdtContent>
            </w:sdt>
          </w:p>
          <w:p w14:paraId="7BC9B960" w14:textId="77777777" w:rsidR="009A6A02" w:rsidRPr="00E0760B" w:rsidRDefault="006F50FD" w:rsidP="00225199">
            <w:pPr>
              <w:ind w:firstLine="34"/>
              <w:jc w:val="center"/>
              <w:rPr>
                <w:rFonts w:cs="Arial"/>
                <w:sz w:val="20"/>
                <w:szCs w:val="20"/>
                <w:u w:val="single"/>
              </w:rPr>
            </w:pPr>
            <w:sdt>
              <w:sdtPr>
                <w:rPr>
                  <w:rFonts w:cs="Arial"/>
                  <w:sz w:val="20"/>
                  <w:szCs w:val="20"/>
                  <w:u w:val="single"/>
                </w:rPr>
                <w:alias w:val="Currency"/>
                <w:tag w:val="Currency"/>
                <w:id w:val="1246225310"/>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9A6A02" w:rsidRPr="00E0760B">
                  <w:rPr>
                    <w:rStyle w:val="PlaceholderText"/>
                    <w:rFonts w:eastAsiaTheme="minorHAnsi" w:cs="Arial"/>
                    <w:sz w:val="20"/>
                    <w:szCs w:val="20"/>
                    <w:u w:val="single"/>
                  </w:rPr>
                  <w:t>Options</w:t>
                </w:r>
              </w:sdtContent>
            </w:sdt>
          </w:p>
          <w:p w14:paraId="04D98C78" w14:textId="77777777" w:rsidR="009A6A02" w:rsidRPr="00E0760B" w:rsidRDefault="006F50FD" w:rsidP="00225199">
            <w:pPr>
              <w:ind w:firstLine="34"/>
              <w:jc w:val="center"/>
              <w:rPr>
                <w:rFonts w:cs="Arial"/>
                <w:sz w:val="20"/>
                <w:szCs w:val="20"/>
                <w:u w:val="single"/>
              </w:rPr>
            </w:pPr>
            <w:sdt>
              <w:sdtPr>
                <w:rPr>
                  <w:rFonts w:cs="Arial"/>
                  <w:sz w:val="20"/>
                  <w:szCs w:val="20"/>
                  <w:u w:val="single"/>
                </w:rPr>
                <w:alias w:val="Currency"/>
                <w:tag w:val="Currency"/>
                <w:id w:val="-2073887246"/>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9A6A02" w:rsidRPr="00E0760B">
                  <w:rPr>
                    <w:rStyle w:val="PlaceholderText"/>
                    <w:rFonts w:eastAsiaTheme="minorHAnsi" w:cs="Arial"/>
                    <w:sz w:val="20"/>
                    <w:szCs w:val="20"/>
                    <w:u w:val="single"/>
                  </w:rPr>
                  <w:t>Options</w:t>
                </w:r>
              </w:sdtContent>
            </w:sdt>
          </w:p>
          <w:p w14:paraId="28EE7CFC" w14:textId="77777777" w:rsidR="009A6A02" w:rsidRPr="00E0760B" w:rsidRDefault="006F50FD" w:rsidP="00225199">
            <w:pPr>
              <w:ind w:firstLine="34"/>
              <w:jc w:val="center"/>
              <w:rPr>
                <w:rFonts w:cs="Arial"/>
                <w:sz w:val="20"/>
                <w:szCs w:val="20"/>
                <w:u w:val="single"/>
              </w:rPr>
            </w:pPr>
            <w:sdt>
              <w:sdtPr>
                <w:rPr>
                  <w:rFonts w:cs="Arial"/>
                  <w:sz w:val="20"/>
                  <w:szCs w:val="20"/>
                  <w:u w:val="single"/>
                </w:rPr>
                <w:alias w:val="Currency"/>
                <w:tag w:val="Currency"/>
                <w:id w:val="-1363507573"/>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9A6A02" w:rsidRPr="00E0760B">
                  <w:rPr>
                    <w:rStyle w:val="PlaceholderText"/>
                    <w:rFonts w:eastAsiaTheme="minorHAnsi" w:cs="Arial"/>
                    <w:sz w:val="20"/>
                    <w:szCs w:val="20"/>
                    <w:u w:val="single"/>
                  </w:rPr>
                  <w:t>Options</w:t>
                </w:r>
              </w:sdtContent>
            </w:sdt>
          </w:p>
          <w:p w14:paraId="603D9B86" w14:textId="77777777" w:rsidR="009A6A02" w:rsidRPr="00E0760B" w:rsidRDefault="006F50FD" w:rsidP="00225199">
            <w:pPr>
              <w:ind w:firstLine="34"/>
              <w:jc w:val="center"/>
              <w:rPr>
                <w:rFonts w:cs="Arial"/>
                <w:sz w:val="20"/>
                <w:szCs w:val="20"/>
                <w:u w:val="single"/>
              </w:rPr>
            </w:pPr>
            <w:sdt>
              <w:sdtPr>
                <w:rPr>
                  <w:rFonts w:cs="Arial"/>
                  <w:sz w:val="20"/>
                  <w:szCs w:val="20"/>
                  <w:u w:val="single"/>
                </w:rPr>
                <w:alias w:val="Currency"/>
                <w:tag w:val="Currency"/>
                <w:id w:val="-499195237"/>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9A6A02" w:rsidRPr="00E0760B">
                  <w:rPr>
                    <w:rStyle w:val="PlaceholderText"/>
                    <w:rFonts w:eastAsiaTheme="minorHAnsi" w:cs="Arial"/>
                    <w:sz w:val="20"/>
                    <w:szCs w:val="20"/>
                    <w:u w:val="single"/>
                  </w:rPr>
                  <w:t>Options</w:t>
                </w:r>
              </w:sdtContent>
            </w:sdt>
          </w:p>
          <w:p w14:paraId="36844490" w14:textId="119A5838" w:rsidR="009A6A02" w:rsidRPr="00E0760B" w:rsidRDefault="006F50FD" w:rsidP="00225199">
            <w:pPr>
              <w:ind w:firstLine="34"/>
              <w:jc w:val="center"/>
              <w:rPr>
                <w:rFonts w:cs="Arial"/>
                <w:sz w:val="20"/>
                <w:szCs w:val="20"/>
                <w:u w:val="single"/>
              </w:rPr>
            </w:pPr>
            <w:sdt>
              <w:sdtPr>
                <w:rPr>
                  <w:rFonts w:cs="Arial"/>
                  <w:sz w:val="20"/>
                  <w:szCs w:val="20"/>
                  <w:u w:val="single"/>
                </w:rPr>
                <w:alias w:val="Currency"/>
                <w:tag w:val="Currency"/>
                <w:id w:val="-1071184975"/>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E62A46">
                  <w:rPr>
                    <w:rFonts w:cs="Arial"/>
                    <w:sz w:val="20"/>
                    <w:szCs w:val="20"/>
                    <w:u w:val="single"/>
                  </w:rPr>
                  <w:t>million USD ($)</w:t>
                </w:r>
              </w:sdtContent>
            </w:sdt>
          </w:p>
        </w:tc>
        <w:tc>
          <w:tcPr>
            <w:tcW w:w="1924"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0B471CD6" w14:textId="77777777" w:rsidR="009A6A02" w:rsidRPr="00E0760B" w:rsidRDefault="009A6A02" w:rsidP="00225199">
            <w:pPr>
              <w:jc w:val="center"/>
              <w:rPr>
                <w:rFonts w:cs="Arial"/>
                <w:sz w:val="20"/>
                <w:szCs w:val="20"/>
              </w:rPr>
            </w:pPr>
            <w:r w:rsidRPr="00E0760B">
              <w:rPr>
                <w:rFonts w:cs="Arial"/>
                <w:sz w:val="20"/>
                <w:szCs w:val="20"/>
              </w:rPr>
              <w:t>(  )  years</w:t>
            </w:r>
          </w:p>
          <w:p w14:paraId="4229ED06" w14:textId="77777777" w:rsidR="009A6A02" w:rsidRPr="00E0760B" w:rsidRDefault="009A6A02" w:rsidP="00225199">
            <w:pPr>
              <w:jc w:val="center"/>
              <w:rPr>
                <w:rFonts w:cs="Arial"/>
                <w:sz w:val="20"/>
                <w:szCs w:val="20"/>
              </w:rPr>
            </w:pPr>
            <w:r w:rsidRPr="00E0760B">
              <w:rPr>
                <w:rFonts w:cs="Arial"/>
                <w:sz w:val="20"/>
                <w:szCs w:val="20"/>
              </w:rPr>
              <w:t>(  )  years</w:t>
            </w:r>
          </w:p>
          <w:p w14:paraId="5D76CA42" w14:textId="77777777" w:rsidR="009A6A02" w:rsidRPr="00E0760B" w:rsidRDefault="009A6A02" w:rsidP="00225199">
            <w:pPr>
              <w:rPr>
                <w:rFonts w:cs="Arial"/>
                <w:sz w:val="20"/>
                <w:szCs w:val="20"/>
                <w:u w:val="single"/>
              </w:rPr>
            </w:pPr>
          </w:p>
          <w:p w14:paraId="313A1FF7" w14:textId="77777777" w:rsidR="009A6A02" w:rsidRPr="00E0760B" w:rsidRDefault="009A6A02" w:rsidP="00225199">
            <w:pPr>
              <w:rPr>
                <w:rFonts w:cs="Arial"/>
                <w:sz w:val="20"/>
                <w:szCs w:val="20"/>
                <w:u w:val="single"/>
              </w:rPr>
            </w:pPr>
          </w:p>
          <w:p w14:paraId="1DE92657" w14:textId="77777777" w:rsidR="009A6A02" w:rsidRPr="00E0760B" w:rsidRDefault="009A6A02" w:rsidP="00225199">
            <w:pPr>
              <w:rPr>
                <w:rFonts w:cs="Arial"/>
                <w:sz w:val="20"/>
                <w:szCs w:val="20"/>
                <w:u w:val="single"/>
              </w:rPr>
            </w:pPr>
          </w:p>
          <w:p w14:paraId="1470A8C1" w14:textId="77777777" w:rsidR="009A6A02" w:rsidRPr="00E0760B" w:rsidRDefault="009A6A02" w:rsidP="00225199">
            <w:pPr>
              <w:rPr>
                <w:rFonts w:cs="Arial"/>
                <w:sz w:val="20"/>
                <w:szCs w:val="20"/>
                <w:u w:val="single"/>
              </w:rPr>
            </w:pPr>
          </w:p>
        </w:tc>
        <w:tc>
          <w:tcPr>
            <w:tcW w:w="1136"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4106C317" w14:textId="77777777" w:rsidR="009A6A02" w:rsidRPr="00E0760B" w:rsidRDefault="009A6A02" w:rsidP="00225199">
            <w:pPr>
              <w:jc w:val="center"/>
              <w:rPr>
                <w:rFonts w:cs="Arial"/>
                <w:sz w:val="20"/>
                <w:szCs w:val="20"/>
              </w:rPr>
            </w:pPr>
            <w:r w:rsidRPr="00E0760B">
              <w:rPr>
                <w:rFonts w:cs="Arial"/>
                <w:sz w:val="20"/>
                <w:szCs w:val="20"/>
              </w:rPr>
              <w:t xml:space="preserve">(   ) % </w:t>
            </w:r>
          </w:p>
          <w:p w14:paraId="3B770E11" w14:textId="77777777" w:rsidR="009A6A02" w:rsidRPr="00E0760B" w:rsidRDefault="009A6A02" w:rsidP="00225199">
            <w:pPr>
              <w:jc w:val="center"/>
              <w:rPr>
                <w:rFonts w:cs="Arial"/>
                <w:sz w:val="20"/>
                <w:szCs w:val="20"/>
              </w:rPr>
            </w:pPr>
            <w:r w:rsidRPr="00E0760B">
              <w:rPr>
                <w:rFonts w:cs="Arial"/>
                <w:sz w:val="20"/>
                <w:szCs w:val="20"/>
              </w:rPr>
              <w:t xml:space="preserve">(   ) % </w:t>
            </w:r>
          </w:p>
          <w:p w14:paraId="61636B4E" w14:textId="77777777" w:rsidR="009A6A02" w:rsidRPr="00E0760B" w:rsidRDefault="009A6A02" w:rsidP="00225199">
            <w:pPr>
              <w:jc w:val="center"/>
              <w:rPr>
                <w:rFonts w:cs="Arial"/>
                <w:sz w:val="20"/>
                <w:szCs w:val="20"/>
              </w:rPr>
            </w:pPr>
            <w:r w:rsidRPr="00E0760B">
              <w:rPr>
                <w:rFonts w:cs="Arial"/>
                <w:sz w:val="20"/>
                <w:szCs w:val="20"/>
              </w:rPr>
              <w:t>(   ) % IRR</w:t>
            </w:r>
          </w:p>
          <w:p w14:paraId="3E1873F7" w14:textId="77777777" w:rsidR="009A6A02" w:rsidRPr="00E0760B" w:rsidRDefault="009A6A02" w:rsidP="00225199">
            <w:pPr>
              <w:rPr>
                <w:rFonts w:cs="Arial"/>
                <w:sz w:val="20"/>
                <w:szCs w:val="20"/>
                <w:u w:val="single"/>
              </w:rPr>
            </w:pPr>
          </w:p>
          <w:p w14:paraId="4B25A265" w14:textId="77777777" w:rsidR="009A6A02" w:rsidRPr="00E0760B" w:rsidRDefault="009A6A02" w:rsidP="00225199">
            <w:pPr>
              <w:rPr>
                <w:rFonts w:cs="Arial"/>
                <w:sz w:val="20"/>
                <w:szCs w:val="20"/>
                <w:u w:val="single"/>
              </w:rPr>
            </w:pPr>
          </w:p>
          <w:p w14:paraId="7DD3EA75" w14:textId="77777777" w:rsidR="009A6A02" w:rsidRPr="00E0760B" w:rsidRDefault="009A6A02" w:rsidP="00225199">
            <w:pPr>
              <w:rPr>
                <w:rFonts w:cs="Arial"/>
                <w:sz w:val="20"/>
                <w:szCs w:val="20"/>
                <w:u w:val="single"/>
              </w:rPr>
            </w:pPr>
          </w:p>
        </w:tc>
      </w:tr>
      <w:tr w:rsidR="009A6A02" w:rsidRPr="00E0760B" w14:paraId="15CE6C2F" w14:textId="77777777" w:rsidTr="00192662">
        <w:trPr>
          <w:trHeight w:val="582"/>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32C6C92" w14:textId="77777777" w:rsidR="009A6A02" w:rsidRPr="00E0760B" w:rsidRDefault="009A6A02" w:rsidP="00225199">
            <w:pPr>
              <w:ind w:left="360"/>
              <w:rPr>
                <w:rFonts w:cs="Arial"/>
                <w:color w:val="24634F"/>
                <w:sz w:val="20"/>
                <w:szCs w:val="20"/>
              </w:rPr>
            </w:pPr>
          </w:p>
        </w:tc>
        <w:tc>
          <w:tcPr>
            <w:tcW w:w="1667" w:type="dxa"/>
            <w:vMerge/>
            <w:tcBorders>
              <w:left w:val="single" w:sz="4" w:space="0" w:color="auto"/>
              <w:right w:val="single" w:sz="4" w:space="0" w:color="auto"/>
            </w:tcBorders>
            <w:shd w:val="clear" w:color="auto" w:fill="F2F2F2" w:themeFill="background1" w:themeFillShade="F2"/>
            <w:vAlign w:val="center"/>
          </w:tcPr>
          <w:p w14:paraId="6A4E0231" w14:textId="77777777" w:rsidR="009A6A02" w:rsidRPr="00E0760B" w:rsidRDefault="009A6A02" w:rsidP="00225199">
            <w:pPr>
              <w:rPr>
                <w:rFonts w:cs="Arial"/>
                <w:color w:val="24634F"/>
                <w:sz w:val="20"/>
                <w:szCs w:val="20"/>
              </w:rPr>
            </w:pPr>
          </w:p>
        </w:tc>
        <w:tc>
          <w:tcPr>
            <w:tcW w:w="5002" w:type="dxa"/>
            <w:gridSpan w:val="3"/>
            <w:tcBorders>
              <w:top w:val="single" w:sz="4" w:space="0" w:color="auto"/>
              <w:left w:val="nil"/>
              <w:bottom w:val="single" w:sz="4" w:space="0" w:color="auto"/>
              <w:right w:val="single" w:sz="4" w:space="0" w:color="auto"/>
            </w:tcBorders>
            <w:shd w:val="clear" w:color="auto" w:fill="auto"/>
            <w:noWrap/>
            <w:vAlign w:val="center"/>
          </w:tcPr>
          <w:p w14:paraId="4DB6F3E2" w14:textId="77777777" w:rsidR="009A6A02" w:rsidRPr="00E0760B" w:rsidRDefault="009A6A02" w:rsidP="00225199">
            <w:pPr>
              <w:rPr>
                <w:rFonts w:cs="Arial"/>
                <w:i/>
                <w:sz w:val="20"/>
                <w:szCs w:val="20"/>
              </w:rPr>
            </w:pPr>
            <w:r w:rsidRPr="00E0760B">
              <w:rPr>
                <w:rFonts w:cs="Arial"/>
                <w:i/>
                <w:sz w:val="20"/>
                <w:szCs w:val="20"/>
              </w:rPr>
              <w:t>* Please provide detailed economic and financial justification in the case of grants.</w:t>
            </w:r>
          </w:p>
        </w:tc>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6F605" w14:textId="77777777" w:rsidR="009A6A02" w:rsidRPr="00E0760B" w:rsidRDefault="009A6A02" w:rsidP="00225199">
            <w:pPr>
              <w:rPr>
                <w:rFonts w:cs="Arial"/>
                <w:sz w:val="20"/>
                <w:szCs w:val="20"/>
                <w:u w:val="single"/>
              </w:rPr>
            </w:pP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9249D" w14:textId="77777777" w:rsidR="009A6A02" w:rsidRPr="00E0760B" w:rsidRDefault="009A6A02" w:rsidP="00225199">
            <w:pPr>
              <w:rPr>
                <w:rFonts w:cs="Arial"/>
                <w:sz w:val="20"/>
                <w:szCs w:val="20"/>
                <w:u w:val="single"/>
              </w:rPr>
            </w:pPr>
          </w:p>
        </w:tc>
      </w:tr>
      <w:tr w:rsidR="009A6A02" w:rsidRPr="00E0760B" w14:paraId="3759BEE7" w14:textId="77777777" w:rsidTr="00192662">
        <w:trPr>
          <w:trHeight w:val="650"/>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B19160D" w14:textId="77777777" w:rsidR="009A6A02" w:rsidRPr="00E0760B" w:rsidRDefault="009A6A02" w:rsidP="00225199">
            <w:pPr>
              <w:ind w:left="360"/>
              <w:rPr>
                <w:rFonts w:cs="Arial"/>
                <w:color w:val="24634F"/>
                <w:sz w:val="20"/>
                <w:szCs w:val="20"/>
              </w:rPr>
            </w:pPr>
          </w:p>
        </w:tc>
        <w:tc>
          <w:tcPr>
            <w:tcW w:w="1667" w:type="dxa"/>
            <w:vMerge/>
            <w:tcBorders>
              <w:left w:val="single" w:sz="4" w:space="0" w:color="auto"/>
              <w:right w:val="single" w:sz="4" w:space="0" w:color="auto"/>
            </w:tcBorders>
            <w:shd w:val="clear" w:color="auto" w:fill="F2F2F2" w:themeFill="background1" w:themeFillShade="F2"/>
            <w:vAlign w:val="center"/>
          </w:tcPr>
          <w:p w14:paraId="7C6FB56E" w14:textId="77777777" w:rsidR="009A6A02" w:rsidRPr="00E0760B" w:rsidRDefault="009A6A02" w:rsidP="00225199">
            <w:pPr>
              <w:rPr>
                <w:rFonts w:cs="Arial"/>
                <w:color w:val="24634F"/>
                <w:sz w:val="20"/>
                <w:szCs w:val="20"/>
              </w:rPr>
            </w:pPr>
          </w:p>
        </w:tc>
        <w:tc>
          <w:tcPr>
            <w:tcW w:w="1852" w:type="dxa"/>
            <w:tcBorders>
              <w:top w:val="single" w:sz="4" w:space="0" w:color="auto"/>
              <w:left w:val="nil"/>
              <w:bottom w:val="single" w:sz="4" w:space="0" w:color="auto"/>
              <w:right w:val="single" w:sz="4" w:space="0" w:color="auto"/>
            </w:tcBorders>
            <w:shd w:val="clear" w:color="auto" w:fill="auto"/>
            <w:noWrap/>
            <w:vAlign w:val="center"/>
          </w:tcPr>
          <w:p w14:paraId="64902C74" w14:textId="77777777" w:rsidR="009A6A02" w:rsidRPr="00E0760B" w:rsidRDefault="009A6A02" w:rsidP="00225199">
            <w:pPr>
              <w:ind w:firstLine="61"/>
              <w:rPr>
                <w:rFonts w:cs="Arial"/>
                <w:b/>
                <w:color w:val="24634F"/>
                <w:sz w:val="20"/>
                <w:szCs w:val="20"/>
              </w:rPr>
            </w:pPr>
            <w:r w:rsidRPr="00E0760B">
              <w:rPr>
                <w:rFonts w:cs="Arial"/>
                <w:b/>
                <w:color w:val="24634F"/>
                <w:sz w:val="20"/>
                <w:szCs w:val="20"/>
              </w:rPr>
              <w:t>Total Requested</w:t>
            </w:r>
          </w:p>
          <w:p w14:paraId="0A0642C6" w14:textId="77777777" w:rsidR="009A6A02" w:rsidRPr="00E0760B" w:rsidRDefault="009A6A02" w:rsidP="00225199">
            <w:pPr>
              <w:ind w:firstLine="61"/>
              <w:rPr>
                <w:rFonts w:cs="Arial"/>
                <w:i/>
                <w:color w:val="FF0000"/>
                <w:sz w:val="18"/>
                <w:szCs w:val="18"/>
              </w:rPr>
            </w:pPr>
            <w:r w:rsidRPr="00E0760B">
              <w:rPr>
                <w:rFonts w:cs="Arial"/>
                <w:b/>
                <w:color w:val="24634F"/>
                <w:sz w:val="20"/>
                <w:szCs w:val="20"/>
              </w:rPr>
              <w:t>(i+ii+iii+iv+v+vi)</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D3C573C" w14:textId="265EC051" w:rsidR="009A6A02" w:rsidRPr="00E0760B" w:rsidRDefault="00D12F1A" w:rsidP="00225199">
            <w:pPr>
              <w:ind w:firstLine="34"/>
              <w:jc w:val="center"/>
              <w:rPr>
                <w:rFonts w:cs="Arial"/>
                <w:sz w:val="20"/>
                <w:szCs w:val="20"/>
              </w:rPr>
            </w:pPr>
            <w:r w:rsidRPr="00E0760B">
              <w:rPr>
                <w:rFonts w:cs="Arial"/>
                <w:sz w:val="20"/>
                <w:szCs w:val="20"/>
              </w:rPr>
              <w:t>………</w:t>
            </w:r>
            <w:r w:rsidR="00887876">
              <w:rPr>
                <w:rFonts w:cs="Arial"/>
                <w:sz w:val="20"/>
                <w:szCs w:val="20"/>
              </w:rPr>
              <w:t>……..</w:t>
            </w:r>
            <w:r w:rsidR="00E62A46">
              <w:rPr>
                <w:rFonts w:cs="Arial"/>
                <w:sz w:val="20"/>
                <w:szCs w:val="20"/>
              </w:rPr>
              <w:t>6</w:t>
            </w:r>
            <w:r w:rsidR="00887876">
              <w:rPr>
                <w:rFonts w:cs="Arial"/>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EB6033" w14:textId="7AD282E9" w:rsidR="009A6A02" w:rsidRPr="00E0760B" w:rsidRDefault="006F50FD" w:rsidP="00225199">
            <w:pPr>
              <w:ind w:firstLine="34"/>
              <w:jc w:val="center"/>
              <w:rPr>
                <w:rFonts w:cs="Arial"/>
                <w:sz w:val="20"/>
                <w:szCs w:val="20"/>
                <w:u w:val="single"/>
              </w:rPr>
            </w:pPr>
            <w:sdt>
              <w:sdtPr>
                <w:rPr>
                  <w:rFonts w:cs="Arial"/>
                  <w:sz w:val="20"/>
                  <w:szCs w:val="20"/>
                  <w:u w:val="single"/>
                </w:rPr>
                <w:alias w:val="Currency"/>
                <w:tag w:val="Currency"/>
                <w:id w:val="-697236277"/>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887876">
                  <w:rPr>
                    <w:rFonts w:cs="Arial"/>
                    <w:sz w:val="20"/>
                    <w:szCs w:val="20"/>
                    <w:u w:val="single"/>
                  </w:rPr>
                  <w:t>million USD ($)</w:t>
                </w:r>
              </w:sdtContent>
            </w:sdt>
          </w:p>
        </w:tc>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688B4" w14:textId="77777777" w:rsidR="009A6A02" w:rsidRPr="00E0760B" w:rsidRDefault="009A6A02" w:rsidP="00225199">
            <w:pPr>
              <w:rPr>
                <w:rFonts w:cs="Arial"/>
                <w:sz w:val="20"/>
                <w:szCs w:val="20"/>
                <w:u w:val="single"/>
              </w:rPr>
            </w:pP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724C1" w14:textId="77777777" w:rsidR="009A6A02" w:rsidRPr="00E0760B" w:rsidRDefault="009A6A02" w:rsidP="00225199">
            <w:pPr>
              <w:rPr>
                <w:rFonts w:cs="Arial"/>
                <w:sz w:val="20"/>
                <w:szCs w:val="20"/>
                <w:u w:val="single"/>
              </w:rPr>
            </w:pPr>
          </w:p>
        </w:tc>
      </w:tr>
      <w:tr w:rsidR="009A6A02" w:rsidRPr="00E0760B" w14:paraId="61069495" w14:textId="77777777" w:rsidTr="00192662">
        <w:trPr>
          <w:trHeight w:val="123"/>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8FD8601" w14:textId="77777777" w:rsidR="009A6A02" w:rsidRPr="00E0760B" w:rsidRDefault="009A6A02" w:rsidP="00225199">
            <w:pPr>
              <w:ind w:left="360"/>
              <w:rPr>
                <w:rFonts w:cs="Arial"/>
                <w:color w:val="24634F"/>
                <w:sz w:val="20"/>
                <w:szCs w:val="20"/>
              </w:rPr>
            </w:pPr>
          </w:p>
        </w:tc>
        <w:tc>
          <w:tcPr>
            <w:tcW w:w="166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10A7EED" w14:textId="77777777" w:rsidR="009A6A02" w:rsidRPr="00E0760B" w:rsidRDefault="009A6A02" w:rsidP="00225199">
            <w:pPr>
              <w:rPr>
                <w:rFonts w:cs="Arial"/>
                <w:color w:val="24634F"/>
                <w:sz w:val="20"/>
                <w:szCs w:val="20"/>
              </w:rPr>
            </w:pPr>
            <w:r w:rsidRPr="00E0760B">
              <w:rPr>
                <w:rFonts w:cs="Arial"/>
                <w:color w:val="24634F"/>
                <w:sz w:val="20"/>
                <w:szCs w:val="20"/>
              </w:rPr>
              <w:t xml:space="preserve">(c) </w:t>
            </w:r>
            <w:r w:rsidR="001312F0" w:rsidRPr="00E0760B">
              <w:rPr>
                <w:rFonts w:cs="Arial"/>
                <w:color w:val="24634F"/>
                <w:sz w:val="20"/>
                <w:szCs w:val="20"/>
              </w:rPr>
              <w:t>Co-</w:t>
            </w:r>
            <w:r w:rsidRPr="00E0760B">
              <w:rPr>
                <w:rFonts w:cs="Arial"/>
                <w:color w:val="24634F"/>
                <w:sz w:val="20"/>
                <w:szCs w:val="20"/>
              </w:rPr>
              <w:t>financing</w:t>
            </w:r>
          </w:p>
          <w:p w14:paraId="0AB4042C" w14:textId="77777777" w:rsidR="009A6A02" w:rsidRPr="00E0760B" w:rsidRDefault="009A6A02" w:rsidP="00225199">
            <w:pPr>
              <w:ind w:left="9"/>
              <w:rPr>
                <w:rFonts w:cs="Arial"/>
                <w:color w:val="24634F"/>
                <w:sz w:val="20"/>
                <w:szCs w:val="20"/>
              </w:rPr>
            </w:pPr>
          </w:p>
        </w:tc>
        <w:tc>
          <w:tcPr>
            <w:tcW w:w="18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710B6B2" w14:textId="77777777" w:rsidR="009A6A02" w:rsidRPr="00E0760B" w:rsidRDefault="009A6A02" w:rsidP="00225199">
            <w:pPr>
              <w:jc w:val="center"/>
              <w:rPr>
                <w:rFonts w:cs="Arial"/>
                <w:b/>
                <w:color w:val="24634F"/>
                <w:sz w:val="20"/>
                <w:szCs w:val="20"/>
              </w:rPr>
            </w:pPr>
            <w:r w:rsidRPr="00E0760B">
              <w:rPr>
                <w:rFonts w:cs="Arial"/>
                <w:b/>
                <w:color w:val="24634F"/>
                <w:sz w:val="20"/>
                <w:szCs w:val="20"/>
              </w:rPr>
              <w:t>Financial Instrument</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D9E2D" w14:textId="77777777" w:rsidR="009A6A02" w:rsidRPr="00E0760B" w:rsidRDefault="009A6A02" w:rsidP="00225199">
            <w:pPr>
              <w:jc w:val="center"/>
              <w:rPr>
                <w:rFonts w:cs="Arial"/>
                <w:b/>
                <w:color w:val="24634F"/>
                <w:sz w:val="20"/>
                <w:szCs w:val="20"/>
              </w:rPr>
            </w:pPr>
            <w:r w:rsidRPr="00E0760B">
              <w:rPr>
                <w:rFonts w:cs="Arial"/>
                <w:b/>
                <w:color w:val="24634F"/>
                <w:sz w:val="20"/>
                <w:szCs w:val="20"/>
              </w:rPr>
              <w:t>Amount</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9D580" w14:textId="77777777" w:rsidR="009A6A02" w:rsidRPr="00E0760B" w:rsidRDefault="009A6A02" w:rsidP="00225199">
            <w:pPr>
              <w:jc w:val="center"/>
              <w:rPr>
                <w:rFonts w:cs="Arial"/>
                <w:b/>
                <w:color w:val="24634F"/>
                <w:sz w:val="20"/>
                <w:szCs w:val="20"/>
              </w:rPr>
            </w:pPr>
            <w:r w:rsidRPr="00E0760B">
              <w:rPr>
                <w:rFonts w:cs="Arial"/>
                <w:b/>
                <w:color w:val="24634F"/>
                <w:sz w:val="20"/>
                <w:szCs w:val="20"/>
              </w:rPr>
              <w:t>Currency</w:t>
            </w:r>
          </w:p>
        </w:tc>
        <w:tc>
          <w:tcPr>
            <w:tcW w:w="1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B06F55" w14:textId="77777777" w:rsidR="009A6A02" w:rsidRPr="00E0760B" w:rsidRDefault="009A6A02" w:rsidP="00225199">
            <w:pPr>
              <w:tabs>
                <w:tab w:val="left" w:pos="1422"/>
              </w:tabs>
              <w:ind w:left="-18" w:right="-18"/>
              <w:jc w:val="center"/>
              <w:rPr>
                <w:rFonts w:cs="Arial"/>
                <w:b/>
                <w:color w:val="24634F"/>
                <w:sz w:val="20"/>
                <w:szCs w:val="20"/>
              </w:rPr>
            </w:pPr>
            <w:r w:rsidRPr="00E0760B">
              <w:rPr>
                <w:rFonts w:cs="Arial"/>
                <w:b/>
                <w:color w:val="24634F"/>
                <w:sz w:val="20"/>
                <w:szCs w:val="20"/>
              </w:rPr>
              <w:t>Name of Institution</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ABF5EE" w14:textId="77777777" w:rsidR="009A6A02" w:rsidRPr="00E0760B" w:rsidRDefault="009A6A02" w:rsidP="00225199">
            <w:pPr>
              <w:jc w:val="center"/>
              <w:rPr>
                <w:rFonts w:cs="Arial"/>
                <w:b/>
                <w:color w:val="24634F"/>
                <w:sz w:val="20"/>
                <w:szCs w:val="20"/>
              </w:rPr>
            </w:pPr>
            <w:r w:rsidRPr="00E0760B">
              <w:rPr>
                <w:rFonts w:cs="Arial"/>
                <w:b/>
                <w:color w:val="24634F"/>
                <w:sz w:val="20"/>
                <w:szCs w:val="20"/>
              </w:rPr>
              <w:t>Seniority</w:t>
            </w:r>
          </w:p>
        </w:tc>
      </w:tr>
      <w:tr w:rsidR="009A6A02" w:rsidRPr="00E0760B" w14:paraId="7B4D1770" w14:textId="77777777" w:rsidTr="00192662">
        <w:trPr>
          <w:trHeight w:val="1464"/>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47F1256" w14:textId="77777777" w:rsidR="009A6A02" w:rsidRPr="00E0760B" w:rsidRDefault="009A6A02" w:rsidP="00225199">
            <w:pPr>
              <w:ind w:left="360"/>
              <w:rPr>
                <w:rFonts w:cs="Arial"/>
                <w:color w:val="24634F"/>
                <w:sz w:val="20"/>
                <w:szCs w:val="20"/>
              </w:rPr>
            </w:pPr>
          </w:p>
        </w:tc>
        <w:tc>
          <w:tcPr>
            <w:tcW w:w="1667" w:type="dxa"/>
            <w:vMerge/>
            <w:tcBorders>
              <w:left w:val="single" w:sz="4" w:space="0" w:color="auto"/>
              <w:right w:val="single" w:sz="4" w:space="0" w:color="auto"/>
            </w:tcBorders>
            <w:shd w:val="clear" w:color="auto" w:fill="F2F2F2" w:themeFill="background1" w:themeFillShade="F2"/>
            <w:vAlign w:val="center"/>
          </w:tcPr>
          <w:p w14:paraId="29EF50E6" w14:textId="77777777" w:rsidR="009A6A02" w:rsidRPr="00E0760B" w:rsidRDefault="009A6A02" w:rsidP="00225199">
            <w:pPr>
              <w:ind w:left="9"/>
              <w:rPr>
                <w:rFonts w:cs="Arial"/>
                <w:color w:val="24634F"/>
                <w:sz w:val="20"/>
                <w:szCs w:val="20"/>
              </w:rPr>
            </w:pPr>
          </w:p>
        </w:tc>
        <w:tc>
          <w:tcPr>
            <w:tcW w:w="1852" w:type="dxa"/>
            <w:tcBorders>
              <w:top w:val="single" w:sz="4" w:space="0" w:color="auto"/>
              <w:left w:val="nil"/>
              <w:bottom w:val="single" w:sz="4" w:space="0" w:color="auto"/>
              <w:right w:val="single" w:sz="4" w:space="0" w:color="auto"/>
            </w:tcBorders>
            <w:shd w:val="clear" w:color="auto" w:fill="auto"/>
            <w:noWrap/>
            <w:vAlign w:val="center"/>
          </w:tcPr>
          <w:sdt>
            <w:sdtPr>
              <w:rPr>
                <w:rFonts w:cs="Arial"/>
                <w:sz w:val="20"/>
                <w:szCs w:val="20"/>
                <w:u w:val="single"/>
              </w:rPr>
              <w:id w:val="776999114"/>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5CFF515C" w14:textId="4FEEC923" w:rsidR="009A6A02" w:rsidRPr="00E0760B" w:rsidRDefault="002A1E7E" w:rsidP="00225199">
                <w:pPr>
                  <w:ind w:right="252" w:firstLine="241"/>
                  <w:rPr>
                    <w:rFonts w:cs="Arial"/>
                    <w:sz w:val="20"/>
                    <w:szCs w:val="20"/>
                    <w:u w:val="single"/>
                  </w:rPr>
                </w:pPr>
                <w:r>
                  <w:rPr>
                    <w:rFonts w:cs="Arial"/>
                    <w:sz w:val="20"/>
                    <w:szCs w:val="20"/>
                    <w:u w:val="single"/>
                  </w:rPr>
                  <w:t>Grant</w:t>
                </w:r>
              </w:p>
            </w:sdtContent>
          </w:sdt>
          <w:sdt>
            <w:sdtPr>
              <w:rPr>
                <w:rFonts w:cs="Arial"/>
                <w:sz w:val="20"/>
                <w:szCs w:val="20"/>
                <w:u w:val="single"/>
              </w:rPr>
              <w:id w:val="1932008745"/>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49E10D0A" w14:textId="17A2CAFE" w:rsidR="009A6A02" w:rsidRPr="00E0760B" w:rsidRDefault="00887876" w:rsidP="00225199">
                <w:pPr>
                  <w:ind w:right="252" w:firstLine="241"/>
                  <w:rPr>
                    <w:rFonts w:cs="Arial"/>
                    <w:sz w:val="20"/>
                    <w:szCs w:val="20"/>
                    <w:u w:val="single"/>
                  </w:rPr>
                </w:pPr>
                <w:r>
                  <w:rPr>
                    <w:rFonts w:cs="Arial"/>
                    <w:sz w:val="20"/>
                    <w:szCs w:val="20"/>
                    <w:u w:val="single"/>
                  </w:rPr>
                  <w:t>Grant</w:t>
                </w:r>
              </w:p>
            </w:sdtContent>
          </w:sdt>
          <w:sdt>
            <w:sdtPr>
              <w:rPr>
                <w:rFonts w:cs="Arial"/>
                <w:sz w:val="20"/>
                <w:szCs w:val="20"/>
                <w:u w:val="single"/>
              </w:rPr>
              <w:id w:val="18589315"/>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59BE1192" w14:textId="6E09FE5E" w:rsidR="009A6A02" w:rsidRPr="00E0760B" w:rsidRDefault="00D97CE0" w:rsidP="00225199">
                <w:pPr>
                  <w:ind w:right="252" w:firstLine="241"/>
                  <w:rPr>
                    <w:rFonts w:cs="Arial"/>
                    <w:sz w:val="20"/>
                    <w:szCs w:val="20"/>
                    <w:u w:val="single"/>
                  </w:rPr>
                </w:pPr>
                <w:r>
                  <w:rPr>
                    <w:rFonts w:cs="Arial"/>
                    <w:sz w:val="20"/>
                    <w:szCs w:val="20"/>
                    <w:u w:val="single"/>
                  </w:rPr>
                  <w:t>Grant</w:t>
                </w:r>
              </w:p>
            </w:sdtContent>
          </w:sdt>
          <w:sdt>
            <w:sdtPr>
              <w:rPr>
                <w:rFonts w:cs="Arial"/>
                <w:sz w:val="20"/>
                <w:szCs w:val="20"/>
                <w:u w:val="single"/>
              </w:rPr>
              <w:id w:val="1608382182"/>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6BB4FF2E" w14:textId="77777777" w:rsidR="009A6A02" w:rsidRPr="00E0760B" w:rsidRDefault="009A6A02" w:rsidP="00225199">
                <w:pPr>
                  <w:ind w:right="252" w:firstLine="241"/>
                  <w:rPr>
                    <w:rFonts w:cs="Arial"/>
                    <w:sz w:val="20"/>
                    <w:szCs w:val="20"/>
                    <w:u w:val="single"/>
                  </w:rPr>
                </w:pPr>
                <w:r w:rsidRPr="00E0760B">
                  <w:rPr>
                    <w:rStyle w:val="PlaceholderText"/>
                    <w:rFonts w:eastAsia="Batang" w:cs="Arial"/>
                    <w:sz w:val="20"/>
                    <w:szCs w:val="20"/>
                    <w:u w:val="single"/>
                  </w:rPr>
                  <w:t>Options</w:t>
                </w:r>
              </w:p>
            </w:sdtContent>
          </w:sdt>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94328B" w14:textId="77777777" w:rsidR="00C62232" w:rsidRDefault="00C62232" w:rsidP="00225199">
            <w:pPr>
              <w:jc w:val="center"/>
              <w:rPr>
                <w:rFonts w:cs="Arial"/>
                <w:sz w:val="20"/>
                <w:szCs w:val="20"/>
              </w:rPr>
            </w:pPr>
          </w:p>
          <w:p w14:paraId="19AE6C31" w14:textId="3DCA5171" w:rsidR="009A6A02" w:rsidRPr="007E3155" w:rsidRDefault="00D12F1A" w:rsidP="00225199">
            <w:pPr>
              <w:jc w:val="center"/>
              <w:rPr>
                <w:rFonts w:cs="Arial"/>
                <w:sz w:val="20"/>
                <w:szCs w:val="20"/>
                <w:u w:val="single"/>
              </w:rPr>
            </w:pPr>
            <w:r w:rsidRPr="007E3155">
              <w:rPr>
                <w:rFonts w:cs="Arial"/>
                <w:sz w:val="20"/>
                <w:szCs w:val="20"/>
              </w:rPr>
              <w:t>………</w:t>
            </w:r>
            <w:r w:rsidR="0020417C" w:rsidRPr="007E3155">
              <w:rPr>
                <w:rFonts w:cs="Arial"/>
                <w:sz w:val="20"/>
                <w:szCs w:val="20"/>
              </w:rPr>
              <w:t>…..</w:t>
            </w:r>
            <w:r w:rsidRPr="007E3155">
              <w:rPr>
                <w:rFonts w:cs="Arial"/>
                <w:sz w:val="20"/>
                <w:szCs w:val="20"/>
              </w:rPr>
              <w:t>…</w:t>
            </w:r>
            <w:r w:rsidR="00887876" w:rsidRPr="007E3155">
              <w:rPr>
                <w:rFonts w:cs="Arial"/>
                <w:sz w:val="20"/>
                <w:szCs w:val="20"/>
              </w:rPr>
              <w:t>5</w:t>
            </w:r>
            <w:r w:rsidR="0020417C" w:rsidRPr="007E3155">
              <w:rPr>
                <w:rFonts w:cs="Arial"/>
                <w:sz w:val="20"/>
                <w:szCs w:val="20"/>
              </w:rPr>
              <w:t>.5</w:t>
            </w:r>
          </w:p>
          <w:p w14:paraId="53795D9B" w14:textId="31939AC9" w:rsidR="009A6A02" w:rsidRPr="007E3155" w:rsidRDefault="00D12F1A" w:rsidP="00225199">
            <w:pPr>
              <w:jc w:val="center"/>
              <w:rPr>
                <w:rFonts w:cs="Arial"/>
                <w:sz w:val="20"/>
                <w:szCs w:val="20"/>
                <w:u w:val="single"/>
              </w:rPr>
            </w:pPr>
            <w:r w:rsidRPr="007E3155">
              <w:rPr>
                <w:rFonts w:cs="Arial"/>
                <w:sz w:val="20"/>
                <w:szCs w:val="20"/>
              </w:rPr>
              <w:t>……………</w:t>
            </w:r>
            <w:r w:rsidR="00887876" w:rsidRPr="007E3155">
              <w:rPr>
                <w:rFonts w:cs="Arial"/>
                <w:sz w:val="20"/>
                <w:szCs w:val="20"/>
              </w:rPr>
              <w:t>3</w:t>
            </w:r>
            <w:r w:rsidR="00D03D07" w:rsidRPr="007E3155">
              <w:rPr>
                <w:rFonts w:cs="Arial"/>
                <w:sz w:val="20"/>
                <w:szCs w:val="20"/>
              </w:rPr>
              <w:t>.5</w:t>
            </w:r>
          </w:p>
          <w:p w14:paraId="7208D9EC" w14:textId="096CFF8A" w:rsidR="009A6A02" w:rsidRPr="00E0760B" w:rsidRDefault="00D97CE0" w:rsidP="00225199">
            <w:pPr>
              <w:jc w:val="center"/>
              <w:rPr>
                <w:rFonts w:cs="Arial"/>
                <w:sz w:val="20"/>
                <w:szCs w:val="20"/>
                <w:u w:val="single"/>
              </w:rPr>
            </w:pPr>
            <w:r w:rsidRPr="007E3155">
              <w:rPr>
                <w:rFonts w:cs="Arial"/>
                <w:sz w:val="20"/>
                <w:szCs w:val="20"/>
              </w:rPr>
              <w:t>…………2.625</w:t>
            </w:r>
          </w:p>
          <w:p w14:paraId="589D3209" w14:textId="20284639" w:rsidR="009A6A02" w:rsidRPr="00E0760B" w:rsidRDefault="00D12F1A" w:rsidP="00225199">
            <w:pPr>
              <w:jc w:val="center"/>
              <w:rPr>
                <w:rFonts w:cs="Arial"/>
                <w:sz w:val="20"/>
                <w:szCs w:val="20"/>
                <w:u w:val="single"/>
              </w:rPr>
            </w:pPr>
            <w:r w:rsidRPr="00E0760B">
              <w:rPr>
                <w:rFonts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95747D" w14:textId="6290E95F" w:rsidR="009A6A02" w:rsidRPr="00773EEF" w:rsidRDefault="006F50FD" w:rsidP="00225199">
            <w:pPr>
              <w:jc w:val="center"/>
              <w:rPr>
                <w:rFonts w:cs="Arial"/>
                <w:sz w:val="16"/>
                <w:szCs w:val="16"/>
                <w:u w:val="single"/>
                <w:lang w:val="de-DE"/>
              </w:rPr>
            </w:pPr>
            <w:sdt>
              <w:sdtPr>
                <w:rPr>
                  <w:rFonts w:cs="Arial"/>
                  <w:sz w:val="16"/>
                  <w:szCs w:val="16"/>
                  <w:u w:val="single"/>
                  <w:lang w:val="de-DE"/>
                </w:rPr>
                <w:alias w:val="Currency"/>
                <w:tag w:val="Currency"/>
                <w:id w:val="1241455272"/>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20417C" w:rsidRPr="00773EEF">
                  <w:rPr>
                    <w:rFonts w:cs="Arial"/>
                    <w:sz w:val="16"/>
                    <w:szCs w:val="16"/>
                    <w:u w:val="single"/>
                    <w:lang w:val="de-DE"/>
                  </w:rPr>
                  <w:t>million USD ($)</w:t>
                </w:r>
              </w:sdtContent>
            </w:sdt>
          </w:p>
          <w:p w14:paraId="7DA2A47E" w14:textId="44B5A624" w:rsidR="009A6A02" w:rsidRPr="00773EEF" w:rsidRDefault="006F50FD" w:rsidP="00225199">
            <w:pPr>
              <w:jc w:val="center"/>
              <w:rPr>
                <w:rFonts w:cs="Arial"/>
                <w:sz w:val="16"/>
                <w:szCs w:val="16"/>
                <w:u w:val="single"/>
                <w:lang w:val="de-DE"/>
              </w:rPr>
            </w:pPr>
            <w:sdt>
              <w:sdtPr>
                <w:rPr>
                  <w:rFonts w:cs="Arial"/>
                  <w:sz w:val="16"/>
                  <w:szCs w:val="16"/>
                  <w:u w:val="single"/>
                  <w:lang w:val="de-DE"/>
                </w:rPr>
                <w:alias w:val="Currency"/>
                <w:tag w:val="Currency"/>
                <w:id w:val="-251968662"/>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20417C" w:rsidRPr="00773EEF">
                  <w:rPr>
                    <w:rFonts w:cs="Arial"/>
                    <w:sz w:val="16"/>
                    <w:szCs w:val="16"/>
                    <w:u w:val="single"/>
                    <w:lang w:val="de-DE"/>
                  </w:rPr>
                  <w:t>million USD ($)</w:t>
                </w:r>
              </w:sdtContent>
            </w:sdt>
          </w:p>
          <w:p w14:paraId="638D61BE" w14:textId="63E7F041" w:rsidR="009A6A02" w:rsidRPr="00773EEF" w:rsidRDefault="006F50FD" w:rsidP="00225199">
            <w:pPr>
              <w:ind w:left="118" w:hanging="118"/>
              <w:jc w:val="center"/>
              <w:rPr>
                <w:rFonts w:cs="Arial"/>
                <w:sz w:val="16"/>
                <w:szCs w:val="16"/>
                <w:u w:val="single"/>
                <w:lang w:val="de-DE"/>
              </w:rPr>
            </w:pPr>
            <w:sdt>
              <w:sdtPr>
                <w:rPr>
                  <w:rFonts w:cs="Arial"/>
                  <w:sz w:val="16"/>
                  <w:szCs w:val="16"/>
                  <w:u w:val="single"/>
                  <w:lang w:val="de-DE"/>
                </w:rPr>
                <w:alias w:val="Currency"/>
                <w:tag w:val="Currency"/>
                <w:id w:val="-2120059205"/>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D97CE0" w:rsidRPr="00773EEF">
                  <w:rPr>
                    <w:rFonts w:cs="Arial"/>
                    <w:sz w:val="16"/>
                    <w:szCs w:val="16"/>
                    <w:u w:val="single"/>
                    <w:lang w:val="de-DE"/>
                  </w:rPr>
                  <w:t>million USD ($)</w:t>
                </w:r>
              </w:sdtContent>
            </w:sdt>
          </w:p>
          <w:p w14:paraId="41EBAC7C" w14:textId="77777777" w:rsidR="009A6A02" w:rsidRPr="00E0760B" w:rsidRDefault="006F50FD" w:rsidP="00225199">
            <w:pPr>
              <w:jc w:val="center"/>
              <w:rPr>
                <w:rFonts w:cs="Arial"/>
                <w:sz w:val="20"/>
                <w:szCs w:val="20"/>
                <w:u w:val="single"/>
              </w:rPr>
            </w:pPr>
            <w:sdt>
              <w:sdtPr>
                <w:rPr>
                  <w:rFonts w:cs="Arial"/>
                  <w:sz w:val="16"/>
                  <w:szCs w:val="16"/>
                  <w:u w:val="single"/>
                </w:rPr>
                <w:alias w:val="Currency"/>
                <w:tag w:val="Currency"/>
                <w:id w:val="1201676861"/>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rPr>
                  <w:sz w:val="20"/>
                  <w:szCs w:val="20"/>
                </w:rPr>
              </w:sdtEndPr>
              <w:sdtContent>
                <w:r w:rsidR="009A6A02" w:rsidRPr="00D97CE0">
                  <w:rPr>
                    <w:rFonts w:cs="Arial"/>
                    <w:color w:val="808080" w:themeColor="background1" w:themeShade="80"/>
                    <w:sz w:val="16"/>
                    <w:szCs w:val="16"/>
                    <w:u w:val="single"/>
                  </w:rPr>
                  <w:t>Options</w:t>
                </w:r>
              </w:sdtContent>
            </w:sdt>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14:paraId="107DB8B3" w14:textId="0EA0B74C" w:rsidR="00192662" w:rsidRDefault="00192662" w:rsidP="00192662">
            <w:pPr>
              <w:tabs>
                <w:tab w:val="left" w:pos="1152"/>
              </w:tabs>
              <w:ind w:right="-108"/>
              <w:rPr>
                <w:rFonts w:cs="Arial"/>
                <w:sz w:val="18"/>
                <w:szCs w:val="18"/>
                <w:u w:val="single"/>
              </w:rPr>
            </w:pPr>
            <w:r>
              <w:rPr>
                <w:rFonts w:cs="Arial"/>
                <w:sz w:val="18"/>
                <w:szCs w:val="18"/>
              </w:rPr>
              <w:t>Gov</w:t>
            </w:r>
            <w:r w:rsidR="00887876" w:rsidRPr="0020417C">
              <w:rPr>
                <w:rFonts w:cs="Arial"/>
                <w:sz w:val="18"/>
                <w:szCs w:val="18"/>
              </w:rPr>
              <w:t xml:space="preserve"> of Liberia (GoL)</w:t>
            </w:r>
          </w:p>
          <w:p w14:paraId="0D4ECF43" w14:textId="30829ED1" w:rsidR="0020417C" w:rsidRPr="00192662" w:rsidRDefault="00192662" w:rsidP="00192662">
            <w:pPr>
              <w:tabs>
                <w:tab w:val="left" w:pos="1152"/>
              </w:tabs>
              <w:ind w:right="-108"/>
              <w:rPr>
                <w:rFonts w:cs="Arial"/>
                <w:sz w:val="18"/>
                <w:szCs w:val="18"/>
                <w:u w:val="single"/>
              </w:rPr>
            </w:pPr>
            <w:r>
              <w:rPr>
                <w:rFonts w:cs="Arial"/>
                <w:sz w:val="18"/>
                <w:szCs w:val="18"/>
              </w:rPr>
              <w:t>Conservancy Int</w:t>
            </w:r>
            <w:r w:rsidR="0020417C" w:rsidRPr="0020417C">
              <w:rPr>
                <w:rFonts w:cs="Arial"/>
                <w:sz w:val="18"/>
                <w:szCs w:val="18"/>
              </w:rPr>
              <w:t>l (CI)</w:t>
            </w:r>
          </w:p>
          <w:p w14:paraId="3EA80C15" w14:textId="19BF9B66" w:rsidR="009A6A02" w:rsidRPr="00FF7D43" w:rsidRDefault="00D97CE0" w:rsidP="00192662">
            <w:pPr>
              <w:tabs>
                <w:tab w:val="left" w:pos="1152"/>
              </w:tabs>
              <w:ind w:right="-108"/>
              <w:rPr>
                <w:rFonts w:cs="Arial"/>
                <w:sz w:val="16"/>
                <w:szCs w:val="16"/>
                <w:u w:val="single"/>
              </w:rPr>
            </w:pPr>
            <w:r w:rsidRPr="00887876">
              <w:rPr>
                <w:rFonts w:cs="Arial"/>
                <w:sz w:val="16"/>
                <w:szCs w:val="16"/>
              </w:rPr>
              <w:t>UNDP</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Arial"/>
                <w:sz w:val="16"/>
                <w:szCs w:val="16"/>
                <w:u w:val="single"/>
              </w:rPr>
              <w:id w:val="-704872748"/>
              <w:showingPlcHdr/>
              <w:dropDownList>
                <w:listItem w:value="Choose seniority structure"/>
                <w:listItem w:displayText="pari passu" w:value="pari passu"/>
                <w:listItem w:displayText="senior" w:value="senior"/>
                <w:listItem w:displayText="junior" w:value="junior"/>
              </w:dropDownList>
            </w:sdtPr>
            <w:sdtEndPr/>
            <w:sdtContent>
              <w:p w14:paraId="4FE446DD" w14:textId="5745FEFF" w:rsidR="009A6A02" w:rsidRPr="00887876" w:rsidRDefault="00D97CE0" w:rsidP="00225199">
                <w:pPr>
                  <w:jc w:val="center"/>
                  <w:rPr>
                    <w:rFonts w:cs="Arial"/>
                    <w:sz w:val="16"/>
                    <w:szCs w:val="16"/>
                    <w:u w:val="single"/>
                  </w:rPr>
                </w:pPr>
                <w:r w:rsidRPr="00887876">
                  <w:rPr>
                    <w:rFonts w:cs="Arial"/>
                    <w:sz w:val="16"/>
                    <w:szCs w:val="16"/>
                    <w:u w:val="single"/>
                  </w:rPr>
                  <w:t xml:space="preserve">     </w:t>
                </w:r>
              </w:p>
            </w:sdtContent>
          </w:sdt>
          <w:sdt>
            <w:sdtPr>
              <w:rPr>
                <w:rFonts w:cs="Arial"/>
                <w:sz w:val="16"/>
                <w:szCs w:val="16"/>
                <w:u w:val="single"/>
              </w:rPr>
              <w:id w:val="-359745774"/>
              <w:showingPlcHdr/>
              <w:dropDownList>
                <w:listItem w:value="Choose seniority structure"/>
                <w:listItem w:displayText="pari passu" w:value="pari passu"/>
                <w:listItem w:displayText="senior" w:value="senior"/>
                <w:listItem w:displayText="junior" w:value="junior"/>
              </w:dropDownList>
            </w:sdtPr>
            <w:sdtEndPr/>
            <w:sdtContent>
              <w:p w14:paraId="037F76D6" w14:textId="77777777" w:rsidR="009A6A02" w:rsidRPr="00887876" w:rsidRDefault="009A6A02" w:rsidP="00225199">
                <w:pPr>
                  <w:jc w:val="center"/>
                  <w:rPr>
                    <w:rFonts w:cs="Arial"/>
                    <w:sz w:val="16"/>
                    <w:szCs w:val="16"/>
                    <w:u w:val="single"/>
                  </w:rPr>
                </w:pPr>
                <w:r w:rsidRPr="00887876">
                  <w:rPr>
                    <w:rStyle w:val="PlaceholderText"/>
                    <w:rFonts w:cs="Arial"/>
                    <w:sz w:val="16"/>
                    <w:szCs w:val="16"/>
                    <w:u w:val="single"/>
                  </w:rPr>
                  <w:t>Options</w:t>
                </w:r>
              </w:p>
            </w:sdtContent>
          </w:sdt>
          <w:sdt>
            <w:sdtPr>
              <w:rPr>
                <w:rFonts w:cs="Arial"/>
                <w:sz w:val="16"/>
                <w:szCs w:val="16"/>
                <w:u w:val="single"/>
              </w:rPr>
              <w:id w:val="-1738004483"/>
              <w:showingPlcHdr/>
              <w:dropDownList>
                <w:listItem w:value="Choose seniority structure"/>
                <w:listItem w:displayText="pari passu" w:value="pari passu"/>
                <w:listItem w:displayText="senior" w:value="senior"/>
                <w:listItem w:displayText="junior" w:value="junior"/>
              </w:dropDownList>
            </w:sdtPr>
            <w:sdtEndPr/>
            <w:sdtContent>
              <w:p w14:paraId="4BFEAE75" w14:textId="77777777" w:rsidR="009A6A02" w:rsidRPr="00887876" w:rsidRDefault="009A6A02" w:rsidP="00225199">
                <w:pPr>
                  <w:jc w:val="center"/>
                  <w:rPr>
                    <w:rFonts w:cs="Arial"/>
                    <w:sz w:val="16"/>
                    <w:szCs w:val="16"/>
                    <w:u w:val="single"/>
                  </w:rPr>
                </w:pPr>
                <w:r w:rsidRPr="00887876">
                  <w:rPr>
                    <w:rStyle w:val="PlaceholderText"/>
                    <w:rFonts w:cs="Arial"/>
                    <w:sz w:val="16"/>
                    <w:szCs w:val="16"/>
                    <w:u w:val="single"/>
                  </w:rPr>
                  <w:t>Options</w:t>
                </w:r>
              </w:p>
            </w:sdtContent>
          </w:sdt>
          <w:sdt>
            <w:sdtPr>
              <w:rPr>
                <w:rFonts w:cs="Arial"/>
                <w:sz w:val="16"/>
                <w:szCs w:val="16"/>
                <w:u w:val="single"/>
              </w:rPr>
              <w:id w:val="1809740195"/>
              <w:showingPlcHdr/>
              <w:dropDownList>
                <w:listItem w:value="Choose seniority structure"/>
                <w:listItem w:displayText="pari passu" w:value="pari passu"/>
                <w:listItem w:displayText="senior" w:value="senior"/>
                <w:listItem w:displayText="junior" w:value="junior"/>
              </w:dropDownList>
            </w:sdtPr>
            <w:sdtEndPr/>
            <w:sdtContent>
              <w:p w14:paraId="0477999F" w14:textId="77777777" w:rsidR="009A6A02" w:rsidRPr="00887876" w:rsidRDefault="009A6A02" w:rsidP="00225199">
                <w:pPr>
                  <w:jc w:val="center"/>
                  <w:rPr>
                    <w:rFonts w:cs="Arial"/>
                    <w:sz w:val="16"/>
                    <w:szCs w:val="16"/>
                    <w:u w:val="single"/>
                  </w:rPr>
                </w:pPr>
                <w:r w:rsidRPr="00887876">
                  <w:rPr>
                    <w:rStyle w:val="PlaceholderText"/>
                    <w:rFonts w:cs="Arial"/>
                    <w:sz w:val="16"/>
                    <w:szCs w:val="16"/>
                    <w:u w:val="single"/>
                  </w:rPr>
                  <w:t>Options</w:t>
                </w:r>
              </w:p>
            </w:sdtContent>
          </w:sdt>
        </w:tc>
      </w:tr>
      <w:tr w:rsidR="009A6A02" w:rsidRPr="00E0760B" w14:paraId="631BE3AA" w14:textId="77777777" w:rsidTr="00FD3109">
        <w:trPr>
          <w:trHeight w:val="384"/>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7892A1C" w14:textId="77777777" w:rsidR="009A6A02" w:rsidRPr="00E0760B" w:rsidRDefault="009A6A02" w:rsidP="00225199">
            <w:pPr>
              <w:ind w:left="360"/>
              <w:rPr>
                <w:rFonts w:cs="Arial"/>
                <w:color w:val="24634F"/>
                <w:sz w:val="20"/>
                <w:szCs w:val="20"/>
              </w:rPr>
            </w:pPr>
          </w:p>
        </w:tc>
        <w:tc>
          <w:tcPr>
            <w:tcW w:w="1667" w:type="dxa"/>
            <w:vMerge/>
            <w:tcBorders>
              <w:left w:val="single" w:sz="4" w:space="0" w:color="auto"/>
              <w:right w:val="single" w:sz="4" w:space="0" w:color="auto"/>
            </w:tcBorders>
            <w:shd w:val="clear" w:color="auto" w:fill="F2F2F2" w:themeFill="background1" w:themeFillShade="F2"/>
            <w:vAlign w:val="center"/>
          </w:tcPr>
          <w:p w14:paraId="442148EA" w14:textId="77777777" w:rsidR="009A6A02" w:rsidRPr="00E0760B" w:rsidRDefault="009A6A02" w:rsidP="00225199">
            <w:pPr>
              <w:rPr>
                <w:rFonts w:cs="Arial"/>
                <w:color w:val="24634F"/>
                <w:sz w:val="20"/>
                <w:szCs w:val="20"/>
              </w:rPr>
            </w:pPr>
          </w:p>
        </w:tc>
        <w:tc>
          <w:tcPr>
            <w:tcW w:w="8062" w:type="dxa"/>
            <w:gridSpan w:val="5"/>
            <w:tcBorders>
              <w:top w:val="single" w:sz="4" w:space="0" w:color="auto"/>
              <w:left w:val="nil"/>
              <w:right w:val="single" w:sz="4" w:space="0" w:color="auto"/>
            </w:tcBorders>
            <w:shd w:val="clear" w:color="auto" w:fill="auto"/>
            <w:noWrap/>
            <w:vAlign w:val="center"/>
          </w:tcPr>
          <w:p w14:paraId="4BF7238E" w14:textId="786834F7" w:rsidR="009A6A02" w:rsidRPr="00D97CE0" w:rsidRDefault="009A6A02" w:rsidP="00225199">
            <w:pPr>
              <w:tabs>
                <w:tab w:val="left" w:pos="1152"/>
              </w:tabs>
              <w:ind w:right="-108"/>
              <w:rPr>
                <w:rFonts w:cs="Arial"/>
                <w:sz w:val="18"/>
                <w:szCs w:val="18"/>
              </w:rPr>
            </w:pPr>
            <w:r w:rsidRPr="00E0760B">
              <w:rPr>
                <w:rFonts w:cs="Arial"/>
                <w:sz w:val="20"/>
                <w:szCs w:val="20"/>
              </w:rPr>
              <w:t>Lead financing institution</w:t>
            </w:r>
            <w:r w:rsidR="00887876">
              <w:rPr>
                <w:rFonts w:cs="Arial"/>
                <w:sz w:val="20"/>
                <w:szCs w:val="20"/>
              </w:rPr>
              <w:t>s</w:t>
            </w:r>
            <w:r w:rsidRPr="00E0760B">
              <w:rPr>
                <w:rFonts w:cs="Arial"/>
                <w:sz w:val="20"/>
                <w:szCs w:val="20"/>
              </w:rPr>
              <w:t xml:space="preserve">: </w:t>
            </w:r>
            <w:r w:rsidR="00E62A46" w:rsidRPr="00D97CE0">
              <w:rPr>
                <w:rFonts w:cs="Arial"/>
                <w:sz w:val="18"/>
                <w:szCs w:val="18"/>
              </w:rPr>
              <w:t>Government of Liberia (GoL)</w:t>
            </w:r>
            <w:r w:rsidR="0020417C" w:rsidRPr="00D97CE0">
              <w:rPr>
                <w:rFonts w:cs="Arial"/>
                <w:sz w:val="18"/>
                <w:szCs w:val="18"/>
              </w:rPr>
              <w:t xml:space="preserve">, </w:t>
            </w:r>
            <w:r w:rsidR="00D97CE0" w:rsidRPr="0020417C">
              <w:rPr>
                <w:rFonts w:cs="Arial"/>
                <w:sz w:val="18"/>
                <w:szCs w:val="18"/>
              </w:rPr>
              <w:t>Conservancy International (CI)</w:t>
            </w:r>
            <w:r w:rsidR="00887876">
              <w:rPr>
                <w:rFonts w:cs="Arial"/>
                <w:sz w:val="18"/>
                <w:szCs w:val="18"/>
              </w:rPr>
              <w:t>, UNDP</w:t>
            </w:r>
          </w:p>
        </w:tc>
      </w:tr>
      <w:tr w:rsidR="009A6A02" w:rsidRPr="00E0760B" w14:paraId="1C820C30" w14:textId="77777777" w:rsidTr="00FD3109">
        <w:trPr>
          <w:trHeight w:val="636"/>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FF9CBDF" w14:textId="77777777" w:rsidR="009A6A02" w:rsidRPr="00E0760B" w:rsidRDefault="009A6A02" w:rsidP="00225199">
            <w:pPr>
              <w:ind w:left="360"/>
              <w:rPr>
                <w:rFonts w:cs="Arial"/>
                <w:b/>
                <w:color w:val="24634F"/>
                <w:sz w:val="20"/>
                <w:szCs w:val="20"/>
              </w:rPr>
            </w:pPr>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EFF0E" w14:textId="77777777" w:rsidR="009A6A02" w:rsidRPr="00E0760B" w:rsidRDefault="009A6A02" w:rsidP="00225199">
            <w:pPr>
              <w:ind w:right="14"/>
              <w:rPr>
                <w:rFonts w:cs="Arial"/>
                <w:color w:val="24634F"/>
                <w:sz w:val="20"/>
                <w:szCs w:val="20"/>
              </w:rPr>
            </w:pPr>
            <w:r w:rsidRPr="00E0760B">
              <w:rPr>
                <w:rFonts w:cs="Arial"/>
                <w:color w:val="24634F"/>
                <w:sz w:val="20"/>
                <w:szCs w:val="20"/>
              </w:rPr>
              <w:t>(d) Covenants</w:t>
            </w:r>
          </w:p>
        </w:tc>
        <w:tc>
          <w:tcPr>
            <w:tcW w:w="8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5B9C24" w14:textId="77777777" w:rsidR="009A6A02" w:rsidRPr="00E0760B" w:rsidRDefault="009A6A02" w:rsidP="00225199">
            <w:pPr>
              <w:ind w:right="14"/>
              <w:rPr>
                <w:rFonts w:cs="Arial"/>
                <w:b/>
                <w:sz w:val="20"/>
                <w:szCs w:val="20"/>
              </w:rPr>
            </w:pPr>
          </w:p>
        </w:tc>
      </w:tr>
      <w:tr w:rsidR="009A6A02" w:rsidRPr="00E0760B" w14:paraId="090B7D98" w14:textId="77777777" w:rsidTr="00FD3109">
        <w:trPr>
          <w:trHeight w:val="609"/>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41A51B2" w14:textId="77777777" w:rsidR="009A6A02" w:rsidRPr="00E0760B" w:rsidRDefault="009A6A02" w:rsidP="00225199">
            <w:pPr>
              <w:ind w:left="360"/>
              <w:rPr>
                <w:rFonts w:cs="Arial"/>
                <w:b/>
                <w:color w:val="24634F"/>
                <w:sz w:val="20"/>
                <w:szCs w:val="20"/>
              </w:rPr>
            </w:pPr>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D05B6" w14:textId="77777777" w:rsidR="009A6A02" w:rsidRPr="00E0760B" w:rsidRDefault="009A6A02" w:rsidP="00225199">
            <w:pPr>
              <w:ind w:right="14"/>
              <w:rPr>
                <w:rFonts w:cs="Arial"/>
                <w:color w:val="24634F"/>
                <w:sz w:val="20"/>
                <w:szCs w:val="20"/>
              </w:rPr>
            </w:pPr>
            <w:r w:rsidRPr="00E0760B">
              <w:rPr>
                <w:rFonts w:cs="Arial"/>
                <w:color w:val="24634F"/>
                <w:sz w:val="20"/>
                <w:szCs w:val="20"/>
              </w:rPr>
              <w:t>(e) Conditions precedent to disbursement</w:t>
            </w:r>
          </w:p>
        </w:tc>
        <w:tc>
          <w:tcPr>
            <w:tcW w:w="8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90EE1C" w14:textId="77777777" w:rsidR="009A6A02" w:rsidRPr="00E0760B" w:rsidRDefault="009A6A02" w:rsidP="00225199">
            <w:pPr>
              <w:ind w:right="14"/>
              <w:rPr>
                <w:rFonts w:cs="Arial"/>
                <w:b/>
                <w:sz w:val="20"/>
                <w:szCs w:val="20"/>
              </w:rPr>
            </w:pPr>
          </w:p>
        </w:tc>
      </w:tr>
    </w:tbl>
    <w:p w14:paraId="07142D53" w14:textId="77777777" w:rsidR="00D12F1A" w:rsidRPr="00E0760B" w:rsidRDefault="00D12F1A" w:rsidP="00225199">
      <w:pPr>
        <w:rPr>
          <w:rFonts w:cs="Arial"/>
          <w:sz w:val="10"/>
        </w:rPr>
      </w:pPr>
    </w:p>
    <w:tbl>
      <w:tblPr>
        <w:tblStyle w:val="TableGrid"/>
        <w:tblW w:w="10800" w:type="dxa"/>
        <w:tblInd w:w="-365" w:type="dxa"/>
        <w:tblLook w:val="04A0" w:firstRow="1" w:lastRow="0" w:firstColumn="1" w:lastColumn="0" w:noHBand="0" w:noVBand="1"/>
      </w:tblPr>
      <w:tblGrid>
        <w:gridCol w:w="2160"/>
        <w:gridCol w:w="8640"/>
      </w:tblGrid>
      <w:tr w:rsidR="003B3536" w:rsidRPr="00E0760B" w14:paraId="26D70561" w14:textId="77777777" w:rsidTr="001312F0">
        <w:trPr>
          <w:trHeight w:val="366"/>
        </w:trPr>
        <w:tc>
          <w:tcPr>
            <w:tcW w:w="10800" w:type="dxa"/>
            <w:gridSpan w:val="2"/>
            <w:shd w:val="clear" w:color="000000" w:fill="24634F"/>
            <w:vAlign w:val="center"/>
          </w:tcPr>
          <w:p w14:paraId="0ADBA1B3" w14:textId="59D07850" w:rsidR="003B3536" w:rsidRPr="00E0760B" w:rsidRDefault="002F5E5C" w:rsidP="00225199">
            <w:pPr>
              <w:rPr>
                <w:rFonts w:cs="Arial"/>
                <w:b/>
                <w:color w:val="FFFFFF" w:themeColor="background1"/>
                <w:sz w:val="20"/>
                <w:szCs w:val="20"/>
                <w:lang w:val="en-GB"/>
              </w:rPr>
            </w:pPr>
            <w:r w:rsidRPr="00E0760B">
              <w:rPr>
                <w:rFonts w:cs="Arial"/>
                <w:b/>
                <w:color w:val="FFFFFF" w:themeColor="background1"/>
                <w:sz w:val="20"/>
                <w:szCs w:val="20"/>
                <w:lang w:val="en-GB"/>
              </w:rPr>
              <w:t>D</w:t>
            </w:r>
            <w:r w:rsidR="003B3536" w:rsidRPr="00E0760B">
              <w:rPr>
                <w:rFonts w:cs="Arial"/>
                <w:b/>
                <w:color w:val="FFFFFF" w:themeColor="background1"/>
                <w:sz w:val="20"/>
                <w:szCs w:val="20"/>
                <w:lang w:val="en-GB"/>
              </w:rPr>
              <w:t xml:space="preserve">. </w:t>
            </w:r>
            <w:r w:rsidR="00D03085" w:rsidRPr="00E0760B">
              <w:rPr>
                <w:rFonts w:cs="Arial"/>
                <w:b/>
                <w:color w:val="FFFFFF" w:themeColor="background1"/>
                <w:sz w:val="20"/>
                <w:szCs w:val="20"/>
                <w:lang w:val="en-GB"/>
              </w:rPr>
              <w:t>Expected P</w:t>
            </w:r>
            <w:r w:rsidR="003B3536" w:rsidRPr="00E0760B">
              <w:rPr>
                <w:rFonts w:cs="Arial"/>
                <w:b/>
                <w:color w:val="FFFFFF" w:themeColor="background1"/>
                <w:sz w:val="20"/>
                <w:szCs w:val="20"/>
                <w:lang w:val="en-GB"/>
              </w:rPr>
              <w:t>erformance against Investment Criteria</w:t>
            </w:r>
          </w:p>
        </w:tc>
      </w:tr>
      <w:tr w:rsidR="003B3536" w:rsidRPr="00E0760B" w14:paraId="795BE16C" w14:textId="77777777" w:rsidTr="001312F0">
        <w:trPr>
          <w:trHeight w:val="386"/>
        </w:trPr>
        <w:tc>
          <w:tcPr>
            <w:tcW w:w="10800" w:type="dxa"/>
            <w:gridSpan w:val="2"/>
            <w:shd w:val="clear" w:color="auto" w:fill="F2F2F2" w:themeFill="background1" w:themeFillShade="F2"/>
            <w:vAlign w:val="center"/>
          </w:tcPr>
          <w:p w14:paraId="21F61A4E" w14:textId="77777777" w:rsidR="003B3536" w:rsidRPr="00E0760B" w:rsidRDefault="003B3536" w:rsidP="00225199">
            <w:pPr>
              <w:rPr>
                <w:rFonts w:cs="Arial"/>
                <w:color w:val="24634F"/>
                <w:sz w:val="20"/>
                <w:szCs w:val="20"/>
                <w:lang w:val="en-GB"/>
              </w:rPr>
            </w:pPr>
            <w:r w:rsidRPr="00E0760B">
              <w:rPr>
                <w:rFonts w:cs="Arial"/>
                <w:color w:val="24634F"/>
                <w:sz w:val="20"/>
                <w:szCs w:val="20"/>
                <w:lang w:val="en-GB"/>
              </w:rPr>
              <w:t>Please explain the potential of the Project/Programme to achieve the Fund’s six investment criteria as listed below.</w:t>
            </w:r>
          </w:p>
        </w:tc>
      </w:tr>
      <w:tr w:rsidR="000C4D3B" w:rsidRPr="00E0760B" w14:paraId="04C7F8BE" w14:textId="77777777" w:rsidTr="00FD3109">
        <w:trPr>
          <w:trHeight w:val="486"/>
        </w:trPr>
        <w:tc>
          <w:tcPr>
            <w:tcW w:w="2160" w:type="dxa"/>
            <w:shd w:val="clear" w:color="auto" w:fill="F2F2F2" w:themeFill="background1" w:themeFillShade="F2"/>
            <w:vAlign w:val="center"/>
          </w:tcPr>
          <w:p w14:paraId="54E3EA30" w14:textId="218FE764" w:rsidR="000C4D3B" w:rsidRPr="00E0760B" w:rsidRDefault="002F5E5C" w:rsidP="00225199">
            <w:pPr>
              <w:rPr>
                <w:rFonts w:cs="Arial"/>
                <w:color w:val="24634F"/>
                <w:sz w:val="20"/>
                <w:szCs w:val="20"/>
                <w:lang w:val="en-GB"/>
              </w:rPr>
            </w:pPr>
            <w:r w:rsidRPr="00E0760B">
              <w:rPr>
                <w:rFonts w:cs="Arial"/>
                <w:color w:val="24634F"/>
                <w:sz w:val="20"/>
                <w:szCs w:val="20"/>
                <w:lang w:val="en-GB"/>
              </w:rPr>
              <w:t xml:space="preserve">D.1. </w:t>
            </w:r>
            <w:r w:rsidR="007458A5" w:rsidRPr="00E0760B">
              <w:rPr>
                <w:rFonts w:cs="Arial"/>
                <w:color w:val="24634F"/>
                <w:sz w:val="20"/>
                <w:szCs w:val="20"/>
                <w:lang w:val="en-GB"/>
              </w:rPr>
              <w:t>Climate impact p</w:t>
            </w:r>
            <w:r w:rsidR="000C4D3B" w:rsidRPr="00E0760B">
              <w:rPr>
                <w:rFonts w:cs="Arial"/>
                <w:color w:val="24634F"/>
                <w:sz w:val="20"/>
                <w:szCs w:val="20"/>
                <w:lang w:val="en-GB"/>
              </w:rPr>
              <w:t>otential</w:t>
            </w:r>
          </w:p>
          <w:p w14:paraId="469C1A50" w14:textId="3D06D3E5" w:rsidR="000C4D3B" w:rsidRPr="00E0760B" w:rsidRDefault="001C383F" w:rsidP="00225199">
            <w:pPr>
              <w:pStyle w:val="ListParagraph"/>
              <w:ind w:left="360"/>
              <w:rPr>
                <w:rFonts w:ascii="Arial" w:hAnsi="Arial" w:cs="Arial"/>
                <w:i/>
                <w:color w:val="24634F"/>
                <w:sz w:val="20"/>
                <w:szCs w:val="20"/>
                <w:lang w:val="en-GB"/>
              </w:rPr>
            </w:pPr>
            <w:r w:rsidRPr="00E0760B">
              <w:rPr>
                <w:rFonts w:ascii="Arial" w:hAnsi="Arial" w:cs="Arial"/>
                <w:i/>
                <w:color w:val="24634F"/>
                <w:sz w:val="20"/>
                <w:szCs w:val="20"/>
                <w:lang w:val="en-GB"/>
              </w:rPr>
              <w:t xml:space="preserve"> </w:t>
            </w:r>
            <w:r w:rsidR="00133972" w:rsidRPr="00E0760B">
              <w:rPr>
                <w:rFonts w:ascii="Arial" w:hAnsi="Arial" w:cs="Arial"/>
                <w:i/>
                <w:color w:val="24634F"/>
                <w:sz w:val="20"/>
                <w:szCs w:val="20"/>
                <w:lang w:val="en-GB"/>
              </w:rPr>
              <w:t>[P</w:t>
            </w:r>
            <w:r w:rsidR="000C4D3B" w:rsidRPr="00E0760B">
              <w:rPr>
                <w:rFonts w:ascii="Arial" w:hAnsi="Arial" w:cs="Arial"/>
                <w:i/>
                <w:color w:val="24634F"/>
                <w:sz w:val="20"/>
                <w:szCs w:val="20"/>
                <w:lang w:val="en-GB"/>
              </w:rPr>
              <w:t>otential to achieve the GCF's objectives and results]</w:t>
            </w:r>
          </w:p>
        </w:tc>
        <w:tc>
          <w:tcPr>
            <w:tcW w:w="8640" w:type="dxa"/>
            <w:shd w:val="clear" w:color="auto" w:fill="FFFFFF" w:themeFill="background1"/>
          </w:tcPr>
          <w:p w14:paraId="24FC7958" w14:textId="633C004D" w:rsidR="00383C7E" w:rsidRPr="00DD3635" w:rsidRDefault="00773EEF" w:rsidP="00225199">
            <w:pPr>
              <w:jc w:val="both"/>
              <w:rPr>
                <w:rFonts w:cs="Arial"/>
                <w:sz w:val="20"/>
                <w:szCs w:val="20"/>
                <w:lang w:val="en-GB"/>
              </w:rPr>
            </w:pPr>
            <w:r w:rsidRPr="00801068">
              <w:rPr>
                <w:rFonts w:cs="Arial"/>
                <w:sz w:val="20"/>
                <w:szCs w:val="20"/>
                <w:lang w:val="en-GB"/>
              </w:rPr>
              <w:t>With its all-inclusive holistic approach</w:t>
            </w:r>
            <w:r w:rsidR="00AA16A7" w:rsidRPr="00801068">
              <w:rPr>
                <w:rFonts w:cs="Arial"/>
                <w:sz w:val="20"/>
                <w:szCs w:val="20"/>
                <w:lang w:val="en-GB"/>
              </w:rPr>
              <w:t>,</w:t>
            </w:r>
            <w:r w:rsidRPr="00801068">
              <w:rPr>
                <w:rFonts w:cs="Arial"/>
                <w:sz w:val="20"/>
                <w:szCs w:val="20"/>
                <w:lang w:val="en-GB"/>
              </w:rPr>
              <w:t xml:space="preserve"> the project has potentials to contribute to </w:t>
            </w:r>
            <w:r w:rsidRPr="00801068">
              <w:rPr>
                <w:rFonts w:cs="Arial"/>
                <w:sz w:val="20"/>
                <w:szCs w:val="20"/>
                <w:u w:val="single"/>
                <w:lang w:val="en-GB"/>
              </w:rPr>
              <w:t xml:space="preserve">all four </w:t>
            </w:r>
            <w:r w:rsidR="00FC534F" w:rsidRPr="00801068">
              <w:rPr>
                <w:rFonts w:cs="Arial"/>
                <w:b/>
                <w:sz w:val="20"/>
                <w:szCs w:val="20"/>
                <w:u w:val="single"/>
                <w:lang w:val="en-GB"/>
              </w:rPr>
              <w:t xml:space="preserve">initial </w:t>
            </w:r>
            <w:r w:rsidRPr="00801068">
              <w:rPr>
                <w:rFonts w:cs="Arial"/>
                <w:b/>
                <w:sz w:val="20"/>
                <w:szCs w:val="20"/>
                <w:u w:val="single"/>
                <w:lang w:val="en-GB"/>
              </w:rPr>
              <w:t>Fund level impacts</w:t>
            </w:r>
            <w:r w:rsidRPr="00801068">
              <w:rPr>
                <w:rFonts w:cs="Arial"/>
                <w:sz w:val="20"/>
                <w:szCs w:val="20"/>
                <w:lang w:val="en-GB"/>
              </w:rPr>
              <w:t xml:space="preserve"> but in terms of  most direct impact to society these three </w:t>
            </w:r>
            <w:r w:rsidR="00FC534F" w:rsidRPr="00801068">
              <w:rPr>
                <w:rFonts w:cs="Arial"/>
                <w:sz w:val="20"/>
                <w:szCs w:val="20"/>
                <w:lang w:val="en-GB"/>
              </w:rPr>
              <w:t xml:space="preserve">initial </w:t>
            </w:r>
            <w:r w:rsidRPr="00801068">
              <w:rPr>
                <w:rFonts w:cs="Arial"/>
                <w:sz w:val="20"/>
                <w:szCs w:val="20"/>
                <w:lang w:val="en-GB"/>
              </w:rPr>
              <w:t xml:space="preserve">Fund level impacts will be the most important: </w:t>
            </w:r>
            <w:r w:rsidR="00BB56B4" w:rsidRPr="00801068">
              <w:rPr>
                <w:rFonts w:cs="Arial"/>
                <w:i/>
                <w:sz w:val="20"/>
                <w:szCs w:val="20"/>
                <w:lang w:val="en-GB"/>
              </w:rPr>
              <w:t>(1.0) Increased resilience and enhanced livelihoods of the most vulnerable people, communities and regions</w:t>
            </w:r>
            <w:r w:rsidR="00C73C1C" w:rsidRPr="00801068">
              <w:rPr>
                <w:rFonts w:cs="Arial"/>
                <w:sz w:val="20"/>
                <w:szCs w:val="20"/>
                <w:lang w:val="en-GB"/>
              </w:rPr>
              <w:t xml:space="preserve"> (</w:t>
            </w:r>
            <w:r w:rsidR="00033B96" w:rsidRPr="00801068">
              <w:rPr>
                <w:rFonts w:cs="Arial"/>
                <w:sz w:val="20"/>
                <w:szCs w:val="20"/>
                <w:lang w:val="en-GB"/>
              </w:rPr>
              <w:t>specially targeting the most venerable communities of West Point, New Kru Town and JFK Hospital area</w:t>
            </w:r>
            <w:r w:rsidR="00020345" w:rsidRPr="00801068">
              <w:rPr>
                <w:rFonts w:cs="Arial"/>
                <w:sz w:val="20"/>
                <w:szCs w:val="20"/>
                <w:lang w:val="en-GB"/>
              </w:rPr>
              <w:t xml:space="preserve"> </w:t>
            </w:r>
            <w:r w:rsidR="00033B96" w:rsidRPr="00801068">
              <w:rPr>
                <w:rFonts w:cs="Arial"/>
                <w:sz w:val="20"/>
                <w:szCs w:val="20"/>
                <w:lang w:val="en-GB"/>
              </w:rPr>
              <w:t>(ca. 80.000 inhabitants)</w:t>
            </w:r>
            <w:r w:rsidR="00033B96" w:rsidRPr="00801068">
              <w:rPr>
                <w:rStyle w:val="FootnoteReference"/>
                <w:rFonts w:cs="Arial"/>
                <w:sz w:val="20"/>
                <w:szCs w:val="20"/>
                <w:lang w:val="en-GB"/>
              </w:rPr>
              <w:footnoteReference w:id="12"/>
            </w:r>
            <w:r w:rsidR="000A02E5" w:rsidRPr="00801068">
              <w:rPr>
                <w:rFonts w:cs="Arial"/>
                <w:sz w:val="20"/>
                <w:szCs w:val="20"/>
                <w:lang w:val="en-GB"/>
              </w:rPr>
              <w:t>,</w:t>
            </w:r>
            <w:r w:rsidR="00033B96" w:rsidRPr="00801068">
              <w:rPr>
                <w:rFonts w:cs="Arial"/>
                <w:sz w:val="20"/>
                <w:szCs w:val="20"/>
                <w:lang w:val="en-GB"/>
              </w:rPr>
              <w:t xml:space="preserve"> </w:t>
            </w:r>
            <w:r w:rsidR="000A02E5" w:rsidRPr="00801068">
              <w:rPr>
                <w:rFonts w:cs="Arial"/>
                <w:sz w:val="20"/>
                <w:szCs w:val="20"/>
                <w:lang w:val="en-GB"/>
              </w:rPr>
              <w:t>planned Community Training C</w:t>
            </w:r>
            <w:r w:rsidR="00020345" w:rsidRPr="00801068">
              <w:rPr>
                <w:rFonts w:cs="Arial"/>
                <w:sz w:val="20"/>
                <w:szCs w:val="20"/>
                <w:lang w:val="en-GB"/>
              </w:rPr>
              <w:t>entre will offer new skills development for improving the livelihood)</w:t>
            </w:r>
            <w:r w:rsidR="00FC534F" w:rsidRPr="00801068">
              <w:rPr>
                <w:rFonts w:cs="Arial"/>
                <w:sz w:val="20"/>
                <w:szCs w:val="20"/>
                <w:lang w:val="en-GB"/>
              </w:rPr>
              <w:t>; (3.0) Increased resilience of infrastructure and the built environment to climate change threats</w:t>
            </w:r>
            <w:r w:rsidR="00020345" w:rsidRPr="00801068">
              <w:rPr>
                <w:rFonts w:cs="Arial"/>
                <w:sz w:val="20"/>
                <w:szCs w:val="20"/>
                <w:lang w:val="en-GB"/>
              </w:rPr>
              <w:t xml:space="preserve"> (ca. 20.000 people of New Kru Town, entire population of West Point </w:t>
            </w:r>
            <w:r w:rsidR="000A02E5" w:rsidRPr="00801068">
              <w:rPr>
                <w:rFonts w:cs="Arial"/>
                <w:sz w:val="20"/>
                <w:szCs w:val="20"/>
                <w:lang w:val="en-GB"/>
              </w:rPr>
              <w:t>with ca.</w:t>
            </w:r>
            <w:r w:rsidR="00020345" w:rsidRPr="00801068">
              <w:rPr>
                <w:rFonts w:cs="Arial"/>
                <w:sz w:val="20"/>
                <w:szCs w:val="20"/>
                <w:lang w:val="en-GB"/>
              </w:rPr>
              <w:t xml:space="preserve">  47.470 inhabitants and ca</w:t>
            </w:r>
            <w:r w:rsidR="007C448C" w:rsidRPr="00801068">
              <w:rPr>
                <w:rFonts w:cs="Arial"/>
                <w:sz w:val="20"/>
                <w:szCs w:val="20"/>
                <w:lang w:val="en-GB"/>
              </w:rPr>
              <w:t>.</w:t>
            </w:r>
            <w:r w:rsidR="00020345" w:rsidRPr="00801068">
              <w:rPr>
                <w:rFonts w:cs="Arial"/>
                <w:sz w:val="20"/>
                <w:szCs w:val="20"/>
                <w:lang w:val="en-GB"/>
              </w:rPr>
              <w:t xml:space="preserve"> 10.000 inhabitants of JFK Hospital </w:t>
            </w:r>
            <w:r w:rsidR="000A02E5" w:rsidRPr="00801068">
              <w:rPr>
                <w:rFonts w:cs="Arial"/>
                <w:sz w:val="20"/>
                <w:szCs w:val="20"/>
                <w:lang w:val="en-GB"/>
              </w:rPr>
              <w:t>area</w:t>
            </w:r>
            <w:r w:rsidR="00020345" w:rsidRPr="00801068">
              <w:rPr>
                <w:rFonts w:cs="Arial"/>
                <w:sz w:val="20"/>
                <w:szCs w:val="20"/>
                <w:lang w:val="en-GB"/>
              </w:rPr>
              <w:t xml:space="preserve"> will benefit with climate resilient enhanced housing and basic infrastructure</w:t>
            </w:r>
            <w:r w:rsidR="007C3FB8" w:rsidRPr="00801068">
              <w:rPr>
                <w:rFonts w:cs="Arial"/>
                <w:sz w:val="20"/>
                <w:szCs w:val="20"/>
                <w:lang w:val="en-GB"/>
              </w:rPr>
              <w:t xml:space="preserve"> improvement works</w:t>
            </w:r>
            <w:r w:rsidR="000A02E5" w:rsidRPr="00801068">
              <w:rPr>
                <w:rFonts w:cs="Arial"/>
                <w:sz w:val="20"/>
                <w:szCs w:val="20"/>
                <w:lang w:val="en-GB"/>
              </w:rPr>
              <w:t>-</w:t>
            </w:r>
            <w:r w:rsidR="00020345" w:rsidRPr="00801068">
              <w:rPr>
                <w:rFonts w:cs="Arial"/>
                <w:sz w:val="20"/>
                <w:szCs w:val="20"/>
                <w:lang w:val="en-GB"/>
              </w:rPr>
              <w:t>including water service</w:t>
            </w:r>
            <w:r w:rsidR="007C3FB8" w:rsidRPr="00801068">
              <w:rPr>
                <w:rFonts w:cs="Arial"/>
                <w:sz w:val="20"/>
                <w:szCs w:val="20"/>
                <w:lang w:val="en-GB"/>
              </w:rPr>
              <w:t xml:space="preserve">; planned road infrastructure climate resilient works will benefit entire population of Monrovia ca. 1 mil. as those are main city arteries with high community, economical and </w:t>
            </w:r>
            <w:r w:rsidR="007E17EE" w:rsidRPr="00801068">
              <w:rPr>
                <w:rFonts w:cs="Arial"/>
                <w:sz w:val="20"/>
                <w:szCs w:val="20"/>
                <w:lang w:val="en-GB"/>
              </w:rPr>
              <w:t xml:space="preserve"> public transportation importance</w:t>
            </w:r>
            <w:r w:rsidR="00020345" w:rsidRPr="00801068">
              <w:rPr>
                <w:rFonts w:cs="Arial"/>
                <w:sz w:val="20"/>
                <w:szCs w:val="20"/>
                <w:lang w:val="en-GB"/>
              </w:rPr>
              <w:t>)</w:t>
            </w:r>
            <w:r w:rsidR="00FC534F" w:rsidRPr="00801068">
              <w:rPr>
                <w:rFonts w:cs="Arial"/>
                <w:sz w:val="20"/>
                <w:szCs w:val="20"/>
                <w:lang w:val="en-GB"/>
              </w:rPr>
              <w:t xml:space="preserve">; and, (4.0) Increased resilience of ecosystem and ecosystem services (rehabilitation, conservation and clean-up </w:t>
            </w:r>
            <w:r w:rsidR="00C55285" w:rsidRPr="00801068">
              <w:rPr>
                <w:rFonts w:cs="Arial"/>
                <w:sz w:val="20"/>
                <w:szCs w:val="20"/>
                <w:lang w:val="en-GB"/>
              </w:rPr>
              <w:t>activities</w:t>
            </w:r>
            <w:r w:rsidR="00FC534F" w:rsidRPr="00801068">
              <w:rPr>
                <w:rFonts w:cs="Arial"/>
                <w:sz w:val="20"/>
                <w:szCs w:val="20"/>
                <w:lang w:val="en-GB"/>
              </w:rPr>
              <w:t xml:space="preserve"> </w:t>
            </w:r>
            <w:r w:rsidR="00C55285" w:rsidRPr="00801068">
              <w:rPr>
                <w:rFonts w:cs="Arial"/>
                <w:sz w:val="20"/>
                <w:szCs w:val="20"/>
                <w:lang w:val="en-GB"/>
              </w:rPr>
              <w:t>for threatened Mesurado wetland/mangrove area of 6760 ha</w:t>
            </w:r>
            <w:r w:rsidR="00C55285" w:rsidRPr="00801068">
              <w:rPr>
                <w:rStyle w:val="FootnoteReference"/>
                <w:rFonts w:cs="Arial"/>
                <w:sz w:val="20"/>
                <w:szCs w:val="20"/>
                <w:lang w:val="en-GB"/>
              </w:rPr>
              <w:footnoteReference w:id="13"/>
            </w:r>
            <w:r w:rsidR="00C55285" w:rsidRPr="00801068">
              <w:rPr>
                <w:rFonts w:cs="Arial"/>
                <w:sz w:val="20"/>
                <w:szCs w:val="20"/>
                <w:lang w:val="en-GB"/>
              </w:rPr>
              <w:t>)</w:t>
            </w:r>
            <w:r w:rsidR="007E17EE" w:rsidRPr="00801068">
              <w:rPr>
                <w:rFonts w:cs="Arial"/>
                <w:sz w:val="20"/>
                <w:szCs w:val="20"/>
                <w:lang w:val="en-GB"/>
              </w:rPr>
              <w:t xml:space="preserve">. According to 2008 National Census approximately half of population is of female </w:t>
            </w:r>
            <w:r w:rsidR="00CF4489" w:rsidRPr="00801068">
              <w:rPr>
                <w:rFonts w:cs="Arial"/>
                <w:sz w:val="20"/>
                <w:szCs w:val="20"/>
                <w:lang w:val="en-GB"/>
              </w:rPr>
              <w:t>gender</w:t>
            </w:r>
            <w:r w:rsidR="007E17EE" w:rsidRPr="00801068">
              <w:rPr>
                <w:rFonts w:cs="Arial"/>
                <w:sz w:val="20"/>
                <w:szCs w:val="20"/>
                <w:lang w:val="en-GB"/>
              </w:rPr>
              <w:t xml:space="preserve"> and the same is applicable to before mentioned figures</w:t>
            </w:r>
            <w:r w:rsidR="000A02E5" w:rsidRPr="00801068">
              <w:rPr>
                <w:rFonts w:cs="Arial"/>
                <w:sz w:val="20"/>
                <w:szCs w:val="20"/>
                <w:lang w:val="en-GB"/>
              </w:rPr>
              <w:t xml:space="preserve"> (in total more than 70.000 females)</w:t>
            </w:r>
          </w:p>
        </w:tc>
      </w:tr>
      <w:tr w:rsidR="003B3536" w:rsidRPr="00E0760B" w14:paraId="0783E8DA" w14:textId="77777777" w:rsidTr="00FD3109">
        <w:trPr>
          <w:trHeight w:val="769"/>
        </w:trPr>
        <w:tc>
          <w:tcPr>
            <w:tcW w:w="2160" w:type="dxa"/>
            <w:shd w:val="clear" w:color="auto" w:fill="F2F2F2" w:themeFill="background1" w:themeFillShade="F2"/>
            <w:vAlign w:val="center"/>
          </w:tcPr>
          <w:p w14:paraId="069E475A" w14:textId="65D29214" w:rsidR="003B3536" w:rsidRPr="00E0760B" w:rsidRDefault="002F5E5C" w:rsidP="00225199">
            <w:pPr>
              <w:rPr>
                <w:rFonts w:cs="Arial"/>
                <w:color w:val="24634F"/>
                <w:sz w:val="20"/>
                <w:szCs w:val="20"/>
                <w:lang w:val="en-GB"/>
              </w:rPr>
            </w:pPr>
            <w:r w:rsidRPr="00E0760B">
              <w:rPr>
                <w:rFonts w:cs="Arial"/>
                <w:color w:val="24634F"/>
                <w:sz w:val="20"/>
                <w:szCs w:val="20"/>
                <w:lang w:val="en-GB"/>
              </w:rPr>
              <w:t xml:space="preserve">D.2. </w:t>
            </w:r>
            <w:r w:rsidR="00133972" w:rsidRPr="00E0760B">
              <w:rPr>
                <w:rFonts w:cs="Arial"/>
                <w:color w:val="24634F"/>
                <w:sz w:val="20"/>
                <w:szCs w:val="20"/>
                <w:lang w:val="en-GB"/>
              </w:rPr>
              <w:t>Paradigm shift p</w:t>
            </w:r>
            <w:r w:rsidR="003B3536" w:rsidRPr="00E0760B">
              <w:rPr>
                <w:rFonts w:cs="Arial"/>
                <w:color w:val="24634F"/>
                <w:sz w:val="20"/>
                <w:szCs w:val="20"/>
                <w:lang w:val="en-GB"/>
              </w:rPr>
              <w:t>otential</w:t>
            </w:r>
          </w:p>
          <w:p w14:paraId="0123EF43" w14:textId="49E12C76" w:rsidR="003B3536" w:rsidRPr="00E0760B" w:rsidRDefault="00A26A98" w:rsidP="00225199">
            <w:pPr>
              <w:pStyle w:val="ListParagraph"/>
              <w:ind w:left="360"/>
              <w:rPr>
                <w:rFonts w:ascii="Arial" w:hAnsi="Arial" w:cs="Arial"/>
                <w:color w:val="24634F"/>
                <w:sz w:val="20"/>
                <w:szCs w:val="20"/>
                <w:lang w:val="en-GB"/>
              </w:rPr>
            </w:pPr>
            <w:r w:rsidRPr="00E0760B">
              <w:rPr>
                <w:rFonts w:ascii="Arial" w:hAnsi="Arial" w:cs="Arial"/>
                <w:i/>
                <w:color w:val="24634F"/>
                <w:sz w:val="20"/>
                <w:szCs w:val="20"/>
                <w:lang w:val="en-GB"/>
              </w:rPr>
              <w:t>[P</w:t>
            </w:r>
            <w:r w:rsidR="00D12F1A" w:rsidRPr="00E0760B">
              <w:rPr>
                <w:rFonts w:ascii="Arial" w:hAnsi="Arial" w:cs="Arial"/>
                <w:i/>
                <w:color w:val="24634F"/>
                <w:sz w:val="20"/>
                <w:szCs w:val="20"/>
                <w:lang w:val="en-GB"/>
              </w:rPr>
              <w:t>otential to catalyz</w:t>
            </w:r>
            <w:r w:rsidR="003B3536" w:rsidRPr="00E0760B">
              <w:rPr>
                <w:rFonts w:ascii="Arial" w:hAnsi="Arial" w:cs="Arial"/>
                <w:i/>
                <w:color w:val="24634F"/>
                <w:sz w:val="20"/>
                <w:szCs w:val="20"/>
                <w:lang w:val="en-GB"/>
              </w:rPr>
              <w:t>e impact beyond a one-off project or programme investment]</w:t>
            </w:r>
          </w:p>
        </w:tc>
        <w:tc>
          <w:tcPr>
            <w:tcW w:w="8640" w:type="dxa"/>
          </w:tcPr>
          <w:p w14:paraId="1058CF27" w14:textId="6C122A37" w:rsidR="00FF7D43" w:rsidRPr="001E42A8" w:rsidRDefault="00EA5353" w:rsidP="00225199">
            <w:pPr>
              <w:jc w:val="both"/>
              <w:rPr>
                <w:rFonts w:cs="Arial"/>
                <w:sz w:val="20"/>
                <w:szCs w:val="20"/>
              </w:rPr>
            </w:pPr>
            <w:r w:rsidRPr="00346783">
              <w:rPr>
                <w:rFonts w:cs="Arial"/>
                <w:sz w:val="20"/>
                <w:szCs w:val="20"/>
              </w:rPr>
              <w:t>The</w:t>
            </w:r>
            <w:r w:rsidRPr="00346783">
              <w:rPr>
                <w:rFonts w:cs="Arial"/>
                <w:b/>
                <w:sz w:val="20"/>
                <w:szCs w:val="20"/>
              </w:rPr>
              <w:t xml:space="preserve"> theory of change (ToC)</w:t>
            </w:r>
            <w:r w:rsidR="0038540D">
              <w:rPr>
                <w:rFonts w:cs="Arial"/>
                <w:sz w:val="20"/>
                <w:szCs w:val="20"/>
              </w:rPr>
              <w:t xml:space="preserve"> </w:t>
            </w:r>
            <w:r w:rsidRPr="00346783">
              <w:rPr>
                <w:rFonts w:cs="Arial"/>
                <w:sz w:val="20"/>
                <w:szCs w:val="20"/>
              </w:rPr>
              <w:t xml:space="preserve">indicates that solution to </w:t>
            </w:r>
            <w:r w:rsidR="008102B2">
              <w:rPr>
                <w:rFonts w:cs="Arial"/>
                <w:sz w:val="20"/>
                <w:szCs w:val="20"/>
              </w:rPr>
              <w:t>address the climate vulnerabi</w:t>
            </w:r>
            <w:r w:rsidR="00FF7D43">
              <w:rPr>
                <w:rFonts w:cs="Arial"/>
                <w:sz w:val="20"/>
                <w:szCs w:val="20"/>
              </w:rPr>
              <w:t xml:space="preserve">lity of Monrovia coastal areas </w:t>
            </w:r>
            <w:r w:rsidR="008102B2">
              <w:rPr>
                <w:rFonts w:cs="Arial"/>
                <w:sz w:val="20"/>
                <w:szCs w:val="20"/>
              </w:rPr>
              <w:t xml:space="preserve">and communities requires </w:t>
            </w:r>
            <w:r w:rsidR="00692DFA">
              <w:rPr>
                <w:rFonts w:cs="Arial"/>
                <w:sz w:val="20"/>
                <w:szCs w:val="20"/>
              </w:rPr>
              <w:t>t</w:t>
            </w:r>
            <w:r w:rsidR="00692DFA" w:rsidRPr="00EC0B7F">
              <w:rPr>
                <w:rFonts w:cs="Arial"/>
                <w:sz w:val="20"/>
                <w:szCs w:val="20"/>
              </w:rPr>
              <w:t>he strengthening of n</w:t>
            </w:r>
            <w:r w:rsidR="00692DFA">
              <w:rPr>
                <w:rFonts w:cs="Arial"/>
                <w:sz w:val="20"/>
                <w:szCs w:val="20"/>
              </w:rPr>
              <w:t>atural coastal defens</w:t>
            </w:r>
            <w:r w:rsidR="00692DFA" w:rsidRPr="00EC0B7F">
              <w:rPr>
                <w:rFonts w:cs="Arial"/>
                <w:sz w:val="20"/>
                <w:szCs w:val="20"/>
              </w:rPr>
              <w:t>e systems to reduce the exposure coastal communities and key infrastructures to climate risks, the enhancement of the climate resilience of key coastal socio-economic infrastructures and community, the strengthening of the policy, institutional and regulatory framework for the implementation of an integrated and climate resilient coastal zones management, the strengthening coastal communities’ livelihoods resilience against climate risks.</w:t>
            </w:r>
            <w:r w:rsidR="00692DFA">
              <w:rPr>
                <w:rFonts w:cs="Arial"/>
                <w:sz w:val="20"/>
                <w:szCs w:val="20"/>
              </w:rPr>
              <w:t xml:space="preserve"> Furthermore, the ToC describe </w:t>
            </w:r>
            <w:r w:rsidR="00692DFA">
              <w:rPr>
                <w:sz w:val="20"/>
                <w:szCs w:val="20"/>
              </w:rPr>
              <w:t xml:space="preserve">how each of the four outputs of the proposed project contribute to the long-term objective and how the resulting project impacts can be sustained, replicated </w:t>
            </w:r>
            <w:r w:rsidR="00DD3635">
              <w:rPr>
                <w:sz w:val="20"/>
                <w:szCs w:val="20"/>
              </w:rPr>
              <w:t>and scaled to contribute to cli</w:t>
            </w:r>
            <w:r w:rsidR="00FF7D43">
              <w:rPr>
                <w:sz w:val="20"/>
                <w:szCs w:val="20"/>
              </w:rPr>
              <w:t>m</w:t>
            </w:r>
            <w:r w:rsidR="00692DFA">
              <w:rPr>
                <w:sz w:val="20"/>
                <w:szCs w:val="20"/>
              </w:rPr>
              <w:t>ate-resilient development of the entire coastal areas of Liberia.</w:t>
            </w:r>
          </w:p>
          <w:p w14:paraId="112E297A" w14:textId="12642DCF" w:rsidR="003B3536" w:rsidRDefault="0050534A" w:rsidP="00225199">
            <w:pPr>
              <w:jc w:val="both"/>
              <w:rPr>
                <w:rFonts w:cs="Arial"/>
                <w:sz w:val="20"/>
                <w:szCs w:val="20"/>
              </w:rPr>
            </w:pPr>
            <w:r w:rsidRPr="008E30A3">
              <w:rPr>
                <w:rFonts w:cs="Arial"/>
                <w:b/>
                <w:sz w:val="20"/>
                <w:szCs w:val="20"/>
              </w:rPr>
              <w:t>Paradigm shift potential</w:t>
            </w:r>
            <w:r>
              <w:rPr>
                <w:rFonts w:cs="Arial"/>
                <w:sz w:val="20"/>
                <w:szCs w:val="20"/>
              </w:rPr>
              <w:t xml:space="preserve"> lies in the</w:t>
            </w:r>
            <w:r w:rsidR="0023671F">
              <w:rPr>
                <w:rFonts w:cs="Arial"/>
                <w:sz w:val="20"/>
                <w:szCs w:val="20"/>
              </w:rPr>
              <w:t xml:space="preserve"> long term</w:t>
            </w:r>
            <w:r>
              <w:rPr>
                <w:rFonts w:cs="Arial"/>
                <w:sz w:val="20"/>
                <w:szCs w:val="20"/>
              </w:rPr>
              <w:t xml:space="preserve"> impact that the project will </w:t>
            </w:r>
            <w:r w:rsidR="0023671F">
              <w:rPr>
                <w:rFonts w:cs="Arial"/>
                <w:sz w:val="20"/>
                <w:szCs w:val="20"/>
              </w:rPr>
              <w:t>bring not only to MMA but to the country as whole</w:t>
            </w:r>
            <w:r w:rsidR="00C0093B">
              <w:rPr>
                <w:rFonts w:cs="Arial"/>
                <w:sz w:val="20"/>
                <w:szCs w:val="20"/>
              </w:rPr>
              <w:t>,</w:t>
            </w:r>
            <w:r w:rsidR="0023671F">
              <w:rPr>
                <w:rFonts w:cs="Arial"/>
                <w:sz w:val="20"/>
                <w:szCs w:val="20"/>
              </w:rPr>
              <w:t xml:space="preserve"> due to comprehensive and thorough approach that will reach down to the root causes of the problem. Project will offer </w:t>
            </w:r>
            <w:r w:rsidR="0023671F" w:rsidRPr="008E30A3">
              <w:rPr>
                <w:rFonts w:cs="Arial"/>
                <w:sz w:val="20"/>
                <w:szCs w:val="20"/>
                <w:u w:val="single"/>
              </w:rPr>
              <w:t xml:space="preserve">new innovative </w:t>
            </w:r>
            <w:r w:rsidR="00C0093B" w:rsidRPr="008E30A3">
              <w:rPr>
                <w:rFonts w:cs="Arial"/>
                <w:sz w:val="20"/>
                <w:szCs w:val="20"/>
                <w:u w:val="single"/>
              </w:rPr>
              <w:t>solutions</w:t>
            </w:r>
            <w:r w:rsidR="0023671F">
              <w:rPr>
                <w:rFonts w:cs="Arial"/>
                <w:sz w:val="20"/>
                <w:szCs w:val="20"/>
              </w:rPr>
              <w:t xml:space="preserve"> for the Liberia’s problems such as introduction of off-shore breakwaters dolosse </w:t>
            </w:r>
            <w:r w:rsidR="00C0093B">
              <w:rPr>
                <w:rFonts w:cs="Arial"/>
                <w:sz w:val="20"/>
                <w:szCs w:val="20"/>
              </w:rPr>
              <w:t>that were never used in West Africa before, to ensure superior protection of coast against sea erosion with minimal impact on environment and without destroying a very resource that one tries to protect (as so far done by covering beaches with rock boulders and thus sealing the beach resource against any further development possibility, i.e. tourism, recreation or use of beach by traditional fishermen communities).</w:t>
            </w:r>
          </w:p>
          <w:p w14:paraId="0188A4C7" w14:textId="58A22052" w:rsidR="00DD3635" w:rsidRDefault="006B009D" w:rsidP="00FD3109">
            <w:pPr>
              <w:jc w:val="both"/>
              <w:rPr>
                <w:sz w:val="20"/>
                <w:szCs w:val="20"/>
              </w:rPr>
            </w:pPr>
            <w:r w:rsidRPr="006B009D">
              <w:rPr>
                <w:rFonts w:cs="Arial"/>
                <w:b/>
                <w:sz w:val="20"/>
                <w:szCs w:val="20"/>
              </w:rPr>
              <w:t>Potential for scaling up and replication</w:t>
            </w:r>
            <w:r w:rsidR="00DD3635">
              <w:rPr>
                <w:rFonts w:cs="Arial"/>
                <w:b/>
                <w:sz w:val="20"/>
                <w:szCs w:val="20"/>
              </w:rPr>
              <w:t xml:space="preserve">: </w:t>
            </w:r>
            <w:r w:rsidR="00692DFA" w:rsidRPr="00DD3635">
              <w:rPr>
                <w:sz w:val="20"/>
                <w:szCs w:val="20"/>
              </w:rPr>
              <w:t xml:space="preserve">The Output 1 invests in strengthening of </w:t>
            </w:r>
            <w:r w:rsidR="00692DFA" w:rsidRPr="00DD3635">
              <w:rPr>
                <w:rFonts w:cs="Arial"/>
                <w:sz w:val="20"/>
                <w:szCs w:val="20"/>
              </w:rPr>
              <w:t>natural coastal defense systems to reduce the exposure coastal communities and key infrastructures to climate risks</w:t>
            </w:r>
            <w:r w:rsidR="00692DFA" w:rsidRPr="00346783">
              <w:rPr>
                <w:rFonts w:cs="Arial"/>
                <w:sz w:val="20"/>
                <w:szCs w:val="20"/>
                <w:u w:val="single"/>
              </w:rPr>
              <w:t>.</w:t>
            </w:r>
            <w:r w:rsidR="00692DFA" w:rsidRPr="00346783">
              <w:rPr>
                <w:rFonts w:cs="Arial"/>
                <w:sz w:val="20"/>
                <w:szCs w:val="20"/>
              </w:rPr>
              <w:t xml:space="preserve"> This will include </w:t>
            </w:r>
            <w:r w:rsidR="00692DFA">
              <w:rPr>
                <w:rFonts w:cs="Arial"/>
                <w:sz w:val="20"/>
                <w:szCs w:val="20"/>
              </w:rPr>
              <w:t xml:space="preserve">the combination of </w:t>
            </w:r>
            <w:r w:rsidR="00594103">
              <w:rPr>
                <w:rFonts w:cs="Arial"/>
                <w:sz w:val="20"/>
                <w:szCs w:val="20"/>
              </w:rPr>
              <w:t>soft (mangrove, coastal forests,</w:t>
            </w:r>
            <w:r w:rsidR="009C7247">
              <w:rPr>
                <w:rFonts w:cs="Arial"/>
                <w:sz w:val="20"/>
                <w:szCs w:val="20"/>
              </w:rPr>
              <w:t xml:space="preserve"> coral reef, fishing areas,</w:t>
            </w:r>
            <w:r w:rsidR="00594103">
              <w:rPr>
                <w:rFonts w:cs="Arial"/>
                <w:sz w:val="20"/>
                <w:szCs w:val="20"/>
              </w:rPr>
              <w:t xml:space="preserve"> </w:t>
            </w:r>
            <w:r w:rsidR="00692DFA" w:rsidRPr="00346783">
              <w:rPr>
                <w:rFonts w:cs="Arial"/>
                <w:sz w:val="20"/>
                <w:szCs w:val="20"/>
              </w:rPr>
              <w:t xml:space="preserve">wetland </w:t>
            </w:r>
            <w:r w:rsidR="00594103">
              <w:rPr>
                <w:rFonts w:cs="Arial"/>
                <w:sz w:val="20"/>
                <w:szCs w:val="20"/>
              </w:rPr>
              <w:t xml:space="preserve">and river basin </w:t>
            </w:r>
            <w:r w:rsidR="00692DFA" w:rsidRPr="00346783">
              <w:rPr>
                <w:rFonts w:cs="Arial"/>
                <w:sz w:val="20"/>
                <w:szCs w:val="20"/>
              </w:rPr>
              <w:t xml:space="preserve">enhancement and management plans) and hard (offshore dolosse, beach nourishment, sea wall) coastal protection measures. </w:t>
            </w:r>
            <w:r w:rsidR="00692DFA">
              <w:rPr>
                <w:sz w:val="20"/>
                <w:szCs w:val="20"/>
              </w:rPr>
              <w:t xml:space="preserve">The project will facilitate dissemination of such coastal defenses practices and technics through a participatory approach and capacity building targeting </w:t>
            </w:r>
            <w:r w:rsidR="00594103">
              <w:rPr>
                <w:sz w:val="20"/>
                <w:szCs w:val="20"/>
              </w:rPr>
              <w:t xml:space="preserve">the line ministries, the Montserrado and the other coastal counties, the private institutions, NGOS/CSOs and communities members involved in the management of coastal areas. This capacity building will aim at strengthening the capacity and skills of the aforementioned institutions and groups on the design, building and maintenance of combined coastal defenses systems. The </w:t>
            </w:r>
            <w:r w:rsidR="00692DFA">
              <w:rPr>
                <w:sz w:val="20"/>
                <w:szCs w:val="20"/>
              </w:rPr>
              <w:t xml:space="preserve">project </w:t>
            </w:r>
            <w:r w:rsidR="00594103">
              <w:rPr>
                <w:sz w:val="20"/>
                <w:szCs w:val="20"/>
              </w:rPr>
              <w:t xml:space="preserve">will furthermore </w:t>
            </w:r>
            <w:r w:rsidR="00FF7D43">
              <w:rPr>
                <w:sz w:val="20"/>
                <w:szCs w:val="20"/>
              </w:rPr>
              <w:t>assure</w:t>
            </w:r>
            <w:r w:rsidR="00692DFA">
              <w:rPr>
                <w:sz w:val="20"/>
                <w:szCs w:val="20"/>
              </w:rPr>
              <w:t xml:space="preserve"> long-term sustainability and potential for scale up and replication of these investments through </w:t>
            </w:r>
            <w:r w:rsidR="00594103">
              <w:rPr>
                <w:sz w:val="20"/>
                <w:szCs w:val="20"/>
              </w:rPr>
              <w:t>additional capacity building of all the coastal counties administrations and communities in: i) the development of yearly and multiyear coastal adaptation investment plans, ii) the integration of these plans in the coastal counties development plans and iii) climate finance to ensure the mobilization of additional resources required for the efficient implementation of these coastal adaptation investment plans</w:t>
            </w:r>
            <w:r w:rsidR="00FF7D43">
              <w:rPr>
                <w:sz w:val="20"/>
                <w:szCs w:val="20"/>
              </w:rPr>
              <w:t xml:space="preserve">. The </w:t>
            </w:r>
            <w:r w:rsidR="00594103">
              <w:rPr>
                <w:sz w:val="20"/>
                <w:szCs w:val="20"/>
              </w:rPr>
              <w:t xml:space="preserve">Output </w:t>
            </w:r>
            <w:r w:rsidR="009C7247">
              <w:rPr>
                <w:sz w:val="20"/>
                <w:szCs w:val="20"/>
              </w:rPr>
              <w:t xml:space="preserve">2 </w:t>
            </w:r>
            <w:r w:rsidR="00594103">
              <w:rPr>
                <w:sz w:val="20"/>
                <w:szCs w:val="20"/>
              </w:rPr>
              <w:t xml:space="preserve">will support the climate proofing of </w:t>
            </w:r>
            <w:r w:rsidR="00594103" w:rsidRPr="00FF7D43">
              <w:rPr>
                <w:rFonts w:cs="Arial"/>
                <w:sz w:val="20"/>
                <w:szCs w:val="20"/>
              </w:rPr>
              <w:t>key coastal socio-economic infrastructures and community assets and the integration of climate information in the management of these infrastructures</w:t>
            </w:r>
            <w:r w:rsidR="009C7247" w:rsidRPr="00FF7D43">
              <w:rPr>
                <w:rFonts w:cs="Arial"/>
                <w:sz w:val="20"/>
                <w:szCs w:val="20"/>
              </w:rPr>
              <w:t xml:space="preserve"> and assets </w:t>
            </w:r>
            <w:r w:rsidR="00594103" w:rsidRPr="00FF7D43">
              <w:rPr>
                <w:rFonts w:cs="Arial"/>
                <w:sz w:val="20"/>
                <w:szCs w:val="20"/>
              </w:rPr>
              <w:t xml:space="preserve">and the required capacity building. </w:t>
            </w:r>
            <w:r w:rsidR="009C7247" w:rsidRPr="00FF7D43">
              <w:rPr>
                <w:rFonts w:cs="Arial"/>
                <w:sz w:val="20"/>
                <w:szCs w:val="20"/>
              </w:rPr>
              <w:t xml:space="preserve">The project will </w:t>
            </w:r>
            <w:r w:rsidR="009C7247" w:rsidRPr="00FF7D43">
              <w:rPr>
                <w:sz w:val="20"/>
                <w:szCs w:val="20"/>
              </w:rPr>
              <w:t xml:space="preserve">assures long-term sustainability and potential for scale up and replication of these investments by strengthening </w:t>
            </w:r>
            <w:r w:rsidR="009C7247" w:rsidRPr="00FF7D43">
              <w:rPr>
                <w:rFonts w:cs="Arial"/>
                <w:sz w:val="20"/>
                <w:szCs w:val="20"/>
              </w:rPr>
              <w:t>the policy, institutional and regulatory framework for the implementation of an integrated coastal zones management</w:t>
            </w:r>
            <w:r w:rsidR="009C7247" w:rsidRPr="00346783">
              <w:rPr>
                <w:rFonts w:cs="Arial"/>
                <w:sz w:val="20"/>
                <w:szCs w:val="20"/>
              </w:rPr>
              <w:t>.</w:t>
            </w:r>
            <w:r w:rsidR="009C7247">
              <w:rPr>
                <w:rFonts w:cs="Arial"/>
                <w:sz w:val="20"/>
                <w:szCs w:val="20"/>
              </w:rPr>
              <w:t xml:space="preserve"> Indeed, by improving the institutional arrangement for the s</w:t>
            </w:r>
            <w:r w:rsidR="009C7247" w:rsidRPr="00346783">
              <w:rPr>
                <w:rFonts w:cs="Arial"/>
                <w:sz w:val="20"/>
                <w:szCs w:val="20"/>
              </w:rPr>
              <w:t xml:space="preserve">trengthening </w:t>
            </w:r>
            <w:r w:rsidR="009C7247">
              <w:rPr>
                <w:rFonts w:cs="Arial"/>
                <w:sz w:val="20"/>
                <w:szCs w:val="20"/>
              </w:rPr>
              <w:t>of n</w:t>
            </w:r>
            <w:r w:rsidR="009C7247" w:rsidRPr="00346783">
              <w:rPr>
                <w:rFonts w:cs="Arial"/>
                <w:sz w:val="20"/>
                <w:szCs w:val="20"/>
              </w:rPr>
              <w:t xml:space="preserve">ational and </w:t>
            </w:r>
            <w:r w:rsidR="009C7247">
              <w:rPr>
                <w:rFonts w:cs="Arial"/>
                <w:sz w:val="20"/>
                <w:szCs w:val="20"/>
              </w:rPr>
              <w:t>s</w:t>
            </w:r>
            <w:r w:rsidR="009C7247" w:rsidRPr="00346783">
              <w:rPr>
                <w:rFonts w:cs="Arial"/>
                <w:sz w:val="20"/>
                <w:szCs w:val="20"/>
              </w:rPr>
              <w:t xml:space="preserve">ub-national </w:t>
            </w:r>
            <w:r w:rsidR="009C7247">
              <w:rPr>
                <w:rFonts w:cs="Arial"/>
                <w:sz w:val="20"/>
                <w:szCs w:val="20"/>
              </w:rPr>
              <w:t>e</w:t>
            </w:r>
            <w:r w:rsidR="009C7247" w:rsidRPr="00346783">
              <w:rPr>
                <w:rFonts w:cs="Arial"/>
                <w:sz w:val="20"/>
                <w:szCs w:val="20"/>
              </w:rPr>
              <w:t xml:space="preserve">ntities for </w:t>
            </w:r>
            <w:r w:rsidR="009C7247">
              <w:rPr>
                <w:rFonts w:cs="Arial"/>
                <w:sz w:val="20"/>
                <w:szCs w:val="20"/>
              </w:rPr>
              <w:t>c</w:t>
            </w:r>
            <w:r w:rsidR="009C7247" w:rsidRPr="00346783">
              <w:rPr>
                <w:rFonts w:cs="Arial"/>
                <w:sz w:val="20"/>
                <w:szCs w:val="20"/>
              </w:rPr>
              <w:t xml:space="preserve">limate </w:t>
            </w:r>
            <w:r w:rsidR="009C7247">
              <w:rPr>
                <w:rFonts w:cs="Arial"/>
                <w:sz w:val="20"/>
                <w:szCs w:val="20"/>
              </w:rPr>
              <w:t>resilient land use and p</w:t>
            </w:r>
            <w:r w:rsidR="009C7247" w:rsidRPr="00346783">
              <w:rPr>
                <w:rFonts w:cs="Arial"/>
                <w:sz w:val="20"/>
                <w:szCs w:val="20"/>
              </w:rPr>
              <w:t xml:space="preserve">lanning and </w:t>
            </w:r>
            <w:r w:rsidR="009C7247">
              <w:rPr>
                <w:rFonts w:cs="Arial"/>
                <w:sz w:val="20"/>
                <w:szCs w:val="20"/>
              </w:rPr>
              <w:t>p</w:t>
            </w:r>
            <w:r w:rsidR="009C7247" w:rsidRPr="00346783">
              <w:rPr>
                <w:rFonts w:cs="Arial"/>
                <w:sz w:val="20"/>
                <w:szCs w:val="20"/>
              </w:rPr>
              <w:t xml:space="preserve">olicy </w:t>
            </w:r>
            <w:r w:rsidR="009C7247">
              <w:rPr>
                <w:rFonts w:cs="Arial"/>
                <w:sz w:val="20"/>
                <w:szCs w:val="20"/>
              </w:rPr>
              <w:t>landscape i</w:t>
            </w:r>
            <w:r w:rsidR="000A706E">
              <w:rPr>
                <w:rFonts w:cs="Arial"/>
                <w:sz w:val="20"/>
                <w:szCs w:val="20"/>
              </w:rPr>
              <w:t>mprovement, supporting the creation of national expertise on sustainable development and integrated coastal management and strengthening the c</w:t>
            </w:r>
            <w:r w:rsidR="000A706E" w:rsidRPr="00346783">
              <w:rPr>
                <w:rFonts w:cs="Arial"/>
                <w:sz w:val="20"/>
                <w:szCs w:val="20"/>
              </w:rPr>
              <w:t xml:space="preserve">apacity of the National Meteorological Service (NMS) </w:t>
            </w:r>
            <w:r w:rsidR="000A706E">
              <w:rPr>
                <w:rFonts w:cs="Arial"/>
                <w:sz w:val="20"/>
                <w:szCs w:val="20"/>
              </w:rPr>
              <w:t xml:space="preserve">and other line institutions </w:t>
            </w:r>
            <w:r w:rsidR="000A706E" w:rsidRPr="00346783">
              <w:rPr>
                <w:rFonts w:cs="Arial"/>
                <w:sz w:val="20"/>
                <w:szCs w:val="20"/>
              </w:rPr>
              <w:t xml:space="preserve">for coastal </w:t>
            </w:r>
            <w:r w:rsidR="000A706E">
              <w:rPr>
                <w:rFonts w:cs="Arial"/>
                <w:sz w:val="20"/>
                <w:szCs w:val="20"/>
              </w:rPr>
              <w:t xml:space="preserve">dynamics monitoring, the project will lay the foundation for the replication and upscaling throughout the entire Liberia coastal zone of the investments planned under the output 2. Furthermore, the climate finance capacity building planned under the output 1 will support the mobilization of the required resources for the upscaling and replication of these </w:t>
            </w:r>
            <w:r w:rsidR="000A706E" w:rsidRPr="0038540D">
              <w:rPr>
                <w:rFonts w:cs="Arial"/>
                <w:sz w:val="20"/>
                <w:szCs w:val="20"/>
              </w:rPr>
              <w:t xml:space="preserve">investments in other areas </w:t>
            </w:r>
            <w:r w:rsidR="00FF7D43" w:rsidRPr="0038540D">
              <w:rPr>
                <w:rFonts w:cs="Arial"/>
                <w:sz w:val="20"/>
                <w:szCs w:val="20"/>
              </w:rPr>
              <w:t xml:space="preserve">of the Liberia coastal stretch. </w:t>
            </w:r>
            <w:r w:rsidR="000A706E" w:rsidRPr="0038540D">
              <w:rPr>
                <w:rFonts w:cs="Arial"/>
                <w:sz w:val="20"/>
                <w:szCs w:val="20"/>
              </w:rPr>
              <w:t>The output 4 invests in the strengthening of coastal communities’ livelihoods resilience against climate risks</w:t>
            </w:r>
            <w:r w:rsidR="000A706E">
              <w:rPr>
                <w:rFonts w:cs="Arial"/>
                <w:sz w:val="20"/>
                <w:szCs w:val="20"/>
              </w:rPr>
              <w:t>. T</w:t>
            </w:r>
            <w:r w:rsidR="000A706E" w:rsidRPr="00346783">
              <w:rPr>
                <w:rFonts w:cs="Arial"/>
                <w:sz w:val="20"/>
                <w:szCs w:val="20"/>
              </w:rPr>
              <w:t>his will include promotion of alternative and resilient livelihoods, and sources of</w:t>
            </w:r>
            <w:r w:rsidR="000A706E">
              <w:rPr>
                <w:rFonts w:cs="Arial"/>
                <w:sz w:val="20"/>
                <w:szCs w:val="20"/>
              </w:rPr>
              <w:t xml:space="preserve"> energy, </w:t>
            </w:r>
            <w:r w:rsidR="000A706E" w:rsidRPr="00346783">
              <w:rPr>
                <w:rFonts w:cs="Arial"/>
                <w:sz w:val="20"/>
                <w:szCs w:val="20"/>
              </w:rPr>
              <w:t xml:space="preserve">providing top </w:t>
            </w:r>
            <w:r w:rsidR="000A706E">
              <w:rPr>
                <w:rFonts w:cs="Arial"/>
                <w:sz w:val="20"/>
                <w:szCs w:val="20"/>
              </w:rPr>
              <w:t xml:space="preserve">up resources to improve housing </w:t>
            </w:r>
            <w:r w:rsidR="000A706E" w:rsidRPr="00346783">
              <w:rPr>
                <w:rFonts w:cs="Arial"/>
                <w:sz w:val="20"/>
                <w:szCs w:val="20"/>
              </w:rPr>
              <w:t xml:space="preserve">in coastal areas. </w:t>
            </w:r>
            <w:r w:rsidR="000A706E">
              <w:rPr>
                <w:sz w:val="20"/>
                <w:szCs w:val="20"/>
              </w:rPr>
              <w:t xml:space="preserve">The project will facilitate dissemination of such livelihood practices through both enhanced technical capacity of coastal communities and facilitation of market linkages to sustain these practices. Indeed, the project will support the creation of </w:t>
            </w:r>
            <w:r w:rsidR="000A706E" w:rsidRPr="00346783">
              <w:rPr>
                <w:rFonts w:cs="Arial"/>
                <w:sz w:val="20"/>
                <w:szCs w:val="20"/>
              </w:rPr>
              <w:t>Community Training Centres (CTC)</w:t>
            </w:r>
            <w:r w:rsidR="000A706E">
              <w:rPr>
                <w:rFonts w:cs="Arial"/>
                <w:sz w:val="20"/>
                <w:szCs w:val="20"/>
              </w:rPr>
              <w:t xml:space="preserve"> and these CTC will be open to the communities from other coastal counties</w:t>
            </w:r>
            <w:r w:rsidR="00BF0E1B">
              <w:rPr>
                <w:rFonts w:cs="Arial"/>
                <w:sz w:val="20"/>
                <w:szCs w:val="20"/>
              </w:rPr>
              <w:t xml:space="preserve">. Additionally, the project will support the GoL to remove the barriers for the </w:t>
            </w:r>
            <w:r w:rsidR="00CF489B">
              <w:rPr>
                <w:rFonts w:cs="Arial"/>
                <w:sz w:val="20"/>
                <w:szCs w:val="20"/>
              </w:rPr>
              <w:t xml:space="preserve">house building </w:t>
            </w:r>
            <w:r w:rsidR="00BF0E1B">
              <w:rPr>
                <w:rFonts w:cs="Arial"/>
                <w:sz w:val="20"/>
                <w:szCs w:val="20"/>
              </w:rPr>
              <w:t xml:space="preserve">and financing private sector to participate in the program for improving housing in the coastal areas of Monrovia and </w:t>
            </w:r>
            <w:r w:rsidR="00CF489B">
              <w:rPr>
                <w:rFonts w:cs="Arial"/>
                <w:sz w:val="20"/>
                <w:szCs w:val="20"/>
              </w:rPr>
              <w:t xml:space="preserve">to </w:t>
            </w:r>
            <w:r w:rsidR="00BF0E1B">
              <w:rPr>
                <w:rFonts w:cs="Arial"/>
                <w:sz w:val="20"/>
                <w:szCs w:val="20"/>
              </w:rPr>
              <w:t xml:space="preserve">replicate and upscale this experience throughout the entire Liberia coastal zone. This will be done through a set of policy, regulations and taxes and duties abatements to </w:t>
            </w:r>
            <w:r w:rsidR="00160E8E">
              <w:rPr>
                <w:rFonts w:cs="Arial"/>
                <w:sz w:val="20"/>
                <w:szCs w:val="20"/>
              </w:rPr>
              <w:t xml:space="preserve">reduce the costs of credits for housing and </w:t>
            </w:r>
            <w:r w:rsidR="00BF0E1B">
              <w:rPr>
                <w:rFonts w:cs="Arial"/>
                <w:sz w:val="20"/>
                <w:szCs w:val="20"/>
              </w:rPr>
              <w:t>incentivize the</w:t>
            </w:r>
            <w:r w:rsidR="00160E8E">
              <w:rPr>
                <w:rFonts w:cs="Arial"/>
                <w:sz w:val="20"/>
                <w:szCs w:val="20"/>
              </w:rPr>
              <w:t xml:space="preserve"> cost of houses construction. </w:t>
            </w:r>
            <w:r w:rsidR="00BF0E1B">
              <w:rPr>
                <w:rFonts w:cs="Arial"/>
                <w:sz w:val="20"/>
                <w:szCs w:val="20"/>
              </w:rPr>
              <w:t xml:space="preserve"> </w:t>
            </w:r>
          </w:p>
          <w:p w14:paraId="6C3AC397" w14:textId="33954BC5" w:rsidR="00160E8E" w:rsidRPr="00DD3635" w:rsidRDefault="00160E8E" w:rsidP="00225199">
            <w:pPr>
              <w:pStyle w:val="Default"/>
              <w:jc w:val="both"/>
              <w:rPr>
                <w:sz w:val="20"/>
                <w:szCs w:val="20"/>
              </w:rPr>
            </w:pPr>
            <w:r>
              <w:rPr>
                <w:sz w:val="20"/>
                <w:szCs w:val="20"/>
              </w:rPr>
              <w:t>Overall, the project’s integrated approach can be scaled up in at least 20 other identified vulnerable river basins in areas the country- these include Deduru Oya in the north-west, Kala Oya in the north-centre and Menik Ganga and Kumbukkan Oya in the south-east. The project impact potential can be replicated to around 11,500 village irrigation systems in these river basins with dry or dry-intermediate catchments to around 2,400,000 people and 1,840,000 farmers. Ultimately the integrated approach to climate-smart water management in the Dry Zone, could be replicated throughout the 30,000 small irrigation systems in the country, which includes small scale reservoirs, diversions and channels to ensure sustainable agricultural production and drinking water supply for approximately 5,000,000 people or around 25% of the total population of the country.</w:t>
            </w:r>
            <w:r w:rsidR="00DD3635">
              <w:rPr>
                <w:sz w:val="20"/>
                <w:szCs w:val="20"/>
              </w:rPr>
              <w:t xml:space="preserve"> </w:t>
            </w:r>
          </w:p>
          <w:p w14:paraId="1E2C812D" w14:textId="4C3DAB13" w:rsidR="008E30A3" w:rsidRDefault="00FF7D43" w:rsidP="00225199">
            <w:pPr>
              <w:jc w:val="both"/>
              <w:rPr>
                <w:rFonts w:cs="Arial"/>
                <w:sz w:val="20"/>
                <w:szCs w:val="20"/>
              </w:rPr>
            </w:pPr>
            <w:r>
              <w:rPr>
                <w:rFonts w:cs="Arial"/>
                <w:sz w:val="20"/>
                <w:szCs w:val="20"/>
              </w:rPr>
              <w:t>Such</w:t>
            </w:r>
            <w:r w:rsidR="008E30A3">
              <w:rPr>
                <w:rFonts w:cs="Arial"/>
                <w:sz w:val="20"/>
                <w:szCs w:val="20"/>
              </w:rPr>
              <w:t xml:space="preserve"> strengthening of climate resilience of Mesurado wetland/mangrove area desires to be repeated to at least </w:t>
            </w:r>
            <w:r w:rsidR="00394EE6">
              <w:rPr>
                <w:rFonts w:cs="Arial"/>
                <w:sz w:val="20"/>
                <w:szCs w:val="20"/>
              </w:rPr>
              <w:t>four (4</w:t>
            </w:r>
            <w:r w:rsidR="008E30A3">
              <w:rPr>
                <w:rFonts w:cs="Arial"/>
                <w:sz w:val="20"/>
                <w:szCs w:val="20"/>
              </w:rPr>
              <w:t>) other Liberian wetland/mangrove location</w:t>
            </w:r>
            <w:r w:rsidR="00394EE6">
              <w:rPr>
                <w:rFonts w:cs="Arial"/>
                <w:sz w:val="20"/>
                <w:szCs w:val="20"/>
              </w:rPr>
              <w:t>s along the Liberian coastland, including:</w:t>
            </w:r>
          </w:p>
          <w:p w14:paraId="0CDC8B54" w14:textId="401AB510" w:rsidR="00394EE6" w:rsidRDefault="00394EE6" w:rsidP="00225199">
            <w:pPr>
              <w:jc w:val="both"/>
              <w:rPr>
                <w:rFonts w:cs="Arial"/>
                <w:sz w:val="20"/>
                <w:szCs w:val="20"/>
              </w:rPr>
            </w:pPr>
            <w:r>
              <w:rPr>
                <w:rFonts w:cs="Arial"/>
                <w:sz w:val="20"/>
                <w:szCs w:val="20"/>
              </w:rPr>
              <w:t xml:space="preserve">- </w:t>
            </w:r>
            <w:r w:rsidRPr="00394EE6">
              <w:rPr>
                <w:rFonts w:cs="Arial"/>
                <w:sz w:val="20"/>
                <w:szCs w:val="20"/>
              </w:rPr>
              <w:t>Gbedin Wetland</w:t>
            </w:r>
            <w:r>
              <w:rPr>
                <w:rFonts w:cs="Arial"/>
                <w:sz w:val="20"/>
                <w:szCs w:val="20"/>
              </w:rPr>
              <w:t>s (25 hectares</w:t>
            </w:r>
            <w:r w:rsidRPr="00394EE6">
              <w:rPr>
                <w:rFonts w:cs="Arial"/>
                <w:sz w:val="20"/>
                <w:szCs w:val="20"/>
              </w:rPr>
              <w:t>) is situated in Nimba county</w:t>
            </w:r>
          </w:p>
          <w:p w14:paraId="23636A46" w14:textId="5BA10153" w:rsidR="00394EE6" w:rsidRDefault="00394EE6" w:rsidP="00225199">
            <w:pPr>
              <w:jc w:val="both"/>
              <w:rPr>
                <w:rFonts w:cs="Arial"/>
                <w:sz w:val="20"/>
                <w:szCs w:val="20"/>
              </w:rPr>
            </w:pPr>
            <w:r>
              <w:rPr>
                <w:rFonts w:cs="Arial"/>
                <w:sz w:val="20"/>
                <w:szCs w:val="20"/>
              </w:rPr>
              <w:t>- Kpatawee Wetlands (835 hectares)</w:t>
            </w:r>
            <w:r w:rsidRPr="00394EE6">
              <w:rPr>
                <w:rFonts w:cs="Arial"/>
                <w:sz w:val="20"/>
                <w:szCs w:val="20"/>
              </w:rPr>
              <w:t xml:space="preserve"> in Bong county</w:t>
            </w:r>
          </w:p>
          <w:p w14:paraId="5B602D65" w14:textId="31C15B5C" w:rsidR="006C1626" w:rsidRDefault="006C1626" w:rsidP="00225199">
            <w:pPr>
              <w:jc w:val="both"/>
              <w:rPr>
                <w:rFonts w:cs="Arial"/>
                <w:sz w:val="20"/>
                <w:szCs w:val="20"/>
              </w:rPr>
            </w:pPr>
            <w:r>
              <w:rPr>
                <w:rFonts w:cs="Arial"/>
                <w:sz w:val="20"/>
                <w:szCs w:val="20"/>
              </w:rPr>
              <w:t xml:space="preserve">- Lake Piso wetland (the only Ramsar site, 76.091ha) in Grand Cape Mount County. </w:t>
            </w:r>
          </w:p>
          <w:p w14:paraId="46A38026" w14:textId="5EBED635" w:rsidR="00BF484C" w:rsidRPr="00FD3109" w:rsidRDefault="00394EE6" w:rsidP="00225199">
            <w:pPr>
              <w:jc w:val="both"/>
              <w:rPr>
                <w:rFonts w:cs="Arial"/>
                <w:sz w:val="20"/>
                <w:szCs w:val="20"/>
              </w:rPr>
            </w:pPr>
            <w:r>
              <w:rPr>
                <w:rFonts w:cs="Arial"/>
                <w:sz w:val="20"/>
                <w:szCs w:val="20"/>
              </w:rPr>
              <w:t xml:space="preserve">- </w:t>
            </w:r>
            <w:r w:rsidRPr="00394EE6">
              <w:rPr>
                <w:rFonts w:cs="Arial"/>
                <w:sz w:val="20"/>
                <w:szCs w:val="20"/>
              </w:rPr>
              <w:t>Marshall Wetlands (12,168 hectares</w:t>
            </w:r>
            <w:r>
              <w:rPr>
                <w:rFonts w:cs="Arial"/>
                <w:sz w:val="20"/>
                <w:szCs w:val="20"/>
              </w:rPr>
              <w:t xml:space="preserve">) in Margibi County, and </w:t>
            </w:r>
          </w:p>
          <w:p w14:paraId="6F2B0815" w14:textId="5C0C5A80" w:rsidR="006B009D" w:rsidRDefault="006B009D" w:rsidP="00225199">
            <w:pPr>
              <w:jc w:val="both"/>
              <w:rPr>
                <w:rFonts w:cs="Arial"/>
                <w:b/>
                <w:sz w:val="20"/>
                <w:szCs w:val="20"/>
              </w:rPr>
            </w:pPr>
            <w:r w:rsidRPr="006B009D">
              <w:rPr>
                <w:rFonts w:cs="Arial"/>
                <w:b/>
                <w:sz w:val="20"/>
                <w:szCs w:val="20"/>
              </w:rPr>
              <w:t xml:space="preserve">Potential for knowledge and learning </w:t>
            </w:r>
          </w:p>
          <w:p w14:paraId="1E77DAFE" w14:textId="3CE10F86" w:rsidR="003B0496" w:rsidRPr="003B0496" w:rsidRDefault="003B0496" w:rsidP="00225199">
            <w:pPr>
              <w:jc w:val="both"/>
              <w:rPr>
                <w:rFonts w:cs="Arial"/>
                <w:sz w:val="20"/>
                <w:szCs w:val="20"/>
                <w:highlight w:val="yellow"/>
              </w:rPr>
            </w:pPr>
            <w:r w:rsidRPr="001538B6">
              <w:rPr>
                <w:rFonts w:cs="Arial"/>
                <w:sz w:val="20"/>
                <w:szCs w:val="20"/>
              </w:rPr>
              <w:t>The project facilitates</w:t>
            </w:r>
            <w:r w:rsidR="00ED55EF" w:rsidRPr="001538B6">
              <w:rPr>
                <w:rFonts w:cs="Arial"/>
                <w:sz w:val="20"/>
                <w:szCs w:val="20"/>
              </w:rPr>
              <w:t xml:space="preserve"> improved knowledge generation </w:t>
            </w:r>
            <w:r w:rsidRPr="001538B6">
              <w:rPr>
                <w:rFonts w:cs="Arial"/>
                <w:sz w:val="20"/>
                <w:szCs w:val="20"/>
              </w:rPr>
              <w:t xml:space="preserve">and iterative learning among </w:t>
            </w:r>
            <w:r w:rsidR="00ED55EF" w:rsidRPr="001538B6">
              <w:rPr>
                <w:rFonts w:cs="Arial"/>
                <w:sz w:val="20"/>
                <w:szCs w:val="20"/>
              </w:rPr>
              <w:t>community members</w:t>
            </w:r>
            <w:r w:rsidRPr="001538B6">
              <w:rPr>
                <w:rFonts w:cs="Arial"/>
                <w:sz w:val="20"/>
                <w:szCs w:val="20"/>
              </w:rPr>
              <w:t xml:space="preserve">, technical agencies </w:t>
            </w:r>
            <w:r w:rsidR="00CE360D" w:rsidRPr="001538B6">
              <w:rPr>
                <w:rFonts w:cs="Arial"/>
                <w:sz w:val="20"/>
                <w:szCs w:val="20"/>
              </w:rPr>
              <w:t xml:space="preserve">coping with coastal defense and infrastructure systems, national and sub-national </w:t>
            </w:r>
            <w:r w:rsidR="001538B6" w:rsidRPr="001538B6">
              <w:rPr>
                <w:rFonts w:cs="Arial"/>
                <w:sz w:val="20"/>
                <w:szCs w:val="20"/>
              </w:rPr>
              <w:t>entities</w:t>
            </w:r>
            <w:r w:rsidR="00CE360D" w:rsidRPr="001538B6">
              <w:rPr>
                <w:rFonts w:cs="Arial"/>
                <w:sz w:val="20"/>
                <w:szCs w:val="20"/>
              </w:rPr>
              <w:t xml:space="preserve"> for climate resilient land use and planning, and climate data generation and interpretation, and new generation of students which will learn upon some of project outputs (such as new curricula developed). </w:t>
            </w:r>
            <w:r w:rsidRPr="001538B6">
              <w:rPr>
                <w:rFonts w:cs="Arial"/>
                <w:sz w:val="20"/>
                <w:szCs w:val="20"/>
              </w:rPr>
              <w:t xml:space="preserve">The project will generate substantive knowledge on climate-related aspects of </w:t>
            </w:r>
            <w:r w:rsidR="00CE360D" w:rsidRPr="001538B6">
              <w:rPr>
                <w:rFonts w:cs="Arial"/>
                <w:sz w:val="20"/>
                <w:szCs w:val="20"/>
              </w:rPr>
              <w:t>coastal zone</w:t>
            </w:r>
            <w:r w:rsidRPr="001538B6">
              <w:rPr>
                <w:rFonts w:cs="Arial"/>
                <w:sz w:val="20"/>
                <w:szCs w:val="20"/>
              </w:rPr>
              <w:t xml:space="preserve"> man</w:t>
            </w:r>
            <w:r w:rsidR="001538B6" w:rsidRPr="001538B6">
              <w:rPr>
                <w:rFonts w:cs="Arial"/>
                <w:sz w:val="20"/>
                <w:szCs w:val="20"/>
              </w:rPr>
              <w:t xml:space="preserve">agement. </w:t>
            </w:r>
            <w:r w:rsidRPr="001538B6">
              <w:rPr>
                <w:rFonts w:cs="Arial"/>
                <w:sz w:val="20"/>
                <w:szCs w:val="20"/>
              </w:rPr>
              <w:t xml:space="preserve">The project will develop a number of knowledge products including </w:t>
            </w:r>
            <w:r w:rsidR="001538B6" w:rsidRPr="001538B6">
              <w:rPr>
                <w:rFonts w:cs="Arial"/>
                <w:sz w:val="20"/>
                <w:szCs w:val="20"/>
              </w:rPr>
              <w:t>new curricula for undergraduate and graduate students on sustainable development and ICZM</w:t>
            </w:r>
            <w:r w:rsidR="001538B6">
              <w:rPr>
                <w:rFonts w:cs="Arial"/>
                <w:sz w:val="20"/>
                <w:szCs w:val="20"/>
              </w:rPr>
              <w:t xml:space="preserve">, new management system for Mesurado wetland, new ways of coastal defense techniques (i.e. dolosse system) </w:t>
            </w:r>
            <w:r w:rsidR="000B36C4">
              <w:rPr>
                <w:rFonts w:cs="Arial"/>
                <w:sz w:val="20"/>
                <w:szCs w:val="20"/>
              </w:rPr>
              <w:t xml:space="preserve">new local small scale climate finance incentive system for citizens. The top of the list is surely new livelihood improvement program of new skills development through CTC’s. </w:t>
            </w:r>
            <w:r w:rsidRPr="006852D8">
              <w:rPr>
                <w:rFonts w:cs="Arial"/>
                <w:sz w:val="20"/>
                <w:szCs w:val="20"/>
              </w:rPr>
              <w:t xml:space="preserve">The knowledge that is generated will address some of the key technical and infrastructure issues of </w:t>
            </w:r>
            <w:r w:rsidR="000B36C4" w:rsidRPr="006852D8">
              <w:rPr>
                <w:rFonts w:cs="Arial"/>
                <w:sz w:val="20"/>
                <w:szCs w:val="20"/>
              </w:rPr>
              <w:t xml:space="preserve">including defense of the coast from sea erosion and improvement of </w:t>
            </w:r>
            <w:r w:rsidR="006852D8" w:rsidRPr="006852D8">
              <w:rPr>
                <w:rFonts w:cs="Arial"/>
                <w:sz w:val="20"/>
                <w:szCs w:val="20"/>
              </w:rPr>
              <w:t xml:space="preserve">safer and healthier life through improved basic infrastructures </w:t>
            </w:r>
            <w:r w:rsidRPr="006852D8">
              <w:rPr>
                <w:rFonts w:cs="Arial"/>
                <w:sz w:val="20"/>
                <w:szCs w:val="20"/>
              </w:rPr>
              <w:t xml:space="preserve">in a way that makes them resilient to climate change. It will support </w:t>
            </w:r>
            <w:r w:rsidR="006852D8" w:rsidRPr="006852D8">
              <w:rPr>
                <w:rFonts w:cs="Arial"/>
                <w:sz w:val="20"/>
                <w:szCs w:val="20"/>
              </w:rPr>
              <w:t>new technologies</w:t>
            </w:r>
            <w:r w:rsidRPr="006852D8">
              <w:rPr>
                <w:rFonts w:cs="Arial"/>
                <w:sz w:val="20"/>
                <w:szCs w:val="20"/>
              </w:rPr>
              <w:t xml:space="preserve"> for </w:t>
            </w:r>
            <w:r w:rsidR="006852D8" w:rsidRPr="006852D8">
              <w:rPr>
                <w:rFonts w:cs="Arial"/>
                <w:sz w:val="20"/>
                <w:szCs w:val="20"/>
              </w:rPr>
              <w:t xml:space="preserve">fish drying and charcoal production that can be easily </w:t>
            </w:r>
            <w:r w:rsidRPr="006852D8">
              <w:rPr>
                <w:rFonts w:cs="Arial"/>
                <w:sz w:val="20"/>
                <w:szCs w:val="20"/>
              </w:rPr>
              <w:t xml:space="preserve">scaled up and managed by communities with guidelines </w:t>
            </w:r>
            <w:r w:rsidR="006852D8" w:rsidRPr="006852D8">
              <w:rPr>
                <w:rFonts w:cs="Arial"/>
                <w:sz w:val="20"/>
                <w:szCs w:val="20"/>
              </w:rPr>
              <w:t>from</w:t>
            </w:r>
            <w:r w:rsidRPr="006852D8">
              <w:rPr>
                <w:rFonts w:cs="Arial"/>
                <w:sz w:val="20"/>
                <w:szCs w:val="20"/>
              </w:rPr>
              <w:t xml:space="preserve"> managing </w:t>
            </w:r>
            <w:r w:rsidR="006852D8" w:rsidRPr="006852D8">
              <w:rPr>
                <w:rFonts w:cs="Arial"/>
                <w:sz w:val="20"/>
                <w:szCs w:val="20"/>
              </w:rPr>
              <w:t>project implementation</w:t>
            </w:r>
            <w:r w:rsidRPr="006852D8">
              <w:rPr>
                <w:rFonts w:cs="Arial"/>
                <w:sz w:val="20"/>
                <w:szCs w:val="20"/>
              </w:rPr>
              <w:t xml:space="preserve"> sources</w:t>
            </w:r>
            <w:r w:rsidR="006852D8" w:rsidRPr="006852D8">
              <w:rPr>
                <w:rFonts w:cs="Arial"/>
                <w:sz w:val="20"/>
                <w:szCs w:val="20"/>
              </w:rPr>
              <w:t xml:space="preserve"> and later from local governmental institutions.</w:t>
            </w:r>
          </w:p>
          <w:p w14:paraId="60E1F567" w14:textId="0329F7CF" w:rsidR="006B009D" w:rsidRPr="00A241DC" w:rsidRDefault="006B009D" w:rsidP="00225199">
            <w:pPr>
              <w:jc w:val="both"/>
              <w:rPr>
                <w:rFonts w:cs="Arial"/>
                <w:b/>
                <w:sz w:val="20"/>
                <w:szCs w:val="20"/>
              </w:rPr>
            </w:pPr>
            <w:r w:rsidRPr="00A241DC">
              <w:rPr>
                <w:rFonts w:cs="Arial"/>
                <w:b/>
                <w:sz w:val="20"/>
                <w:szCs w:val="20"/>
              </w:rPr>
              <w:t>Contribution to the creation of an enabling environment</w:t>
            </w:r>
          </w:p>
          <w:p w14:paraId="200488DF" w14:textId="1EEA2FA5" w:rsidR="003B0496" w:rsidRPr="000D18C0" w:rsidRDefault="003B0496" w:rsidP="00225199">
            <w:pPr>
              <w:jc w:val="both"/>
              <w:rPr>
                <w:rFonts w:cs="Arial"/>
                <w:sz w:val="20"/>
                <w:szCs w:val="20"/>
                <w:lang w:val="en-GB"/>
              </w:rPr>
            </w:pPr>
            <w:r w:rsidRPr="00A241DC">
              <w:rPr>
                <w:rFonts w:cs="Arial"/>
                <w:b/>
                <w:sz w:val="20"/>
                <w:szCs w:val="20"/>
                <w:lang w:val="en-GB"/>
              </w:rPr>
              <w:t>Enabling effective and sustained participation of private and public sector actors:</w:t>
            </w:r>
            <w:r w:rsidRPr="00A241DC">
              <w:rPr>
                <w:rFonts w:cs="Arial"/>
                <w:sz w:val="20"/>
                <w:szCs w:val="20"/>
                <w:lang w:val="en-GB"/>
              </w:rPr>
              <w:t xml:space="preserve"> The project invests in improved technical capacity and knowledge of government agencies and community organizations on </w:t>
            </w:r>
            <w:r w:rsidR="00A241DC" w:rsidRPr="00A241DC">
              <w:rPr>
                <w:rFonts w:cs="Arial"/>
                <w:sz w:val="20"/>
                <w:szCs w:val="20"/>
                <w:lang w:val="en-GB"/>
              </w:rPr>
              <w:t xml:space="preserve">coastal zone </w:t>
            </w:r>
            <w:r w:rsidRPr="00A241DC">
              <w:rPr>
                <w:rFonts w:cs="Arial"/>
                <w:sz w:val="20"/>
                <w:szCs w:val="20"/>
                <w:lang w:val="en-GB"/>
              </w:rPr>
              <w:t xml:space="preserve">management and enhances coordination among government agencies, community based organisations, and private sector actors. The project will build on existing experiences of community participation </w:t>
            </w:r>
            <w:r w:rsidR="00A241DC" w:rsidRPr="00A241DC">
              <w:rPr>
                <w:rFonts w:cs="Arial"/>
                <w:sz w:val="20"/>
                <w:szCs w:val="20"/>
                <w:lang w:val="en-GB"/>
              </w:rPr>
              <w:t xml:space="preserve">(from past projects and otherwise) </w:t>
            </w:r>
            <w:r w:rsidRPr="00A241DC">
              <w:rPr>
                <w:rFonts w:cs="Arial"/>
                <w:sz w:val="20"/>
                <w:szCs w:val="20"/>
                <w:lang w:val="en-GB"/>
              </w:rPr>
              <w:t>and streng</w:t>
            </w:r>
            <w:r w:rsidR="00A241DC" w:rsidRPr="00A241DC">
              <w:rPr>
                <w:rFonts w:cs="Arial"/>
                <w:sz w:val="20"/>
                <w:szCs w:val="20"/>
                <w:lang w:val="en-GB"/>
              </w:rPr>
              <w:t>then a range of rural CBOs and public-private-partnership</w:t>
            </w:r>
            <w:r w:rsidRPr="00A241DC">
              <w:rPr>
                <w:rFonts w:cs="Arial"/>
                <w:sz w:val="20"/>
                <w:szCs w:val="20"/>
                <w:lang w:val="en-GB"/>
              </w:rPr>
              <w:t xml:space="preserve"> development</w:t>
            </w:r>
            <w:r w:rsidRPr="002C136E">
              <w:rPr>
                <w:rFonts w:cs="Arial"/>
                <w:sz w:val="20"/>
                <w:szCs w:val="20"/>
                <w:lang w:val="en-GB"/>
              </w:rPr>
              <w:t>. Sustained participation of various actors is ensured through training and investments including for farm</w:t>
            </w:r>
            <w:r w:rsidR="00A241DC" w:rsidRPr="002C136E">
              <w:rPr>
                <w:rFonts w:cs="Arial"/>
                <w:sz w:val="20"/>
                <w:szCs w:val="20"/>
                <w:lang w:val="en-GB"/>
              </w:rPr>
              <w:t>ing communities to</w:t>
            </w:r>
            <w:r w:rsidRPr="002C136E">
              <w:rPr>
                <w:rFonts w:cs="Arial"/>
                <w:sz w:val="20"/>
                <w:szCs w:val="20"/>
                <w:lang w:val="en-GB"/>
              </w:rPr>
              <w:t xml:space="preserve"> develop </w:t>
            </w:r>
            <w:r w:rsidR="00A241DC" w:rsidRPr="002C136E">
              <w:rPr>
                <w:rFonts w:cs="Arial"/>
                <w:sz w:val="20"/>
                <w:szCs w:val="20"/>
                <w:lang w:val="en-GB"/>
              </w:rPr>
              <w:t xml:space="preserve">energy forests and briquette charcoal facility(ies), for mangrove adjacent communities to </w:t>
            </w:r>
            <w:r w:rsidRPr="002C136E">
              <w:rPr>
                <w:rFonts w:cs="Arial"/>
                <w:sz w:val="20"/>
                <w:szCs w:val="20"/>
                <w:lang w:val="en-GB"/>
              </w:rPr>
              <w:t>carry out climate-smart a</w:t>
            </w:r>
            <w:r w:rsidR="007F0574" w:rsidRPr="002C136E">
              <w:rPr>
                <w:rFonts w:cs="Arial"/>
                <w:sz w:val="20"/>
                <w:szCs w:val="20"/>
                <w:lang w:val="en-GB"/>
              </w:rPr>
              <w:t>wareness rising and improved use of ecosystem services</w:t>
            </w:r>
            <w:r w:rsidRPr="002C136E">
              <w:rPr>
                <w:rFonts w:cs="Arial"/>
                <w:sz w:val="20"/>
                <w:szCs w:val="20"/>
                <w:lang w:val="en-GB"/>
              </w:rPr>
              <w:t xml:space="preserve">, women’s organisations to manage community </w:t>
            </w:r>
            <w:r w:rsidR="007F0574" w:rsidRPr="002C136E">
              <w:rPr>
                <w:rFonts w:cs="Arial"/>
                <w:sz w:val="20"/>
                <w:szCs w:val="20"/>
                <w:lang w:val="en-GB"/>
              </w:rPr>
              <w:t xml:space="preserve">fish drying </w:t>
            </w:r>
            <w:r w:rsidRPr="002C136E">
              <w:rPr>
                <w:rFonts w:cs="Arial"/>
                <w:sz w:val="20"/>
                <w:szCs w:val="20"/>
                <w:lang w:val="en-GB"/>
              </w:rPr>
              <w:t xml:space="preserve">systems, youth organisations to </w:t>
            </w:r>
            <w:r w:rsidR="007F0574" w:rsidRPr="002C136E">
              <w:rPr>
                <w:rFonts w:cs="Arial"/>
                <w:sz w:val="20"/>
                <w:szCs w:val="20"/>
                <w:lang w:val="en-GB"/>
              </w:rPr>
              <w:t xml:space="preserve">participate in new skills development, public institutions to strengthen its technical capacity (expertise and technology) and to contribute to </w:t>
            </w:r>
            <w:r w:rsidRPr="002C136E">
              <w:rPr>
                <w:rFonts w:cs="Arial"/>
                <w:sz w:val="20"/>
                <w:szCs w:val="20"/>
                <w:lang w:val="en-GB"/>
              </w:rPr>
              <w:t>deliver</w:t>
            </w:r>
            <w:r w:rsidR="007F0574" w:rsidRPr="002C136E">
              <w:rPr>
                <w:rFonts w:cs="Arial"/>
                <w:sz w:val="20"/>
                <w:szCs w:val="20"/>
                <w:lang w:val="en-GB"/>
              </w:rPr>
              <w:t xml:space="preserve">ing, </w:t>
            </w:r>
            <w:r w:rsidRPr="002C136E">
              <w:rPr>
                <w:rFonts w:cs="Arial"/>
                <w:sz w:val="20"/>
                <w:szCs w:val="20"/>
                <w:lang w:val="en-GB"/>
              </w:rPr>
              <w:t xml:space="preserve">restoring and maintaining </w:t>
            </w:r>
            <w:r w:rsidR="007F0574" w:rsidRPr="002C136E">
              <w:rPr>
                <w:rFonts w:cs="Arial"/>
                <w:sz w:val="20"/>
                <w:szCs w:val="20"/>
                <w:lang w:val="en-GB"/>
              </w:rPr>
              <w:t xml:space="preserve">of </w:t>
            </w:r>
            <w:r w:rsidRPr="002C136E">
              <w:rPr>
                <w:rFonts w:cs="Arial"/>
                <w:sz w:val="20"/>
                <w:szCs w:val="20"/>
                <w:lang w:val="en-GB"/>
              </w:rPr>
              <w:t xml:space="preserve">resilient </w:t>
            </w:r>
            <w:r w:rsidR="007F0574" w:rsidRPr="002C136E">
              <w:rPr>
                <w:rFonts w:cs="Arial"/>
                <w:sz w:val="20"/>
                <w:szCs w:val="20"/>
                <w:lang w:val="en-GB"/>
              </w:rPr>
              <w:t xml:space="preserve">basic </w:t>
            </w:r>
            <w:r w:rsidRPr="002C136E">
              <w:rPr>
                <w:rFonts w:cs="Arial"/>
                <w:sz w:val="20"/>
                <w:szCs w:val="20"/>
                <w:lang w:val="en-GB"/>
              </w:rPr>
              <w:t xml:space="preserve">infrastructure </w:t>
            </w:r>
            <w:r w:rsidR="00FF7D43">
              <w:rPr>
                <w:rFonts w:cs="Arial"/>
                <w:sz w:val="20"/>
                <w:szCs w:val="20"/>
                <w:lang w:val="en-GB"/>
              </w:rPr>
              <w:t>systems and coastal road.</w:t>
            </w:r>
          </w:p>
          <w:p w14:paraId="69038F2D" w14:textId="77777777" w:rsidR="003B0496" w:rsidRPr="000D18C0" w:rsidRDefault="003B0496" w:rsidP="00225199">
            <w:pPr>
              <w:jc w:val="both"/>
              <w:rPr>
                <w:rFonts w:cs="Arial"/>
                <w:b/>
                <w:sz w:val="20"/>
                <w:szCs w:val="20"/>
                <w:lang w:val="en-GB"/>
              </w:rPr>
            </w:pPr>
            <w:r w:rsidRPr="000D18C0">
              <w:rPr>
                <w:rFonts w:cs="Arial"/>
                <w:b/>
                <w:sz w:val="20"/>
                <w:szCs w:val="20"/>
                <w:lang w:val="en-GB"/>
              </w:rPr>
              <w:t>Innovation, market development, and transformation</w:t>
            </w:r>
          </w:p>
          <w:p w14:paraId="7952979A" w14:textId="4D0A2F23" w:rsidR="002C11F9" w:rsidRPr="008F3A18" w:rsidRDefault="003B0496" w:rsidP="00225199">
            <w:pPr>
              <w:jc w:val="both"/>
              <w:rPr>
                <w:rFonts w:cs="Arial"/>
                <w:sz w:val="20"/>
                <w:szCs w:val="20"/>
                <w:lang w:val="en-GB"/>
              </w:rPr>
            </w:pPr>
            <w:r w:rsidRPr="008F3A18">
              <w:rPr>
                <w:rFonts w:cs="Arial"/>
                <w:i/>
                <w:sz w:val="20"/>
                <w:szCs w:val="20"/>
                <w:lang w:val="en-GB"/>
              </w:rPr>
              <w:t xml:space="preserve">Integrated Approach: </w:t>
            </w:r>
            <w:r w:rsidRPr="008F3A18">
              <w:rPr>
                <w:rFonts w:cs="Arial"/>
                <w:sz w:val="20"/>
                <w:szCs w:val="20"/>
                <w:lang w:val="en-GB"/>
              </w:rPr>
              <w:t>The project</w:t>
            </w:r>
            <w:r w:rsidR="000D18C0" w:rsidRPr="008F3A18">
              <w:rPr>
                <w:rFonts w:cs="Arial"/>
                <w:sz w:val="20"/>
                <w:szCs w:val="20"/>
                <w:lang w:val="en-GB"/>
              </w:rPr>
              <w:t xml:space="preserve"> has recognised that </w:t>
            </w:r>
            <w:r w:rsidR="00FF7D43">
              <w:rPr>
                <w:rFonts w:cs="Arial"/>
                <w:sz w:val="20"/>
                <w:szCs w:val="20"/>
                <w:lang w:val="en-GB"/>
              </w:rPr>
              <w:t>among the efficient ways</w:t>
            </w:r>
            <w:r w:rsidR="000D18C0" w:rsidRPr="008F3A18">
              <w:rPr>
                <w:rFonts w:cs="Arial"/>
                <w:sz w:val="20"/>
                <w:szCs w:val="20"/>
                <w:lang w:val="en-GB"/>
              </w:rPr>
              <w:t xml:space="preserve"> to make a long term impact will be to make an </w:t>
            </w:r>
            <w:r w:rsidRPr="008F3A18">
              <w:rPr>
                <w:rFonts w:cs="Arial"/>
                <w:sz w:val="20"/>
                <w:szCs w:val="20"/>
                <w:lang w:val="en-GB"/>
              </w:rPr>
              <w:t xml:space="preserve">integrated </w:t>
            </w:r>
            <w:r w:rsidR="000D18C0" w:rsidRPr="008F3A18">
              <w:rPr>
                <w:rFonts w:cs="Arial"/>
                <w:sz w:val="20"/>
                <w:szCs w:val="20"/>
                <w:lang w:val="en-GB"/>
              </w:rPr>
              <w:t xml:space="preserve">approach in order to offer long term solutions to root- and immediate causes of the problem. Problems will be addressed from various directions – in essence: </w:t>
            </w:r>
            <w:r w:rsidR="00D42B1F" w:rsidRPr="008F3A18">
              <w:rPr>
                <w:rFonts w:cs="Arial"/>
                <w:sz w:val="20"/>
                <w:szCs w:val="20"/>
                <w:lang w:val="en-GB"/>
              </w:rPr>
              <w:t xml:space="preserve">strengthening of the natural coastal </w:t>
            </w:r>
            <w:r w:rsidR="008F3A18" w:rsidRPr="008F3A18">
              <w:rPr>
                <w:rFonts w:cs="Arial"/>
                <w:sz w:val="20"/>
                <w:szCs w:val="20"/>
                <w:lang w:val="en-GB"/>
              </w:rPr>
              <w:t>defence</w:t>
            </w:r>
            <w:r w:rsidR="00D42B1F" w:rsidRPr="008F3A18">
              <w:rPr>
                <w:rFonts w:cs="Arial"/>
                <w:sz w:val="20"/>
                <w:szCs w:val="20"/>
                <w:lang w:val="en-GB"/>
              </w:rPr>
              <w:t xml:space="preserve"> systems by help of innovative engineering solutions, enhancing climate resilience of the key socio-economic structures, </w:t>
            </w:r>
            <w:r w:rsidR="008F3A18" w:rsidRPr="008F3A18">
              <w:rPr>
                <w:rFonts w:cs="Arial"/>
                <w:sz w:val="20"/>
                <w:szCs w:val="20"/>
                <w:lang w:val="en-GB"/>
              </w:rPr>
              <w:t>strengthening</w:t>
            </w:r>
            <w:r w:rsidR="00D42B1F" w:rsidRPr="008F3A18">
              <w:rPr>
                <w:rFonts w:cs="Arial"/>
                <w:sz w:val="20"/>
                <w:szCs w:val="20"/>
                <w:lang w:val="en-GB"/>
              </w:rPr>
              <w:t xml:space="preserve"> the policy and </w:t>
            </w:r>
            <w:r w:rsidR="008F3A18" w:rsidRPr="008F3A18">
              <w:rPr>
                <w:rFonts w:cs="Arial"/>
                <w:sz w:val="20"/>
                <w:szCs w:val="20"/>
                <w:lang w:val="en-GB"/>
              </w:rPr>
              <w:t>institutional</w:t>
            </w:r>
            <w:r w:rsidR="00D42B1F" w:rsidRPr="008F3A18">
              <w:rPr>
                <w:rFonts w:cs="Arial"/>
                <w:sz w:val="20"/>
                <w:szCs w:val="20"/>
                <w:lang w:val="en-GB"/>
              </w:rPr>
              <w:t xml:space="preserve"> </w:t>
            </w:r>
            <w:r w:rsidR="008F3A18" w:rsidRPr="008F3A18">
              <w:rPr>
                <w:rFonts w:cs="Arial"/>
                <w:sz w:val="20"/>
                <w:szCs w:val="20"/>
                <w:lang w:val="en-GB"/>
              </w:rPr>
              <w:t>framework</w:t>
            </w:r>
            <w:r w:rsidR="00D42B1F" w:rsidRPr="008F3A18">
              <w:rPr>
                <w:rFonts w:cs="Arial"/>
                <w:sz w:val="20"/>
                <w:szCs w:val="20"/>
                <w:lang w:val="en-GB"/>
              </w:rPr>
              <w:t xml:space="preserve">, and last but not least, strengthening </w:t>
            </w:r>
            <w:r w:rsidR="008F3A18" w:rsidRPr="008F3A18">
              <w:rPr>
                <w:rFonts w:cs="Arial"/>
                <w:sz w:val="20"/>
                <w:szCs w:val="20"/>
                <w:lang w:val="en-GB"/>
              </w:rPr>
              <w:t>livelihoods</w:t>
            </w:r>
            <w:r w:rsidR="00D42B1F" w:rsidRPr="008F3A18">
              <w:rPr>
                <w:rFonts w:cs="Arial"/>
                <w:sz w:val="20"/>
                <w:szCs w:val="20"/>
                <w:lang w:val="en-GB"/>
              </w:rPr>
              <w:t xml:space="preserve"> of local communities against climate risks. In conditions as present in Liberia today, this is the only way to long term success. If one of those segments would be omitted </w:t>
            </w:r>
            <w:r w:rsidR="008F3A18" w:rsidRPr="008F3A18">
              <w:rPr>
                <w:rFonts w:cs="Arial"/>
                <w:sz w:val="20"/>
                <w:szCs w:val="20"/>
                <w:lang w:val="en-GB"/>
              </w:rPr>
              <w:t>long-term</w:t>
            </w:r>
            <w:r w:rsidR="00D42B1F" w:rsidRPr="008F3A18">
              <w:rPr>
                <w:rFonts w:cs="Arial"/>
                <w:sz w:val="20"/>
                <w:szCs w:val="20"/>
                <w:lang w:val="en-GB"/>
              </w:rPr>
              <w:t xml:space="preserve"> stability will be lost. </w:t>
            </w:r>
            <w:r w:rsidRPr="008F3A18">
              <w:rPr>
                <w:rFonts w:cs="Arial"/>
                <w:sz w:val="20"/>
                <w:szCs w:val="20"/>
                <w:lang w:val="en-GB"/>
              </w:rPr>
              <w:t xml:space="preserve">The project brings together </w:t>
            </w:r>
            <w:r w:rsidR="00D42B1F" w:rsidRPr="008F3A18">
              <w:rPr>
                <w:rFonts w:cs="Arial"/>
                <w:sz w:val="20"/>
                <w:szCs w:val="20"/>
                <w:lang w:val="en-GB"/>
              </w:rPr>
              <w:t xml:space="preserve">many different stakeholders </w:t>
            </w:r>
            <w:r w:rsidRPr="008F3A18">
              <w:rPr>
                <w:rFonts w:cs="Arial"/>
                <w:sz w:val="20"/>
                <w:szCs w:val="20"/>
                <w:lang w:val="en-GB"/>
              </w:rPr>
              <w:t xml:space="preserve">to provide an integrated solution </w:t>
            </w:r>
            <w:r w:rsidR="00D42B1F" w:rsidRPr="008F3A18">
              <w:rPr>
                <w:rFonts w:cs="Arial"/>
                <w:sz w:val="20"/>
                <w:szCs w:val="20"/>
                <w:lang w:val="en-GB"/>
              </w:rPr>
              <w:t xml:space="preserve">for the </w:t>
            </w:r>
            <w:r w:rsidR="008F3A18" w:rsidRPr="008F3A18">
              <w:rPr>
                <w:rFonts w:cs="Arial"/>
                <w:sz w:val="20"/>
                <w:szCs w:val="20"/>
                <w:lang w:val="en-GB"/>
              </w:rPr>
              <w:t xml:space="preserve">Liberia’s </w:t>
            </w:r>
            <w:r w:rsidR="00D42B1F" w:rsidRPr="008F3A18">
              <w:rPr>
                <w:rFonts w:cs="Arial"/>
                <w:sz w:val="20"/>
                <w:szCs w:val="20"/>
                <w:lang w:val="en-GB"/>
              </w:rPr>
              <w:t>most populated</w:t>
            </w:r>
            <w:r w:rsidR="008F3A18" w:rsidRPr="008F3A18">
              <w:rPr>
                <w:rFonts w:cs="Arial"/>
                <w:sz w:val="20"/>
                <w:szCs w:val="20"/>
                <w:lang w:val="en-GB"/>
              </w:rPr>
              <w:t>,</w:t>
            </w:r>
            <w:r w:rsidR="00D42B1F" w:rsidRPr="008F3A18">
              <w:rPr>
                <w:rFonts w:cs="Arial"/>
                <w:sz w:val="20"/>
                <w:szCs w:val="20"/>
                <w:lang w:val="en-GB"/>
              </w:rPr>
              <w:t xml:space="preserve"> and </w:t>
            </w:r>
            <w:r w:rsidR="008F3A18" w:rsidRPr="008F3A18">
              <w:rPr>
                <w:rFonts w:cs="Arial"/>
                <w:sz w:val="20"/>
                <w:szCs w:val="20"/>
                <w:lang w:val="en-GB"/>
              </w:rPr>
              <w:t xml:space="preserve">also the most </w:t>
            </w:r>
            <w:r w:rsidR="00D42B1F" w:rsidRPr="008F3A18">
              <w:rPr>
                <w:rFonts w:cs="Arial"/>
                <w:sz w:val="20"/>
                <w:szCs w:val="20"/>
                <w:lang w:val="en-GB"/>
              </w:rPr>
              <w:t>vulnerable</w:t>
            </w:r>
            <w:r w:rsidR="008F3A18" w:rsidRPr="008F3A18">
              <w:rPr>
                <w:rFonts w:cs="Arial"/>
                <w:sz w:val="20"/>
                <w:szCs w:val="20"/>
                <w:lang w:val="en-GB"/>
              </w:rPr>
              <w:t>,</w:t>
            </w:r>
            <w:r w:rsidR="00D42B1F" w:rsidRPr="008F3A18">
              <w:rPr>
                <w:rFonts w:cs="Arial"/>
                <w:sz w:val="20"/>
                <w:szCs w:val="20"/>
                <w:lang w:val="en-GB"/>
              </w:rPr>
              <w:t xml:space="preserve"> Monrovia Metropolitan area</w:t>
            </w:r>
            <w:r w:rsidR="002C11F9" w:rsidRPr="008F3A18">
              <w:rPr>
                <w:rFonts w:cs="Arial"/>
                <w:sz w:val="20"/>
                <w:szCs w:val="20"/>
                <w:lang w:val="en-GB"/>
              </w:rPr>
              <w:t xml:space="preserve">. The project </w:t>
            </w:r>
            <w:r w:rsidR="008F3A18" w:rsidRPr="008F3A18">
              <w:rPr>
                <w:rFonts w:cs="Arial"/>
                <w:sz w:val="20"/>
                <w:szCs w:val="20"/>
                <w:lang w:val="en-GB"/>
              </w:rPr>
              <w:t xml:space="preserve">also </w:t>
            </w:r>
            <w:r w:rsidR="002C11F9" w:rsidRPr="008F3A18">
              <w:rPr>
                <w:rFonts w:cs="Arial"/>
                <w:sz w:val="20"/>
                <w:szCs w:val="20"/>
                <w:lang w:val="en-GB"/>
              </w:rPr>
              <w:t xml:space="preserve">responds to urgent adaptation needs of vulnerable </w:t>
            </w:r>
            <w:r w:rsidR="008F3A18" w:rsidRPr="008F3A18">
              <w:rPr>
                <w:rFonts w:cs="Arial"/>
                <w:sz w:val="20"/>
                <w:szCs w:val="20"/>
                <w:lang w:val="en-GB"/>
              </w:rPr>
              <w:t xml:space="preserve">slum </w:t>
            </w:r>
            <w:r w:rsidR="002C11F9" w:rsidRPr="008F3A18">
              <w:rPr>
                <w:rFonts w:cs="Arial"/>
                <w:sz w:val="20"/>
                <w:szCs w:val="20"/>
                <w:lang w:val="en-GB"/>
              </w:rPr>
              <w:t xml:space="preserve">people </w:t>
            </w:r>
            <w:r w:rsidR="008F3A18" w:rsidRPr="008F3A18">
              <w:rPr>
                <w:rFonts w:cs="Arial"/>
                <w:sz w:val="20"/>
                <w:szCs w:val="20"/>
                <w:lang w:val="en-GB"/>
              </w:rPr>
              <w:t>of West Point, New Kru Town and JFK Hospital area by topping-up GoL housing investments for upgrade to more climate resilient structures. All these together represent our project’s all-around comprehensive approach.</w:t>
            </w:r>
            <w:r w:rsidR="008F3A18">
              <w:rPr>
                <w:rFonts w:cs="Arial"/>
                <w:sz w:val="20"/>
                <w:szCs w:val="20"/>
                <w:lang w:val="en-GB"/>
              </w:rPr>
              <w:t xml:space="preserve"> </w:t>
            </w:r>
          </w:p>
          <w:p w14:paraId="34293132" w14:textId="6EABE0EC" w:rsidR="002C11F9" w:rsidRPr="0040416C" w:rsidRDefault="002C11F9" w:rsidP="00225199">
            <w:pPr>
              <w:jc w:val="both"/>
              <w:rPr>
                <w:rFonts w:cs="Arial"/>
                <w:sz w:val="20"/>
                <w:szCs w:val="20"/>
                <w:lang w:val="en-GB"/>
              </w:rPr>
            </w:pPr>
            <w:r w:rsidRPr="0040416C">
              <w:rPr>
                <w:rFonts w:cs="Arial"/>
                <w:i/>
                <w:sz w:val="20"/>
                <w:szCs w:val="20"/>
                <w:lang w:val="en-GB"/>
              </w:rPr>
              <w:t>New adaptation technologies and practices</w:t>
            </w:r>
            <w:r w:rsidRPr="0040416C">
              <w:rPr>
                <w:rFonts w:cs="Arial"/>
                <w:sz w:val="20"/>
                <w:szCs w:val="20"/>
                <w:lang w:val="en-GB"/>
              </w:rPr>
              <w:t xml:space="preserve">: The project adds value to existing traditional systems by combining them with modern technical and scientific knowledge and innovative practices that can deal with current issues such as </w:t>
            </w:r>
            <w:r w:rsidR="000C7367" w:rsidRPr="0040416C">
              <w:rPr>
                <w:rFonts w:cs="Arial"/>
                <w:sz w:val="20"/>
                <w:szCs w:val="20"/>
                <w:lang w:val="en-GB"/>
              </w:rPr>
              <w:t>erosion</w:t>
            </w:r>
            <w:r w:rsidR="00BE1DBC" w:rsidRPr="0040416C">
              <w:rPr>
                <w:rFonts w:cs="Arial"/>
                <w:sz w:val="20"/>
                <w:szCs w:val="20"/>
                <w:lang w:val="en-GB"/>
              </w:rPr>
              <w:t xml:space="preserve"> of coastland</w:t>
            </w:r>
            <w:r w:rsidRPr="0040416C">
              <w:rPr>
                <w:rFonts w:cs="Arial"/>
                <w:sz w:val="20"/>
                <w:szCs w:val="20"/>
                <w:lang w:val="en-GB"/>
              </w:rPr>
              <w:t xml:space="preserve"> and </w:t>
            </w:r>
            <w:r w:rsidR="000C7367" w:rsidRPr="0040416C">
              <w:rPr>
                <w:rFonts w:cs="Arial"/>
                <w:sz w:val="20"/>
                <w:szCs w:val="20"/>
                <w:lang w:val="en-GB"/>
              </w:rPr>
              <w:t>unsustainable charcoal use</w:t>
            </w:r>
            <w:r w:rsidRPr="0040416C">
              <w:rPr>
                <w:rFonts w:cs="Arial"/>
                <w:sz w:val="20"/>
                <w:szCs w:val="20"/>
                <w:lang w:val="en-GB"/>
              </w:rPr>
              <w:t xml:space="preserve">. The project will promote </w:t>
            </w:r>
            <w:r w:rsidR="000C7367" w:rsidRPr="0040416C">
              <w:rPr>
                <w:rFonts w:cs="Arial"/>
                <w:sz w:val="20"/>
                <w:szCs w:val="20"/>
                <w:lang w:val="en-GB"/>
              </w:rPr>
              <w:t xml:space="preserve">use of ecosystem based adaptation wherever possible (i.e. through intensive re-planting </w:t>
            </w:r>
            <w:r w:rsidR="00FF7D43">
              <w:rPr>
                <w:rFonts w:cs="Arial"/>
                <w:sz w:val="20"/>
                <w:szCs w:val="20"/>
                <w:lang w:val="en-GB"/>
              </w:rPr>
              <w:t>of</w:t>
            </w:r>
            <w:r w:rsidR="000C7367" w:rsidRPr="0040416C">
              <w:rPr>
                <w:rFonts w:cs="Arial"/>
                <w:sz w:val="20"/>
                <w:szCs w:val="20"/>
                <w:lang w:val="en-GB"/>
              </w:rPr>
              <w:t xml:space="preserve"> coconuts along the Monrovia waterfront area – in old times home to coconut plantations) but will not seize to use combined engineering and ecosystem based solution</w:t>
            </w:r>
            <w:r w:rsidR="009A4389" w:rsidRPr="0040416C">
              <w:rPr>
                <w:rFonts w:cs="Arial"/>
                <w:sz w:val="20"/>
                <w:szCs w:val="20"/>
                <w:lang w:val="en-GB"/>
              </w:rPr>
              <w:t>s where no other option exists. S</w:t>
            </w:r>
            <w:r w:rsidR="000C7367" w:rsidRPr="0040416C">
              <w:rPr>
                <w:rFonts w:cs="Arial"/>
                <w:sz w:val="20"/>
                <w:szCs w:val="20"/>
                <w:lang w:val="en-GB"/>
              </w:rPr>
              <w:t xml:space="preserve">uch </w:t>
            </w:r>
            <w:r w:rsidR="009A4389" w:rsidRPr="0040416C">
              <w:rPr>
                <w:rFonts w:cs="Arial"/>
                <w:sz w:val="20"/>
                <w:szCs w:val="20"/>
                <w:lang w:val="en-GB"/>
              </w:rPr>
              <w:t>is a case with</w:t>
            </w:r>
            <w:r w:rsidR="000C7367" w:rsidRPr="0040416C">
              <w:rPr>
                <w:rFonts w:cs="Arial"/>
                <w:sz w:val="20"/>
                <w:szCs w:val="20"/>
                <w:lang w:val="en-GB"/>
              </w:rPr>
              <w:t xml:space="preserve"> using dolosse offshore breakwaters to ensure </w:t>
            </w:r>
            <w:r w:rsidR="009A4389" w:rsidRPr="0040416C">
              <w:rPr>
                <w:rFonts w:cs="Arial"/>
                <w:sz w:val="20"/>
                <w:szCs w:val="20"/>
                <w:lang w:val="en-GB"/>
              </w:rPr>
              <w:t xml:space="preserve">protection against sea erosion and at the same time giving a chance to coconuts to root properly and then to take prime by natural defence way. A the same time beach is </w:t>
            </w:r>
            <w:r w:rsidR="0040416C" w:rsidRPr="0040416C">
              <w:rPr>
                <w:rFonts w:cs="Arial"/>
                <w:sz w:val="20"/>
                <w:szCs w:val="20"/>
                <w:lang w:val="en-GB"/>
              </w:rPr>
              <w:t>naturally</w:t>
            </w:r>
            <w:r w:rsidR="009A4389" w:rsidRPr="0040416C">
              <w:rPr>
                <w:rFonts w:cs="Arial"/>
                <w:sz w:val="20"/>
                <w:szCs w:val="20"/>
                <w:lang w:val="en-GB"/>
              </w:rPr>
              <w:t xml:space="preserve"> re-</w:t>
            </w:r>
            <w:r w:rsidR="0040416C" w:rsidRPr="0040416C">
              <w:rPr>
                <w:rFonts w:cs="Arial"/>
                <w:sz w:val="20"/>
                <w:szCs w:val="20"/>
                <w:lang w:val="en-GB"/>
              </w:rPr>
              <w:t>nourished</w:t>
            </w:r>
            <w:r w:rsidR="009A4389" w:rsidRPr="0040416C">
              <w:rPr>
                <w:rFonts w:cs="Arial"/>
                <w:sz w:val="20"/>
                <w:szCs w:val="20"/>
                <w:lang w:val="en-GB"/>
              </w:rPr>
              <w:t xml:space="preserve"> with sand in the area between dolosse and the coastline</w:t>
            </w:r>
            <w:r w:rsidR="0040416C" w:rsidRPr="0040416C">
              <w:rPr>
                <w:rFonts w:cs="Arial"/>
                <w:sz w:val="20"/>
                <w:szCs w:val="20"/>
                <w:lang w:val="en-GB"/>
              </w:rPr>
              <w:t xml:space="preserve"> where sand is trapped</w:t>
            </w:r>
            <w:r w:rsidR="009A4389" w:rsidRPr="0040416C">
              <w:rPr>
                <w:rFonts w:cs="Arial"/>
                <w:sz w:val="20"/>
                <w:szCs w:val="20"/>
                <w:lang w:val="en-GB"/>
              </w:rPr>
              <w:t xml:space="preserve">, and on top of it, beach is still available </w:t>
            </w:r>
            <w:r w:rsidR="0040416C" w:rsidRPr="0040416C">
              <w:rPr>
                <w:rFonts w:cs="Arial"/>
                <w:sz w:val="20"/>
                <w:szCs w:val="20"/>
                <w:lang w:val="en-GB"/>
              </w:rPr>
              <w:t xml:space="preserve">as a </w:t>
            </w:r>
            <w:r w:rsidR="009A4389" w:rsidRPr="0040416C">
              <w:rPr>
                <w:rFonts w:cs="Arial"/>
                <w:sz w:val="20"/>
                <w:szCs w:val="20"/>
                <w:lang w:val="en-GB"/>
              </w:rPr>
              <w:t>resource for, i.e. recreational or tourism purposes</w:t>
            </w:r>
            <w:r w:rsidR="0040416C" w:rsidRPr="0040416C">
              <w:rPr>
                <w:rFonts w:cs="Arial"/>
                <w:sz w:val="20"/>
                <w:szCs w:val="20"/>
                <w:lang w:val="en-GB"/>
              </w:rPr>
              <w:t>, or as an special ecological habitat (i.e. as a breeding ground for sea-turtles)</w:t>
            </w:r>
            <w:r w:rsidR="009A4389" w:rsidRPr="0040416C">
              <w:rPr>
                <w:rFonts w:cs="Arial"/>
                <w:sz w:val="20"/>
                <w:szCs w:val="20"/>
                <w:lang w:val="en-GB"/>
              </w:rPr>
              <w:t xml:space="preserve">. This was not a case with usual way </w:t>
            </w:r>
            <w:r w:rsidR="0040416C" w:rsidRPr="0040416C">
              <w:rPr>
                <w:rFonts w:cs="Arial"/>
                <w:sz w:val="20"/>
                <w:szCs w:val="20"/>
                <w:lang w:val="en-GB"/>
              </w:rPr>
              <w:t>of beach</w:t>
            </w:r>
            <w:r w:rsidR="009A4389" w:rsidRPr="0040416C">
              <w:rPr>
                <w:rFonts w:cs="Arial"/>
                <w:sz w:val="20"/>
                <w:szCs w:val="20"/>
                <w:lang w:val="en-GB"/>
              </w:rPr>
              <w:t xml:space="preserve"> protection against erosion where huge rock boulders were used to </w:t>
            </w:r>
            <w:r w:rsidR="0040416C" w:rsidRPr="0040416C">
              <w:rPr>
                <w:rFonts w:cs="Arial"/>
                <w:sz w:val="20"/>
                <w:szCs w:val="20"/>
                <w:lang w:val="en-GB"/>
              </w:rPr>
              <w:t>anchor the beach and thus protect it against erosion – but at the same time a beach resource is completely lost.</w:t>
            </w:r>
          </w:p>
          <w:p w14:paraId="29455165" w14:textId="52E0B53F" w:rsidR="003B0496" w:rsidRPr="005F1BF4" w:rsidRDefault="002C11F9" w:rsidP="00225199">
            <w:pPr>
              <w:jc w:val="both"/>
              <w:rPr>
                <w:rFonts w:cs="Arial"/>
                <w:sz w:val="20"/>
                <w:szCs w:val="20"/>
                <w:lang w:val="en-GB"/>
              </w:rPr>
            </w:pPr>
            <w:r w:rsidRPr="005F1BF4">
              <w:rPr>
                <w:rFonts w:cs="Arial"/>
                <w:sz w:val="20"/>
                <w:szCs w:val="20"/>
                <w:lang w:val="en-GB"/>
              </w:rPr>
              <w:t xml:space="preserve">Lastly, the project invests in innovative information gathering, </w:t>
            </w:r>
            <w:r w:rsidR="00FD364F" w:rsidRPr="005F1BF4">
              <w:rPr>
                <w:rFonts w:cs="Arial"/>
                <w:sz w:val="20"/>
                <w:szCs w:val="20"/>
                <w:lang w:val="en-GB"/>
              </w:rPr>
              <w:t xml:space="preserve">with development of </w:t>
            </w:r>
            <w:r w:rsidR="005F1BF4" w:rsidRPr="005F1BF4">
              <w:rPr>
                <w:rFonts w:cs="Arial"/>
                <w:sz w:val="20"/>
                <w:szCs w:val="20"/>
                <w:lang w:val="en-GB"/>
              </w:rPr>
              <w:t xml:space="preserve">automated </w:t>
            </w:r>
            <w:r w:rsidR="005F1BF4">
              <w:rPr>
                <w:rFonts w:cs="Arial"/>
                <w:sz w:val="20"/>
                <w:szCs w:val="20"/>
                <w:lang w:val="en-GB"/>
              </w:rPr>
              <w:t>climatic/</w:t>
            </w:r>
            <w:r w:rsidR="00FD364F" w:rsidRPr="005F1BF4">
              <w:rPr>
                <w:rFonts w:cs="Arial"/>
                <w:sz w:val="20"/>
                <w:szCs w:val="20"/>
                <w:lang w:val="en-GB"/>
              </w:rPr>
              <w:t xml:space="preserve">meteorological </w:t>
            </w:r>
            <w:r w:rsidR="005F1BF4">
              <w:rPr>
                <w:rFonts w:cs="Arial"/>
                <w:sz w:val="20"/>
                <w:szCs w:val="20"/>
                <w:lang w:val="en-GB"/>
              </w:rPr>
              <w:t xml:space="preserve">and sea </w:t>
            </w:r>
            <w:r w:rsidR="005F1BF4" w:rsidRPr="005F1BF4">
              <w:rPr>
                <w:rFonts w:cs="Arial"/>
                <w:sz w:val="20"/>
                <w:szCs w:val="20"/>
                <w:lang w:val="en-GB"/>
              </w:rPr>
              <w:t>s</w:t>
            </w:r>
            <w:r w:rsidR="005F1BF4">
              <w:rPr>
                <w:rFonts w:cs="Arial"/>
                <w:sz w:val="20"/>
                <w:szCs w:val="20"/>
                <w:lang w:val="en-GB"/>
              </w:rPr>
              <w:t>tations</w:t>
            </w:r>
            <w:r w:rsidR="00FD364F" w:rsidRPr="005F1BF4">
              <w:rPr>
                <w:rFonts w:cs="Arial"/>
                <w:sz w:val="20"/>
                <w:szCs w:val="20"/>
                <w:lang w:val="en-GB"/>
              </w:rPr>
              <w:t xml:space="preserve"> collection by using automated stations, and sea level data collection by using automated sea gauge station. </w:t>
            </w:r>
          </w:p>
          <w:p w14:paraId="4D61CD05" w14:textId="4C2C82DD" w:rsidR="006B009D" w:rsidRPr="00F51B56" w:rsidRDefault="006B009D" w:rsidP="00225199">
            <w:pPr>
              <w:jc w:val="both"/>
              <w:rPr>
                <w:rFonts w:cs="Arial"/>
                <w:b/>
                <w:sz w:val="20"/>
                <w:szCs w:val="20"/>
              </w:rPr>
            </w:pPr>
            <w:r w:rsidRPr="00F51B56">
              <w:rPr>
                <w:rFonts w:cs="Arial"/>
                <w:b/>
                <w:sz w:val="20"/>
                <w:szCs w:val="20"/>
              </w:rPr>
              <w:t>Contribution to the regulatory framework and policies</w:t>
            </w:r>
          </w:p>
          <w:p w14:paraId="18FEF183" w14:textId="72899EF0" w:rsidR="002C11F9" w:rsidRPr="00EA5353" w:rsidRDefault="00A228A9" w:rsidP="00225199">
            <w:pPr>
              <w:jc w:val="both"/>
              <w:rPr>
                <w:rFonts w:cs="Arial"/>
                <w:sz w:val="20"/>
                <w:szCs w:val="20"/>
              </w:rPr>
            </w:pPr>
            <w:r w:rsidRPr="00DB5906">
              <w:rPr>
                <w:rFonts w:cs="Arial"/>
                <w:sz w:val="20"/>
                <w:szCs w:val="20"/>
              </w:rPr>
              <w:t>The proposed project makes an important contribution to Liberia’s national policies on development, disaster management and climate change. The outputs and activities detailed in this document make significant contribution to the implementation of recommendations of the national policies: Vision 2030, AfT, INDC, and NAPA.</w:t>
            </w:r>
            <w:r w:rsidR="00BC19EC">
              <w:rPr>
                <w:rFonts w:cs="Arial"/>
                <w:sz w:val="20"/>
                <w:szCs w:val="20"/>
              </w:rPr>
              <w:t xml:space="preserve"> Those </w:t>
            </w:r>
            <w:r w:rsidR="00BC19EC" w:rsidRPr="00DB5906">
              <w:rPr>
                <w:rFonts w:cs="Arial"/>
                <w:sz w:val="20"/>
                <w:szCs w:val="20"/>
              </w:rPr>
              <w:t xml:space="preserve">national strategies and policies focus on adaptive measures to avoid/minimize adverse impacts of climate change to the most vulnerable people </w:t>
            </w:r>
            <w:r w:rsidR="00BC19EC">
              <w:rPr>
                <w:rFonts w:cs="Arial"/>
                <w:sz w:val="20"/>
                <w:szCs w:val="20"/>
              </w:rPr>
              <w:t xml:space="preserve">regarding </w:t>
            </w:r>
            <w:r w:rsidR="00BC19EC" w:rsidRPr="00DB5906">
              <w:rPr>
                <w:rFonts w:cs="Arial"/>
                <w:sz w:val="20"/>
                <w:szCs w:val="20"/>
              </w:rPr>
              <w:t>safety from hazards</w:t>
            </w:r>
            <w:r w:rsidR="00BC19EC">
              <w:rPr>
                <w:rFonts w:cs="Arial"/>
                <w:sz w:val="20"/>
                <w:szCs w:val="20"/>
              </w:rPr>
              <w:t xml:space="preserve"> (i.e. floods)</w:t>
            </w:r>
            <w:r w:rsidR="00BC19EC" w:rsidRPr="00DB5906">
              <w:rPr>
                <w:rFonts w:cs="Arial"/>
                <w:sz w:val="20"/>
                <w:szCs w:val="20"/>
              </w:rPr>
              <w:t>, hygiene/health and basic infras</w:t>
            </w:r>
            <w:r w:rsidR="007D4031">
              <w:rPr>
                <w:rFonts w:cs="Arial"/>
                <w:sz w:val="20"/>
                <w:szCs w:val="20"/>
              </w:rPr>
              <w:t>tructure access.</w:t>
            </w:r>
          </w:p>
        </w:tc>
      </w:tr>
      <w:tr w:rsidR="003B3536" w:rsidRPr="00E0760B" w14:paraId="2CE75A9E" w14:textId="77777777" w:rsidTr="00FD3109">
        <w:trPr>
          <w:trHeight w:val="769"/>
        </w:trPr>
        <w:tc>
          <w:tcPr>
            <w:tcW w:w="2160" w:type="dxa"/>
            <w:shd w:val="clear" w:color="auto" w:fill="F2F2F2" w:themeFill="background1" w:themeFillShade="F2"/>
            <w:vAlign w:val="center"/>
          </w:tcPr>
          <w:p w14:paraId="6A889C24" w14:textId="728BDAAA" w:rsidR="003B3536" w:rsidRPr="00E0760B" w:rsidRDefault="002F5E5C" w:rsidP="00225199">
            <w:pPr>
              <w:ind w:left="432" w:hanging="432"/>
              <w:rPr>
                <w:rFonts w:cs="Arial"/>
                <w:color w:val="24634F"/>
                <w:sz w:val="20"/>
                <w:szCs w:val="20"/>
                <w:lang w:val="en-GB"/>
              </w:rPr>
            </w:pPr>
            <w:r w:rsidRPr="00E0760B">
              <w:rPr>
                <w:rFonts w:cs="Arial"/>
                <w:color w:val="24634F"/>
                <w:sz w:val="20"/>
                <w:szCs w:val="20"/>
                <w:lang w:val="en-GB"/>
              </w:rPr>
              <w:t xml:space="preserve">D.3. </w:t>
            </w:r>
            <w:r w:rsidR="00A26A98" w:rsidRPr="00E0760B">
              <w:rPr>
                <w:rFonts w:cs="Arial"/>
                <w:color w:val="24634F"/>
                <w:sz w:val="20"/>
                <w:szCs w:val="20"/>
                <w:lang w:val="en-GB"/>
              </w:rPr>
              <w:t>Sustainable development p</w:t>
            </w:r>
            <w:r w:rsidR="003B3536" w:rsidRPr="00E0760B">
              <w:rPr>
                <w:rFonts w:cs="Arial"/>
                <w:color w:val="24634F"/>
                <w:sz w:val="20"/>
                <w:szCs w:val="20"/>
                <w:lang w:val="en-GB"/>
              </w:rPr>
              <w:t>otential</w:t>
            </w:r>
          </w:p>
          <w:p w14:paraId="15DB0854" w14:textId="77777777" w:rsidR="003B3536" w:rsidRPr="00E0760B" w:rsidRDefault="003B3536" w:rsidP="00225199">
            <w:pPr>
              <w:pStyle w:val="ListParagraph"/>
              <w:ind w:left="360"/>
              <w:rPr>
                <w:rFonts w:ascii="Arial" w:hAnsi="Arial" w:cs="Arial"/>
                <w:color w:val="24634F"/>
                <w:sz w:val="20"/>
                <w:szCs w:val="20"/>
                <w:lang w:val="en-GB"/>
              </w:rPr>
            </w:pPr>
            <w:r w:rsidRPr="00E0760B">
              <w:rPr>
                <w:rFonts w:ascii="Arial" w:hAnsi="Arial" w:cs="Arial"/>
                <w:i/>
                <w:color w:val="24634F"/>
                <w:sz w:val="20"/>
                <w:szCs w:val="20"/>
                <w:lang w:val="en-GB"/>
              </w:rPr>
              <w:t>[Potential to provide wider development co-benefits]</w:t>
            </w:r>
          </w:p>
        </w:tc>
        <w:tc>
          <w:tcPr>
            <w:tcW w:w="8640" w:type="dxa"/>
          </w:tcPr>
          <w:p w14:paraId="797CC6A0" w14:textId="60798ACB" w:rsidR="00437665" w:rsidRPr="001E42A8" w:rsidRDefault="005306FB" w:rsidP="00225199">
            <w:pPr>
              <w:jc w:val="both"/>
              <w:rPr>
                <w:rFonts w:cs="Arial"/>
                <w:sz w:val="20"/>
                <w:szCs w:val="20"/>
              </w:rPr>
            </w:pPr>
            <w:r w:rsidRPr="005306FB">
              <w:rPr>
                <w:rFonts w:cs="Arial"/>
                <w:sz w:val="20"/>
                <w:szCs w:val="20"/>
              </w:rPr>
              <w:t>As a consequence of</w:t>
            </w:r>
            <w:r w:rsidR="00437665" w:rsidRPr="005306FB">
              <w:rPr>
                <w:rFonts w:cs="Arial"/>
                <w:sz w:val="20"/>
                <w:szCs w:val="20"/>
              </w:rPr>
              <w:t xml:space="preserve"> the institutional strengthening </w:t>
            </w:r>
            <w:r w:rsidRPr="005306FB">
              <w:rPr>
                <w:rFonts w:cs="Arial"/>
                <w:sz w:val="20"/>
                <w:szCs w:val="20"/>
              </w:rPr>
              <w:t>activities</w:t>
            </w:r>
            <w:r w:rsidR="00437665" w:rsidRPr="005306FB">
              <w:rPr>
                <w:rFonts w:cs="Arial"/>
                <w:sz w:val="20"/>
                <w:szCs w:val="20"/>
              </w:rPr>
              <w:t xml:space="preserve"> (strengthening of NMS, </w:t>
            </w:r>
            <w:r w:rsidRPr="005306FB">
              <w:rPr>
                <w:rFonts w:cs="Arial"/>
                <w:sz w:val="20"/>
                <w:szCs w:val="20"/>
              </w:rPr>
              <w:t>GIS/spatial planning units)</w:t>
            </w:r>
            <w:r w:rsidR="00437665" w:rsidRPr="005306FB">
              <w:rPr>
                <w:rFonts w:cs="Arial"/>
                <w:sz w:val="20"/>
                <w:szCs w:val="20"/>
              </w:rPr>
              <w:t xml:space="preserve">, </w:t>
            </w:r>
            <w:r w:rsidR="00437665" w:rsidRPr="005306FB">
              <w:rPr>
                <w:rFonts w:cs="Arial"/>
                <w:b/>
                <w:bCs/>
                <w:sz w:val="20"/>
                <w:szCs w:val="20"/>
              </w:rPr>
              <w:t xml:space="preserve">high-qualified jobs </w:t>
            </w:r>
            <w:r w:rsidR="00437665" w:rsidRPr="005306FB">
              <w:rPr>
                <w:rFonts w:cs="Arial"/>
                <w:sz w:val="20"/>
                <w:szCs w:val="20"/>
              </w:rPr>
              <w:t xml:space="preserve">will be created permanently at </w:t>
            </w:r>
            <w:r w:rsidRPr="005306FB">
              <w:rPr>
                <w:rFonts w:cs="Arial"/>
                <w:sz w:val="20"/>
                <w:szCs w:val="20"/>
              </w:rPr>
              <w:t>NMS, and GIS/spatial planning units of MLME, EPA, LISGIS</w:t>
            </w:r>
            <w:r w:rsidR="00437665" w:rsidRPr="005306FB">
              <w:rPr>
                <w:rFonts w:cs="Arial"/>
                <w:sz w:val="20"/>
                <w:szCs w:val="20"/>
              </w:rPr>
              <w:t>.</w:t>
            </w:r>
            <w:r>
              <w:rPr>
                <w:rFonts w:cs="Arial"/>
                <w:sz w:val="20"/>
                <w:szCs w:val="20"/>
              </w:rPr>
              <w:t xml:space="preserve"> In addition certain number of </w:t>
            </w:r>
            <w:r w:rsidRPr="005306FB">
              <w:rPr>
                <w:rFonts w:cs="Arial"/>
                <w:b/>
                <w:sz w:val="20"/>
                <w:szCs w:val="20"/>
              </w:rPr>
              <w:t>qualified lecturer position</w:t>
            </w:r>
            <w:r>
              <w:rPr>
                <w:rFonts w:cs="Arial"/>
                <w:sz w:val="20"/>
                <w:szCs w:val="20"/>
              </w:rPr>
              <w:t xml:space="preserve">s will be open at first for project duration time employment and then, as envisioned, </w:t>
            </w:r>
            <w:r w:rsidR="00E94061">
              <w:rPr>
                <w:rFonts w:cs="Arial"/>
                <w:sz w:val="20"/>
                <w:szCs w:val="20"/>
              </w:rPr>
              <w:t>as permanent positions</w:t>
            </w:r>
            <w:r>
              <w:rPr>
                <w:rFonts w:cs="Arial"/>
                <w:sz w:val="20"/>
                <w:szCs w:val="20"/>
              </w:rPr>
              <w:t xml:space="preserve"> with CTC</w:t>
            </w:r>
            <w:r w:rsidR="00E94061">
              <w:rPr>
                <w:rFonts w:cs="Arial"/>
                <w:sz w:val="20"/>
                <w:szCs w:val="20"/>
              </w:rPr>
              <w:t xml:space="preserve"> as they it will become an institution for the life-long learning</w:t>
            </w:r>
            <w:r>
              <w:rPr>
                <w:rFonts w:cs="Arial"/>
                <w:sz w:val="20"/>
                <w:szCs w:val="20"/>
              </w:rPr>
              <w:t xml:space="preserve">. </w:t>
            </w:r>
            <w:r w:rsidR="001E42A8">
              <w:rPr>
                <w:rFonts w:cs="Arial"/>
                <w:sz w:val="20"/>
                <w:szCs w:val="20"/>
              </w:rPr>
              <w:t xml:space="preserve"> </w:t>
            </w:r>
            <w:r w:rsidR="00E94061">
              <w:rPr>
                <w:rFonts w:cs="Arial"/>
                <w:sz w:val="20"/>
                <w:szCs w:val="20"/>
              </w:rPr>
              <w:t xml:space="preserve">Permanent positions will be open in briquette charcoal production facility and also soalr fish draying facility. Tree seedlings </w:t>
            </w:r>
            <w:r w:rsidR="0038650A">
              <w:rPr>
                <w:rFonts w:cs="Arial"/>
                <w:sz w:val="20"/>
                <w:szCs w:val="20"/>
              </w:rPr>
              <w:t xml:space="preserve">production, trees </w:t>
            </w:r>
            <w:r w:rsidR="00E94061">
              <w:rPr>
                <w:rFonts w:cs="Arial"/>
                <w:sz w:val="20"/>
                <w:szCs w:val="20"/>
              </w:rPr>
              <w:t xml:space="preserve">planting </w:t>
            </w:r>
            <w:r w:rsidR="0038650A">
              <w:rPr>
                <w:rFonts w:cs="Arial"/>
                <w:sz w:val="20"/>
                <w:szCs w:val="20"/>
              </w:rPr>
              <w:t xml:space="preserve">and care, </w:t>
            </w:r>
            <w:r w:rsidR="00E94061">
              <w:rPr>
                <w:rFonts w:cs="Arial"/>
                <w:sz w:val="20"/>
                <w:szCs w:val="20"/>
              </w:rPr>
              <w:t>as well as energy forest planting and care</w:t>
            </w:r>
            <w:r w:rsidR="0038650A">
              <w:rPr>
                <w:rFonts w:cs="Arial"/>
                <w:sz w:val="20"/>
                <w:szCs w:val="20"/>
              </w:rPr>
              <w:t>,</w:t>
            </w:r>
            <w:r w:rsidR="00E94061">
              <w:rPr>
                <w:rFonts w:cs="Arial"/>
                <w:sz w:val="20"/>
                <w:szCs w:val="20"/>
              </w:rPr>
              <w:t xml:space="preserve"> will also bring </w:t>
            </w:r>
            <w:r w:rsidR="00E94061" w:rsidRPr="0038650A">
              <w:rPr>
                <w:rFonts w:cs="Arial"/>
                <w:b/>
                <w:sz w:val="20"/>
                <w:szCs w:val="20"/>
              </w:rPr>
              <w:t xml:space="preserve">several semi-permanent to </w:t>
            </w:r>
            <w:r w:rsidR="0038650A" w:rsidRPr="0038650A">
              <w:rPr>
                <w:rFonts w:cs="Arial"/>
                <w:b/>
                <w:sz w:val="20"/>
                <w:szCs w:val="20"/>
              </w:rPr>
              <w:t>permanent</w:t>
            </w:r>
            <w:r w:rsidR="00E94061" w:rsidRPr="0038650A">
              <w:rPr>
                <w:rFonts w:cs="Arial"/>
                <w:b/>
                <w:sz w:val="20"/>
                <w:szCs w:val="20"/>
              </w:rPr>
              <w:t xml:space="preserve"> positions</w:t>
            </w:r>
            <w:r w:rsidR="0038650A">
              <w:rPr>
                <w:rFonts w:cs="Arial"/>
                <w:sz w:val="20"/>
                <w:szCs w:val="20"/>
              </w:rPr>
              <w:t xml:space="preserve">. </w:t>
            </w:r>
            <w:r w:rsidRPr="00E94061">
              <w:rPr>
                <w:rFonts w:cs="Arial"/>
                <w:sz w:val="20"/>
                <w:szCs w:val="20"/>
              </w:rPr>
              <w:t>The</w:t>
            </w:r>
            <w:r w:rsidR="00437665" w:rsidRPr="00E94061">
              <w:rPr>
                <w:rFonts w:cs="Arial"/>
                <w:sz w:val="20"/>
                <w:szCs w:val="20"/>
              </w:rPr>
              <w:t xml:space="preserve"> number </w:t>
            </w:r>
            <w:r w:rsidR="0038650A">
              <w:rPr>
                <w:rFonts w:cs="Arial"/>
                <w:sz w:val="20"/>
                <w:szCs w:val="20"/>
              </w:rPr>
              <w:t xml:space="preserve">for all positions of above </w:t>
            </w:r>
            <w:r w:rsidR="00437665" w:rsidRPr="00E94061">
              <w:rPr>
                <w:rFonts w:cs="Arial"/>
                <w:sz w:val="20"/>
                <w:szCs w:val="20"/>
              </w:rPr>
              <w:t xml:space="preserve">will be verified as soon as the decision over the permanent institutional structure and </w:t>
            </w:r>
            <w:r w:rsidR="0038650A">
              <w:rPr>
                <w:rFonts w:cs="Arial"/>
                <w:sz w:val="20"/>
                <w:szCs w:val="20"/>
              </w:rPr>
              <w:t xml:space="preserve">particular activity </w:t>
            </w:r>
            <w:r w:rsidR="00437665" w:rsidRPr="00E94061">
              <w:rPr>
                <w:rFonts w:cs="Arial"/>
                <w:sz w:val="20"/>
                <w:szCs w:val="20"/>
              </w:rPr>
              <w:t>scope is taken during project implementation. These jobs are equally open for men and women.</w:t>
            </w:r>
          </w:p>
          <w:p w14:paraId="50423CC4" w14:textId="56269A23" w:rsidR="00437665" w:rsidRPr="001E42A8" w:rsidRDefault="00437665" w:rsidP="00225199">
            <w:pPr>
              <w:jc w:val="both"/>
              <w:rPr>
                <w:rFonts w:cs="Arial"/>
                <w:sz w:val="20"/>
                <w:szCs w:val="20"/>
              </w:rPr>
            </w:pPr>
            <w:r w:rsidRPr="00E94061">
              <w:rPr>
                <w:rFonts w:cs="Arial"/>
                <w:sz w:val="20"/>
                <w:szCs w:val="20"/>
              </w:rPr>
              <w:t>T</w:t>
            </w:r>
            <w:r w:rsidR="00E94061" w:rsidRPr="00E94061">
              <w:rPr>
                <w:rFonts w:cs="Arial"/>
                <w:sz w:val="20"/>
                <w:szCs w:val="20"/>
              </w:rPr>
              <w:t>hrough the construction works on basic</w:t>
            </w:r>
            <w:r w:rsidRPr="00E94061">
              <w:rPr>
                <w:rFonts w:cs="Arial"/>
                <w:sz w:val="20"/>
                <w:szCs w:val="20"/>
              </w:rPr>
              <w:t xml:space="preserve"> infrastructure</w:t>
            </w:r>
            <w:r w:rsidR="00E76A84">
              <w:rPr>
                <w:rFonts w:cs="Arial"/>
                <w:sz w:val="20"/>
                <w:szCs w:val="20"/>
              </w:rPr>
              <w:t xml:space="preserve">, </w:t>
            </w:r>
            <w:r w:rsidR="00E94061" w:rsidRPr="00E94061">
              <w:rPr>
                <w:rFonts w:cs="Arial"/>
                <w:sz w:val="20"/>
                <w:szCs w:val="20"/>
              </w:rPr>
              <w:t>roads</w:t>
            </w:r>
            <w:r w:rsidR="00E76A84">
              <w:rPr>
                <w:rFonts w:cs="Arial"/>
                <w:sz w:val="20"/>
                <w:szCs w:val="20"/>
              </w:rPr>
              <w:t xml:space="preserve"> and houses building (that is, upgrading housing features for climate resilience)</w:t>
            </w:r>
            <w:r w:rsidRPr="00E94061">
              <w:rPr>
                <w:rFonts w:cs="Arial"/>
                <w:sz w:val="20"/>
                <w:szCs w:val="20"/>
              </w:rPr>
              <w:t xml:space="preserve">, a number of </w:t>
            </w:r>
            <w:r w:rsidRPr="00E94061">
              <w:rPr>
                <w:rFonts w:cs="Arial"/>
                <w:b/>
                <w:bCs/>
                <w:sz w:val="20"/>
                <w:szCs w:val="20"/>
              </w:rPr>
              <w:t xml:space="preserve">short-term and seasonal employment opportunities </w:t>
            </w:r>
            <w:r w:rsidRPr="00E94061">
              <w:rPr>
                <w:rFonts w:cs="Arial"/>
                <w:sz w:val="20"/>
                <w:szCs w:val="20"/>
              </w:rPr>
              <w:t>will be created in the construction industry, probably mostly locally and low-skilled, with important impacts on poverty reduction</w:t>
            </w:r>
            <w:r w:rsidRPr="0038650A">
              <w:rPr>
                <w:rFonts w:cs="Arial"/>
                <w:sz w:val="20"/>
                <w:szCs w:val="20"/>
              </w:rPr>
              <w:t xml:space="preserve">. </w:t>
            </w:r>
            <w:r w:rsidR="0038650A" w:rsidRPr="0038650A">
              <w:rPr>
                <w:rFonts w:cs="Arial"/>
                <w:sz w:val="20"/>
                <w:szCs w:val="20"/>
              </w:rPr>
              <w:t xml:space="preserve">Taking into account </w:t>
            </w:r>
            <w:r w:rsidRPr="0038650A">
              <w:rPr>
                <w:rFonts w:cs="Arial"/>
                <w:sz w:val="20"/>
                <w:szCs w:val="20"/>
              </w:rPr>
              <w:t>the full duration of the project (6 years, if full-time is considered as 200 days per year)</w:t>
            </w:r>
            <w:r w:rsidR="0038650A" w:rsidRPr="0038650A">
              <w:rPr>
                <w:rFonts w:cs="Arial"/>
                <w:sz w:val="20"/>
                <w:szCs w:val="20"/>
              </w:rPr>
              <w:t xml:space="preserve">, this all together will </w:t>
            </w:r>
            <w:r w:rsidR="0038650A" w:rsidRPr="00731931">
              <w:rPr>
                <w:rFonts w:cs="Arial"/>
                <w:sz w:val="20"/>
                <w:szCs w:val="20"/>
              </w:rPr>
              <w:t>have a high impact on opportunities especially for unskilled and low-skilled local workforce.</w:t>
            </w:r>
            <w:r w:rsidR="001E42A8">
              <w:rPr>
                <w:rFonts w:cs="Arial"/>
                <w:sz w:val="20"/>
                <w:szCs w:val="20"/>
              </w:rPr>
              <w:t xml:space="preserve"> </w:t>
            </w:r>
            <w:r w:rsidRPr="00731931">
              <w:rPr>
                <w:rFonts w:cs="Arial"/>
                <w:sz w:val="20"/>
                <w:szCs w:val="20"/>
              </w:rPr>
              <w:t xml:space="preserve">The </w:t>
            </w:r>
            <w:r w:rsidR="0038650A" w:rsidRPr="00731931">
              <w:rPr>
                <w:rFonts w:cs="Arial"/>
                <w:sz w:val="20"/>
                <w:szCs w:val="20"/>
              </w:rPr>
              <w:t xml:space="preserve">infrastructure and roads </w:t>
            </w:r>
            <w:r w:rsidRPr="00731931">
              <w:rPr>
                <w:rFonts w:cs="Arial"/>
                <w:sz w:val="20"/>
                <w:szCs w:val="20"/>
              </w:rPr>
              <w:t xml:space="preserve">construction </w:t>
            </w:r>
            <w:r w:rsidR="0038650A" w:rsidRPr="00731931">
              <w:rPr>
                <w:rFonts w:cs="Arial"/>
                <w:sz w:val="20"/>
                <w:szCs w:val="20"/>
              </w:rPr>
              <w:t>works</w:t>
            </w:r>
            <w:r w:rsidRPr="00731931">
              <w:rPr>
                <w:rFonts w:cs="Arial"/>
                <w:sz w:val="20"/>
                <w:szCs w:val="20"/>
              </w:rPr>
              <w:t xml:space="preserve"> will provide significant </w:t>
            </w:r>
            <w:r w:rsidRPr="00731931">
              <w:rPr>
                <w:rFonts w:cs="Arial"/>
                <w:b/>
                <w:bCs/>
                <w:sz w:val="20"/>
                <w:szCs w:val="20"/>
              </w:rPr>
              <w:t xml:space="preserve">additional economic benefits </w:t>
            </w:r>
            <w:r w:rsidRPr="00731931">
              <w:rPr>
                <w:rFonts w:cs="Arial"/>
                <w:sz w:val="20"/>
                <w:szCs w:val="20"/>
              </w:rPr>
              <w:t xml:space="preserve">to the </w:t>
            </w:r>
            <w:r w:rsidR="00731931" w:rsidRPr="00731931">
              <w:rPr>
                <w:rFonts w:cs="Arial"/>
                <w:sz w:val="20"/>
                <w:szCs w:val="20"/>
              </w:rPr>
              <w:t>unemployed urban and semi-urban</w:t>
            </w:r>
            <w:r w:rsidRPr="00731931">
              <w:rPr>
                <w:rFonts w:cs="Arial"/>
                <w:sz w:val="20"/>
                <w:szCs w:val="20"/>
              </w:rPr>
              <w:t xml:space="preserve"> population in terms of all-year round access </w:t>
            </w:r>
            <w:r w:rsidR="00731931" w:rsidRPr="00731931">
              <w:rPr>
                <w:rFonts w:cs="Arial"/>
                <w:sz w:val="20"/>
                <w:szCs w:val="20"/>
              </w:rPr>
              <w:t xml:space="preserve">to the market </w:t>
            </w:r>
            <w:r w:rsidRPr="00731931">
              <w:rPr>
                <w:rFonts w:cs="Arial"/>
                <w:sz w:val="20"/>
                <w:szCs w:val="20"/>
              </w:rPr>
              <w:t>and decreased risk of interruption of traffic, reduced travel time and reduced transport costs. This can have important impacts on the local economic deve</w:t>
            </w:r>
            <w:r w:rsidR="00731931" w:rsidRPr="00731931">
              <w:rPr>
                <w:rFonts w:cs="Arial"/>
                <w:sz w:val="20"/>
                <w:szCs w:val="20"/>
              </w:rPr>
              <w:t>lopment. Most probably</w:t>
            </w:r>
            <w:r w:rsidRPr="00731931">
              <w:rPr>
                <w:rFonts w:cs="Arial"/>
                <w:sz w:val="20"/>
                <w:szCs w:val="20"/>
              </w:rPr>
              <w:t>, even school attendance could be improved and dropout rates reduced due to improv</w:t>
            </w:r>
            <w:r w:rsidR="00731931" w:rsidRPr="00731931">
              <w:rPr>
                <w:rFonts w:cs="Arial"/>
                <w:sz w:val="20"/>
                <w:szCs w:val="20"/>
              </w:rPr>
              <w:t>ed basic infrastructure</w:t>
            </w:r>
            <w:r w:rsidRPr="00731931">
              <w:rPr>
                <w:rFonts w:cs="Arial"/>
                <w:sz w:val="20"/>
                <w:szCs w:val="20"/>
              </w:rPr>
              <w:t xml:space="preserve"> </w:t>
            </w:r>
            <w:r w:rsidR="00731931" w:rsidRPr="00731931">
              <w:rPr>
                <w:rFonts w:cs="Arial"/>
                <w:sz w:val="20"/>
                <w:szCs w:val="20"/>
              </w:rPr>
              <w:t xml:space="preserve">and </w:t>
            </w:r>
            <w:r w:rsidRPr="00731931">
              <w:rPr>
                <w:rFonts w:cs="Arial"/>
                <w:sz w:val="20"/>
                <w:szCs w:val="20"/>
              </w:rPr>
              <w:t>roads.</w:t>
            </w:r>
          </w:p>
          <w:p w14:paraId="7ACA1FEE" w14:textId="2CE93CDE" w:rsidR="00437665" w:rsidRPr="00437665" w:rsidRDefault="00437665" w:rsidP="00225199">
            <w:pPr>
              <w:jc w:val="both"/>
              <w:rPr>
                <w:rFonts w:cs="Arial"/>
                <w:sz w:val="20"/>
                <w:szCs w:val="20"/>
                <w:highlight w:val="yellow"/>
              </w:rPr>
            </w:pPr>
            <w:r w:rsidRPr="00731931">
              <w:rPr>
                <w:rFonts w:cs="Arial"/>
                <w:sz w:val="20"/>
                <w:szCs w:val="20"/>
              </w:rPr>
              <w:t xml:space="preserve">The </w:t>
            </w:r>
            <w:r w:rsidR="00731931" w:rsidRPr="00731931">
              <w:rPr>
                <w:rFonts w:cs="Arial"/>
                <w:sz w:val="20"/>
                <w:szCs w:val="20"/>
              </w:rPr>
              <w:t>CTC</w:t>
            </w:r>
            <w:r w:rsidRPr="00731931">
              <w:rPr>
                <w:rFonts w:cs="Arial"/>
                <w:sz w:val="20"/>
                <w:szCs w:val="20"/>
              </w:rPr>
              <w:t xml:space="preserve"> built under this project will be used as </w:t>
            </w:r>
            <w:r w:rsidR="00731931" w:rsidRPr="00731931">
              <w:rPr>
                <w:rFonts w:cs="Arial"/>
                <w:sz w:val="20"/>
                <w:szCs w:val="20"/>
              </w:rPr>
              <w:t>life-long skills learning center</w:t>
            </w:r>
            <w:r w:rsidRPr="00731931">
              <w:rPr>
                <w:rFonts w:cs="Arial"/>
                <w:sz w:val="20"/>
                <w:szCs w:val="20"/>
              </w:rPr>
              <w:t xml:space="preserve"> and, thus, have important </w:t>
            </w:r>
            <w:r w:rsidRPr="00731931">
              <w:rPr>
                <w:rFonts w:cs="Arial"/>
                <w:b/>
                <w:bCs/>
                <w:sz w:val="20"/>
                <w:szCs w:val="20"/>
              </w:rPr>
              <w:t>educational benefits</w:t>
            </w:r>
            <w:r w:rsidRPr="00731931">
              <w:rPr>
                <w:rFonts w:cs="Arial"/>
                <w:sz w:val="20"/>
                <w:szCs w:val="20"/>
              </w:rPr>
              <w:t>.</w:t>
            </w:r>
            <w:r w:rsidR="001E42A8">
              <w:rPr>
                <w:rFonts w:cs="Arial"/>
                <w:sz w:val="20"/>
                <w:szCs w:val="20"/>
              </w:rPr>
              <w:t xml:space="preserve"> </w:t>
            </w:r>
            <w:r w:rsidR="00731931" w:rsidRPr="00E76A84">
              <w:rPr>
                <w:rFonts w:cs="Arial"/>
                <w:sz w:val="20"/>
                <w:szCs w:val="20"/>
              </w:rPr>
              <w:t>The entire</w:t>
            </w:r>
            <w:r w:rsidRPr="00E76A84">
              <w:rPr>
                <w:rFonts w:cs="Arial"/>
                <w:sz w:val="20"/>
                <w:szCs w:val="20"/>
              </w:rPr>
              <w:t xml:space="preserve"> mentioned job, economic and educational benefits will provide an important contribution to </w:t>
            </w:r>
            <w:r w:rsidRPr="00E76A84">
              <w:rPr>
                <w:rFonts w:cs="Arial"/>
                <w:b/>
                <w:bCs/>
                <w:sz w:val="20"/>
                <w:szCs w:val="20"/>
              </w:rPr>
              <w:t>poverty reduction</w:t>
            </w:r>
            <w:r w:rsidRPr="00E76A84">
              <w:rPr>
                <w:rFonts w:cs="Arial"/>
                <w:sz w:val="20"/>
                <w:szCs w:val="20"/>
              </w:rPr>
              <w:t xml:space="preserve">, as the </w:t>
            </w:r>
            <w:r w:rsidR="00E76A84" w:rsidRPr="00E76A84">
              <w:rPr>
                <w:rFonts w:cs="Arial"/>
                <w:sz w:val="20"/>
                <w:szCs w:val="20"/>
              </w:rPr>
              <w:t xml:space="preserve">basic </w:t>
            </w:r>
            <w:r w:rsidRPr="00E76A84">
              <w:rPr>
                <w:rFonts w:cs="Arial"/>
                <w:sz w:val="20"/>
                <w:szCs w:val="20"/>
              </w:rPr>
              <w:t xml:space="preserve">infrastructure </w:t>
            </w:r>
            <w:r w:rsidR="00E76A84" w:rsidRPr="00E76A84">
              <w:rPr>
                <w:rFonts w:cs="Arial"/>
                <w:sz w:val="20"/>
                <w:szCs w:val="20"/>
              </w:rPr>
              <w:t xml:space="preserve">and roads improvements are </w:t>
            </w:r>
            <w:r w:rsidRPr="00E76A84">
              <w:rPr>
                <w:rFonts w:cs="Arial"/>
                <w:sz w:val="20"/>
                <w:szCs w:val="20"/>
              </w:rPr>
              <w:t xml:space="preserve">intentionally targeted at some of the poorest districts in </w:t>
            </w:r>
            <w:r w:rsidR="00E76A84" w:rsidRPr="00E76A84">
              <w:rPr>
                <w:rFonts w:cs="Arial"/>
                <w:sz w:val="20"/>
                <w:szCs w:val="20"/>
              </w:rPr>
              <w:t>Monrovia (i.e. Clara Town, New Kru Town, new areas for resettled slum community of West Point) with</w:t>
            </w:r>
            <w:r w:rsidRPr="00E76A84">
              <w:rPr>
                <w:rFonts w:cs="Arial"/>
                <w:sz w:val="20"/>
                <w:szCs w:val="20"/>
              </w:rPr>
              <w:t xml:space="preserve"> some of the poorest, </w:t>
            </w:r>
            <w:r w:rsidR="00E76A84" w:rsidRPr="00E76A84">
              <w:rPr>
                <w:rFonts w:cs="Arial"/>
                <w:sz w:val="20"/>
                <w:szCs w:val="20"/>
              </w:rPr>
              <w:t xml:space="preserve">and </w:t>
            </w:r>
            <w:r w:rsidRPr="00E76A84">
              <w:rPr>
                <w:rFonts w:cs="Arial"/>
                <w:sz w:val="20"/>
                <w:szCs w:val="20"/>
              </w:rPr>
              <w:t xml:space="preserve">most vulnerable </w:t>
            </w:r>
            <w:r w:rsidR="00E76A84" w:rsidRPr="00E76A84">
              <w:rPr>
                <w:rFonts w:cs="Arial"/>
                <w:sz w:val="20"/>
                <w:szCs w:val="20"/>
              </w:rPr>
              <w:t>communities</w:t>
            </w:r>
            <w:r w:rsidRPr="00E76A84">
              <w:rPr>
                <w:rFonts w:cs="Arial"/>
                <w:sz w:val="20"/>
                <w:szCs w:val="20"/>
              </w:rPr>
              <w:t>.</w:t>
            </w:r>
          </w:p>
          <w:p w14:paraId="7D5B26AB" w14:textId="0AD0E0AD" w:rsidR="00E205A9" w:rsidRPr="001E42A8" w:rsidRDefault="00437665" w:rsidP="00225199">
            <w:pPr>
              <w:jc w:val="both"/>
              <w:rPr>
                <w:rFonts w:cs="Arial"/>
                <w:sz w:val="20"/>
                <w:szCs w:val="20"/>
                <w:highlight w:val="yellow"/>
              </w:rPr>
            </w:pPr>
            <w:r w:rsidRPr="00F90B39">
              <w:rPr>
                <w:rFonts w:cs="Arial"/>
                <w:sz w:val="20"/>
                <w:szCs w:val="20"/>
              </w:rPr>
              <w:t xml:space="preserve">The project will as well have important </w:t>
            </w:r>
            <w:r w:rsidRPr="00F90B39">
              <w:rPr>
                <w:rFonts w:cs="Arial"/>
                <w:b/>
                <w:bCs/>
                <w:sz w:val="20"/>
                <w:szCs w:val="20"/>
              </w:rPr>
              <w:t>gender benefits</w:t>
            </w:r>
            <w:r w:rsidRPr="00F90B39">
              <w:rPr>
                <w:rFonts w:cs="Arial"/>
                <w:sz w:val="20"/>
                <w:szCs w:val="20"/>
              </w:rPr>
              <w:t xml:space="preserve">: Although reliable data is scarce on gender-specific vulnerabilities to natural disasters in coastal </w:t>
            </w:r>
            <w:r w:rsidR="00E76A84" w:rsidRPr="00F90B39">
              <w:rPr>
                <w:rFonts w:cs="Arial"/>
                <w:sz w:val="20"/>
                <w:szCs w:val="20"/>
              </w:rPr>
              <w:t>Liberia</w:t>
            </w:r>
            <w:r w:rsidRPr="00F90B39">
              <w:rPr>
                <w:rFonts w:cs="Arial"/>
                <w:sz w:val="20"/>
                <w:szCs w:val="20"/>
              </w:rPr>
              <w:t xml:space="preserve">, </w:t>
            </w:r>
            <w:r w:rsidR="00722CA5" w:rsidRPr="00F90B39">
              <w:rPr>
                <w:rFonts w:cs="Arial"/>
                <w:sz w:val="20"/>
                <w:szCs w:val="20"/>
              </w:rPr>
              <w:t xml:space="preserve">experiences and performed project scoping </w:t>
            </w:r>
            <w:r w:rsidRPr="00F90B39">
              <w:rPr>
                <w:rFonts w:cs="Arial"/>
                <w:sz w:val="20"/>
                <w:szCs w:val="20"/>
              </w:rPr>
              <w:t xml:space="preserve">indicate that women </w:t>
            </w:r>
            <w:r w:rsidR="00722CA5" w:rsidRPr="00F90B39">
              <w:rPr>
                <w:rFonts w:cs="Arial"/>
                <w:sz w:val="20"/>
                <w:szCs w:val="20"/>
              </w:rPr>
              <w:t xml:space="preserve">would </w:t>
            </w:r>
            <w:r w:rsidRPr="00F90B39">
              <w:rPr>
                <w:rFonts w:cs="Arial"/>
                <w:sz w:val="20"/>
                <w:szCs w:val="20"/>
              </w:rPr>
              <w:t xml:space="preserve">suffer more from natural disasters than men. </w:t>
            </w:r>
            <w:r w:rsidR="00722CA5" w:rsidRPr="00F90B39">
              <w:rPr>
                <w:rFonts w:cs="Arial"/>
                <w:sz w:val="20"/>
                <w:szCs w:val="20"/>
              </w:rPr>
              <w:t xml:space="preserve">They are often those who are taking care and controlling fish drying business, they and children alike are most affected by lack of basic infrastructure - including </w:t>
            </w:r>
            <w:r w:rsidR="00F90B39" w:rsidRPr="00F90B39">
              <w:rPr>
                <w:rFonts w:cs="Arial"/>
                <w:sz w:val="20"/>
                <w:szCs w:val="20"/>
              </w:rPr>
              <w:t xml:space="preserve">scarce </w:t>
            </w:r>
            <w:r w:rsidR="00722CA5" w:rsidRPr="00F90B39">
              <w:rPr>
                <w:rFonts w:cs="Arial"/>
                <w:sz w:val="20"/>
                <w:szCs w:val="20"/>
              </w:rPr>
              <w:t>water and sanitation facilities</w:t>
            </w:r>
            <w:r w:rsidR="00F90B39" w:rsidRPr="00F90B39">
              <w:rPr>
                <w:rFonts w:cs="Arial"/>
                <w:sz w:val="20"/>
                <w:szCs w:val="20"/>
              </w:rPr>
              <w:t>,</w:t>
            </w:r>
            <w:r w:rsidR="00722CA5" w:rsidRPr="00F90B39">
              <w:rPr>
                <w:rFonts w:cs="Arial"/>
                <w:sz w:val="20"/>
                <w:szCs w:val="20"/>
              </w:rPr>
              <w:t xml:space="preserve"> as they are more reluctant to use them due to fear of rape</w:t>
            </w:r>
            <w:r w:rsidR="00F90B39" w:rsidRPr="00F90B39">
              <w:rPr>
                <w:rFonts w:cs="Arial"/>
                <w:sz w:val="20"/>
                <w:szCs w:val="20"/>
              </w:rPr>
              <w:t xml:space="preserve"> which are in Liberia still very high</w:t>
            </w:r>
            <w:r w:rsidR="00722CA5" w:rsidRPr="00F90B39">
              <w:rPr>
                <w:rFonts w:cs="Arial"/>
                <w:sz w:val="20"/>
                <w:szCs w:val="20"/>
              </w:rPr>
              <w:t>. In addition, p</w:t>
            </w:r>
            <w:r w:rsidRPr="00F90B39">
              <w:rPr>
                <w:rFonts w:cs="Arial"/>
                <w:sz w:val="20"/>
                <w:szCs w:val="20"/>
              </w:rPr>
              <w:t xml:space="preserve">regnant women and lactating mothers </w:t>
            </w:r>
            <w:r w:rsidR="00722CA5" w:rsidRPr="00F90B39">
              <w:rPr>
                <w:rFonts w:cs="Arial"/>
                <w:sz w:val="20"/>
                <w:szCs w:val="20"/>
              </w:rPr>
              <w:t>are more sensitive to harsh slum environments</w:t>
            </w:r>
            <w:r w:rsidRPr="00F90B39">
              <w:rPr>
                <w:rFonts w:cs="Arial"/>
                <w:sz w:val="20"/>
                <w:szCs w:val="20"/>
              </w:rPr>
              <w:t xml:space="preserve">, particularly when the </w:t>
            </w:r>
            <w:r w:rsidR="00722CA5" w:rsidRPr="00F90B39">
              <w:rPr>
                <w:rFonts w:cs="Arial"/>
                <w:sz w:val="20"/>
                <w:szCs w:val="20"/>
              </w:rPr>
              <w:t>rainy season starts</w:t>
            </w:r>
            <w:r w:rsidRPr="00F90B39">
              <w:rPr>
                <w:rFonts w:cs="Arial"/>
                <w:sz w:val="20"/>
                <w:szCs w:val="20"/>
              </w:rPr>
              <w:t>. The project will p</w:t>
            </w:r>
            <w:r w:rsidR="00F90B39" w:rsidRPr="00F90B39">
              <w:rPr>
                <w:rFonts w:cs="Arial"/>
                <w:sz w:val="20"/>
                <w:szCs w:val="20"/>
              </w:rPr>
              <w:t xml:space="preserve">romote community-strengthening inputs where community </w:t>
            </w:r>
            <w:r w:rsidRPr="00F90B39">
              <w:rPr>
                <w:rFonts w:cs="Arial"/>
                <w:sz w:val="20"/>
                <w:szCs w:val="20"/>
              </w:rPr>
              <w:t xml:space="preserve">management groups </w:t>
            </w:r>
            <w:r w:rsidR="00F90B39" w:rsidRPr="00F90B39">
              <w:rPr>
                <w:rFonts w:cs="Arial"/>
                <w:sz w:val="20"/>
                <w:szCs w:val="20"/>
              </w:rPr>
              <w:t xml:space="preserve">will be formed </w:t>
            </w:r>
            <w:r w:rsidRPr="00F90B39">
              <w:rPr>
                <w:rFonts w:cs="Arial"/>
                <w:sz w:val="20"/>
                <w:szCs w:val="20"/>
              </w:rPr>
              <w:t xml:space="preserve">that </w:t>
            </w:r>
            <w:r w:rsidR="00F90B39" w:rsidRPr="00F90B39">
              <w:rPr>
                <w:rFonts w:cs="Arial"/>
                <w:sz w:val="20"/>
                <w:szCs w:val="20"/>
              </w:rPr>
              <w:t>will require having</w:t>
            </w:r>
            <w:r w:rsidRPr="00F90B39">
              <w:rPr>
                <w:rFonts w:cs="Arial"/>
                <w:sz w:val="20"/>
                <w:szCs w:val="20"/>
              </w:rPr>
              <w:t xml:space="preserve"> an equal number of women representatives and </w:t>
            </w:r>
            <w:r w:rsidR="00F90B39" w:rsidRPr="00F90B39">
              <w:rPr>
                <w:rFonts w:cs="Arial"/>
                <w:sz w:val="20"/>
                <w:szCs w:val="20"/>
              </w:rPr>
              <w:t xml:space="preserve">will be </w:t>
            </w:r>
            <w:r w:rsidRPr="00F90B39">
              <w:rPr>
                <w:rFonts w:cs="Arial"/>
                <w:sz w:val="20"/>
                <w:szCs w:val="20"/>
                <w:lang w:val="en-GB"/>
              </w:rPr>
              <w:t xml:space="preserve">responsible for the upkeep and maintenance of </w:t>
            </w:r>
            <w:r w:rsidR="00F90B39" w:rsidRPr="00F90B39">
              <w:rPr>
                <w:rFonts w:cs="Arial"/>
                <w:sz w:val="20"/>
                <w:szCs w:val="20"/>
                <w:lang w:val="en-GB"/>
              </w:rPr>
              <w:t>the common community areas</w:t>
            </w:r>
            <w:r w:rsidRPr="00F90B39">
              <w:rPr>
                <w:rFonts w:cs="Arial"/>
                <w:sz w:val="20"/>
                <w:szCs w:val="20"/>
                <w:lang w:val="en-GB"/>
              </w:rPr>
              <w:t xml:space="preserve">. </w:t>
            </w:r>
            <w:r w:rsidRPr="00F90B39">
              <w:rPr>
                <w:rFonts w:cs="Arial"/>
                <w:sz w:val="20"/>
                <w:szCs w:val="20"/>
              </w:rPr>
              <w:t xml:space="preserve">In the above mentioned employment opportunities, women will be employed with equal pay for equal work. </w:t>
            </w:r>
            <w:r w:rsidR="00FE6CF3" w:rsidRPr="00175312">
              <w:rPr>
                <w:rFonts w:cs="Arial"/>
                <w:sz w:val="20"/>
                <w:szCs w:val="20"/>
              </w:rPr>
              <w:t>The project</w:t>
            </w:r>
            <w:r w:rsidRPr="00175312">
              <w:rPr>
                <w:rFonts w:cs="Arial"/>
                <w:sz w:val="20"/>
                <w:szCs w:val="20"/>
              </w:rPr>
              <w:t xml:space="preserve"> operations will also have </w:t>
            </w:r>
            <w:r w:rsidR="00FE6CF3" w:rsidRPr="00175312">
              <w:rPr>
                <w:rFonts w:cs="Arial"/>
                <w:sz w:val="20"/>
                <w:szCs w:val="20"/>
              </w:rPr>
              <w:t xml:space="preserve">some </w:t>
            </w:r>
            <w:r w:rsidRPr="00175312">
              <w:rPr>
                <w:rFonts w:cs="Arial"/>
                <w:b/>
                <w:bCs/>
                <w:sz w:val="20"/>
                <w:szCs w:val="20"/>
              </w:rPr>
              <w:t>climate change mitigation benefits</w:t>
            </w:r>
            <w:r w:rsidRPr="00175312">
              <w:rPr>
                <w:rFonts w:cs="Arial"/>
                <w:sz w:val="20"/>
                <w:szCs w:val="20"/>
              </w:rPr>
              <w:t xml:space="preserve">, particularly through the </w:t>
            </w:r>
            <w:r w:rsidR="00FE6CF3" w:rsidRPr="00175312">
              <w:rPr>
                <w:rFonts w:cs="Arial"/>
                <w:sz w:val="20"/>
                <w:szCs w:val="20"/>
              </w:rPr>
              <w:t xml:space="preserve">conservation of Mesurado mangrove wetland and </w:t>
            </w:r>
            <w:r w:rsidRPr="00175312">
              <w:rPr>
                <w:rFonts w:cs="Arial"/>
                <w:sz w:val="20"/>
                <w:szCs w:val="20"/>
              </w:rPr>
              <w:t xml:space="preserve">stabilization of road sides by the plantation of </w:t>
            </w:r>
            <w:r w:rsidR="00FE6CF3" w:rsidRPr="00175312">
              <w:rPr>
                <w:rFonts w:cs="Arial"/>
                <w:sz w:val="20"/>
                <w:szCs w:val="20"/>
              </w:rPr>
              <w:t>trees. If the</w:t>
            </w:r>
            <w:r w:rsidRPr="00175312">
              <w:rPr>
                <w:rFonts w:cs="Arial"/>
                <w:sz w:val="20"/>
                <w:szCs w:val="20"/>
              </w:rPr>
              <w:t xml:space="preserve"> trees are planted on average every two meters on both sides of the road, except for those areas where bridges, culverts, houses, existing trees etc. impede the plantation. From </w:t>
            </w:r>
            <w:r w:rsidR="00FE6CF3" w:rsidRPr="00175312">
              <w:rPr>
                <w:rFonts w:cs="Arial"/>
                <w:sz w:val="20"/>
                <w:szCs w:val="20"/>
              </w:rPr>
              <w:t>the estimated length of 15km of roads to be improved for climate resilience</w:t>
            </w:r>
            <w:r w:rsidR="00C20E26" w:rsidRPr="00175312">
              <w:rPr>
                <w:rFonts w:cs="Arial"/>
                <w:sz w:val="20"/>
                <w:szCs w:val="20"/>
              </w:rPr>
              <w:t>, with</w:t>
            </w:r>
            <w:r w:rsidRPr="00175312">
              <w:rPr>
                <w:rFonts w:cs="Arial"/>
                <w:sz w:val="20"/>
                <w:szCs w:val="20"/>
              </w:rPr>
              <w:t xml:space="preserve"> estima</w:t>
            </w:r>
            <w:r w:rsidR="00C20E26" w:rsidRPr="00175312">
              <w:rPr>
                <w:rFonts w:cs="Arial"/>
                <w:sz w:val="20"/>
                <w:szCs w:val="20"/>
              </w:rPr>
              <w:t>te that alongside ca. 50%</w:t>
            </w:r>
            <w:r w:rsidRPr="00175312">
              <w:rPr>
                <w:rFonts w:cs="Arial"/>
                <w:sz w:val="20"/>
                <w:szCs w:val="20"/>
              </w:rPr>
              <w:t xml:space="preserve"> of the road length trees will be planted, </w:t>
            </w:r>
            <w:r w:rsidR="00C20E26" w:rsidRPr="00175312">
              <w:rPr>
                <w:rFonts w:cs="Arial"/>
                <w:sz w:val="20"/>
                <w:szCs w:val="20"/>
              </w:rPr>
              <w:t>t</w:t>
            </w:r>
            <w:r w:rsidRPr="00175312">
              <w:rPr>
                <w:rFonts w:cs="Arial"/>
                <w:sz w:val="20"/>
                <w:szCs w:val="20"/>
              </w:rPr>
              <w:t>his means the planta</w:t>
            </w:r>
            <w:r w:rsidR="00C20E26" w:rsidRPr="00175312">
              <w:rPr>
                <w:rFonts w:cs="Arial"/>
                <w:sz w:val="20"/>
                <w:szCs w:val="20"/>
              </w:rPr>
              <w:t>tion of an estimated total of 7</w:t>
            </w:r>
            <w:r w:rsidRPr="00175312">
              <w:rPr>
                <w:rFonts w:cs="Arial"/>
                <w:sz w:val="20"/>
                <w:szCs w:val="20"/>
              </w:rPr>
              <w:t>,</w:t>
            </w:r>
            <w:r w:rsidR="00C20E26" w:rsidRPr="00175312">
              <w:rPr>
                <w:rFonts w:cs="Arial"/>
                <w:sz w:val="20"/>
                <w:szCs w:val="20"/>
              </w:rPr>
              <w:t>5</w:t>
            </w:r>
            <w:r w:rsidRPr="00175312">
              <w:rPr>
                <w:rFonts w:cs="Arial"/>
                <w:sz w:val="20"/>
                <w:szCs w:val="20"/>
              </w:rPr>
              <w:t xml:space="preserve">00 trees during </w:t>
            </w:r>
            <w:r w:rsidRPr="00175312">
              <w:rPr>
                <w:rFonts w:cs="Arial"/>
                <w:sz w:val="20"/>
                <w:szCs w:val="20"/>
                <w:lang w:val="en-GB"/>
              </w:rPr>
              <w:t xml:space="preserve">the project. </w:t>
            </w:r>
            <w:r w:rsidR="00C20E26" w:rsidRPr="00175312">
              <w:rPr>
                <w:rFonts w:cs="Arial"/>
                <w:sz w:val="20"/>
                <w:szCs w:val="20"/>
                <w:lang w:val="en-GB"/>
              </w:rPr>
              <w:t xml:space="preserve">In addition, number of trees planted on ca. 100 acres of land for energy forest purpose would for some years (4-8 before cutting) add to certain CO2 reduction </w:t>
            </w:r>
            <w:r w:rsidRPr="00175312">
              <w:rPr>
                <w:rFonts w:cs="Arial"/>
                <w:sz w:val="20"/>
                <w:szCs w:val="20"/>
                <w:lang w:val="en-GB"/>
              </w:rPr>
              <w:t xml:space="preserve">The specific species </w:t>
            </w:r>
            <w:r w:rsidR="00C20E26" w:rsidRPr="00175312">
              <w:rPr>
                <w:rFonts w:cs="Arial"/>
                <w:sz w:val="20"/>
                <w:szCs w:val="20"/>
                <w:lang w:val="en-GB"/>
              </w:rPr>
              <w:t xml:space="preserve">for all tree planting activities </w:t>
            </w:r>
            <w:r w:rsidRPr="00175312">
              <w:rPr>
                <w:rFonts w:cs="Arial"/>
                <w:sz w:val="20"/>
                <w:szCs w:val="20"/>
                <w:lang w:val="en-GB"/>
              </w:rPr>
              <w:t>depend on local conditions and availability.</w:t>
            </w:r>
            <w:r w:rsidR="00C20E26" w:rsidRPr="00175312">
              <w:rPr>
                <w:rFonts w:cs="Arial"/>
                <w:sz w:val="20"/>
                <w:szCs w:val="20"/>
                <w:lang w:val="en-GB"/>
              </w:rPr>
              <w:t xml:space="preserve"> T</w:t>
            </w:r>
            <w:r w:rsidR="00C20E26">
              <w:rPr>
                <w:rFonts w:cs="Arial"/>
                <w:sz w:val="20"/>
                <w:szCs w:val="20"/>
                <w:lang w:val="en-GB"/>
              </w:rPr>
              <w:t xml:space="preserve">he exception is Monrovia waterfront areas where coconut, sea almond and mango trees are planned in ration 8+1+1 </w:t>
            </w:r>
            <w:r w:rsidR="00175312">
              <w:rPr>
                <w:rFonts w:cs="Arial"/>
                <w:sz w:val="20"/>
                <w:szCs w:val="20"/>
                <w:lang w:val="en-GB"/>
              </w:rPr>
              <w:t>respectfully. The exact planting area is estimated to ca.</w:t>
            </w:r>
            <w:r w:rsidR="00175312" w:rsidRPr="00175312">
              <w:rPr>
                <w:rFonts w:cs="Arial"/>
                <w:sz w:val="20"/>
                <w:szCs w:val="20"/>
                <w:highlight w:val="yellow"/>
                <w:lang w:val="en-GB"/>
              </w:rPr>
              <w:t>--</w:t>
            </w:r>
            <w:r w:rsidR="00175312">
              <w:rPr>
                <w:rFonts w:cs="Arial"/>
                <w:sz w:val="20"/>
                <w:szCs w:val="20"/>
                <w:lang w:val="en-GB"/>
              </w:rPr>
              <w:t xml:space="preserve"> acres and estimated number of trees is </w:t>
            </w:r>
            <w:r w:rsidR="00175312" w:rsidRPr="00175312">
              <w:rPr>
                <w:rFonts w:cs="Arial"/>
                <w:sz w:val="20"/>
                <w:szCs w:val="20"/>
                <w:highlight w:val="yellow"/>
                <w:lang w:val="en-GB"/>
              </w:rPr>
              <w:t>---</w:t>
            </w:r>
            <w:r w:rsidR="00175312">
              <w:rPr>
                <w:rFonts w:cs="Arial"/>
                <w:sz w:val="20"/>
                <w:szCs w:val="20"/>
                <w:lang w:val="en-GB"/>
              </w:rPr>
              <w:t>.</w:t>
            </w:r>
          </w:p>
        </w:tc>
      </w:tr>
      <w:tr w:rsidR="003B3536" w:rsidRPr="00E0760B" w14:paraId="24A26A2C" w14:textId="77777777" w:rsidTr="00FD3109">
        <w:trPr>
          <w:trHeight w:val="1734"/>
        </w:trPr>
        <w:tc>
          <w:tcPr>
            <w:tcW w:w="2160" w:type="dxa"/>
            <w:shd w:val="clear" w:color="auto" w:fill="F2F2F2" w:themeFill="background1" w:themeFillShade="F2"/>
            <w:vAlign w:val="center"/>
          </w:tcPr>
          <w:p w14:paraId="428C39D6" w14:textId="70E06B3A" w:rsidR="003B3536" w:rsidRPr="00E0760B" w:rsidRDefault="002F5E5C" w:rsidP="00225199">
            <w:pPr>
              <w:rPr>
                <w:rFonts w:cs="Arial"/>
                <w:color w:val="24634F"/>
                <w:sz w:val="20"/>
                <w:szCs w:val="20"/>
                <w:lang w:val="en-GB"/>
              </w:rPr>
            </w:pPr>
            <w:r w:rsidRPr="00E0760B">
              <w:rPr>
                <w:rFonts w:cs="Arial"/>
                <w:color w:val="24634F"/>
                <w:sz w:val="20"/>
                <w:szCs w:val="20"/>
                <w:lang w:val="en-GB"/>
              </w:rPr>
              <w:t xml:space="preserve">D.4. </w:t>
            </w:r>
            <w:r w:rsidR="00A26A98" w:rsidRPr="00E0760B">
              <w:rPr>
                <w:rFonts w:cs="Arial"/>
                <w:color w:val="24634F"/>
                <w:sz w:val="20"/>
                <w:szCs w:val="20"/>
                <w:lang w:val="en-GB"/>
              </w:rPr>
              <w:t>Needs of r</w:t>
            </w:r>
            <w:r w:rsidR="003B3536" w:rsidRPr="00E0760B">
              <w:rPr>
                <w:rFonts w:cs="Arial"/>
                <w:color w:val="24634F"/>
                <w:sz w:val="20"/>
                <w:szCs w:val="20"/>
                <w:lang w:val="en-GB"/>
              </w:rPr>
              <w:t>ecipient</w:t>
            </w:r>
          </w:p>
          <w:p w14:paraId="1893A9CD" w14:textId="77777777" w:rsidR="003B3536" w:rsidRPr="00E0760B" w:rsidRDefault="003B3536" w:rsidP="00225199">
            <w:pPr>
              <w:pStyle w:val="ListParagraph"/>
              <w:ind w:left="360"/>
              <w:rPr>
                <w:rFonts w:ascii="Arial" w:hAnsi="Arial" w:cs="Arial"/>
                <w:color w:val="24634F"/>
                <w:sz w:val="20"/>
                <w:szCs w:val="20"/>
                <w:lang w:val="en-GB"/>
              </w:rPr>
            </w:pPr>
            <w:r w:rsidRPr="00E0760B">
              <w:rPr>
                <w:rFonts w:ascii="Arial" w:hAnsi="Arial" w:cs="Arial"/>
                <w:i/>
                <w:color w:val="24634F"/>
                <w:sz w:val="20"/>
                <w:szCs w:val="20"/>
                <w:lang w:val="en-GB"/>
              </w:rPr>
              <w:t>[Vulnerability to climate change and financing needs of the recipients]</w:t>
            </w:r>
          </w:p>
        </w:tc>
        <w:tc>
          <w:tcPr>
            <w:tcW w:w="8640" w:type="dxa"/>
          </w:tcPr>
          <w:p w14:paraId="511819CB" w14:textId="5E9A99FB" w:rsidR="00D27A94" w:rsidRPr="00E0760B" w:rsidRDefault="00567891" w:rsidP="00225199">
            <w:pPr>
              <w:jc w:val="both"/>
              <w:rPr>
                <w:rFonts w:cs="Arial"/>
                <w:sz w:val="20"/>
                <w:szCs w:val="20"/>
                <w:lang w:val="en-GB"/>
              </w:rPr>
            </w:pPr>
            <w:r>
              <w:rPr>
                <w:rFonts w:cs="Arial"/>
                <w:sz w:val="20"/>
                <w:szCs w:val="20"/>
                <w:lang w:val="en-GB"/>
              </w:rPr>
              <w:t xml:space="preserve">According to the Census of 2008, </w:t>
            </w:r>
            <w:r w:rsidRPr="00567891">
              <w:rPr>
                <w:rFonts w:cs="Arial"/>
                <w:sz w:val="20"/>
                <w:szCs w:val="20"/>
                <w:lang w:val="en-GB"/>
              </w:rPr>
              <w:t xml:space="preserve">Liberia’s population was put at 3.5 million in 2008 and it is projected to increase to 10.3 million by 2058, with more than 70% of the population living in coastal cities including Monrovia, the country’s capital. </w:t>
            </w:r>
            <w:r w:rsidR="00A975AF" w:rsidRPr="00567891">
              <w:rPr>
                <w:rFonts w:cs="Arial"/>
                <w:sz w:val="20"/>
                <w:szCs w:val="20"/>
                <w:lang w:val="en-GB"/>
              </w:rPr>
              <w:t xml:space="preserve">More than half of the country’s population lacks access to basic social </w:t>
            </w:r>
            <w:r w:rsidR="00A975AF">
              <w:rPr>
                <w:rFonts w:cs="Arial"/>
                <w:sz w:val="20"/>
                <w:szCs w:val="20"/>
                <w:lang w:val="en-GB"/>
              </w:rPr>
              <w:t xml:space="preserve">and infrastructure </w:t>
            </w:r>
            <w:r w:rsidR="00A975AF" w:rsidRPr="00567891">
              <w:rPr>
                <w:rFonts w:cs="Arial"/>
                <w:sz w:val="20"/>
                <w:szCs w:val="20"/>
                <w:lang w:val="en-GB"/>
              </w:rPr>
              <w:t>services. Majority of Liberians use biomass as the primary source of energy. In 2004, it was estimated that over 95% of the population relied on firewood and charcoal for cooking and heating needs and palm oil for lighting. In 2009 it was estimated</w:t>
            </w:r>
            <w:r w:rsidR="00A975AF">
              <w:rPr>
                <w:rFonts w:cs="Arial"/>
                <w:sz w:val="20"/>
                <w:szCs w:val="20"/>
                <w:lang w:val="en-GB"/>
              </w:rPr>
              <w:t xml:space="preserve"> t</w:t>
            </w:r>
            <w:r w:rsidR="00A975AF" w:rsidRPr="00567891">
              <w:rPr>
                <w:rFonts w:cs="Arial"/>
                <w:sz w:val="20"/>
                <w:szCs w:val="20"/>
                <w:lang w:val="en-GB"/>
              </w:rPr>
              <w:t>hat 70% of the urban population use charcoal for cooking</w:t>
            </w:r>
            <w:r w:rsidR="00A975AF">
              <w:rPr>
                <w:rFonts w:cs="Arial"/>
                <w:sz w:val="20"/>
                <w:szCs w:val="20"/>
                <w:lang w:val="en-GB"/>
              </w:rPr>
              <w:t xml:space="preserve"> 21% is usi</w:t>
            </w:r>
            <w:r w:rsidR="00A975AF" w:rsidRPr="00567891">
              <w:rPr>
                <w:rFonts w:cs="Arial"/>
                <w:sz w:val="20"/>
                <w:szCs w:val="20"/>
                <w:lang w:val="en-GB"/>
              </w:rPr>
              <w:t xml:space="preserve">ng </w:t>
            </w:r>
            <w:r w:rsidR="00A975AF">
              <w:rPr>
                <w:rFonts w:cs="Arial"/>
                <w:sz w:val="20"/>
                <w:szCs w:val="20"/>
                <w:lang w:val="en-GB"/>
              </w:rPr>
              <w:t>firewood for cooking and the rest 8% mostly natural gas or electricity</w:t>
            </w:r>
            <w:r w:rsidR="00A975AF">
              <w:rPr>
                <w:rStyle w:val="FootnoteReference"/>
                <w:rFonts w:cs="Arial"/>
                <w:sz w:val="20"/>
                <w:szCs w:val="20"/>
                <w:lang w:val="en-GB"/>
              </w:rPr>
              <w:footnoteReference w:id="14"/>
            </w:r>
            <w:r w:rsidR="00A975AF" w:rsidRPr="00567891">
              <w:rPr>
                <w:rFonts w:cs="Arial"/>
                <w:sz w:val="20"/>
                <w:szCs w:val="20"/>
                <w:lang w:val="en-GB"/>
              </w:rPr>
              <w:t>.</w:t>
            </w:r>
            <w:r w:rsidR="001E42A8">
              <w:rPr>
                <w:rFonts w:cs="Arial"/>
                <w:sz w:val="20"/>
                <w:szCs w:val="20"/>
                <w:lang w:val="en-GB"/>
              </w:rPr>
              <w:t xml:space="preserve"> </w:t>
            </w:r>
            <w:r>
              <w:rPr>
                <w:rFonts w:cs="Arial"/>
                <w:sz w:val="20"/>
                <w:szCs w:val="20"/>
                <w:lang w:val="en-GB"/>
              </w:rPr>
              <w:t xml:space="preserve">In spite of </w:t>
            </w:r>
            <w:r w:rsidRPr="00567891">
              <w:rPr>
                <w:rFonts w:cs="Arial"/>
                <w:sz w:val="20"/>
                <w:szCs w:val="20"/>
                <w:lang w:val="en-GB"/>
              </w:rPr>
              <w:t xml:space="preserve">enormous recovery efforts since 2005, Liberia remains one of </w:t>
            </w:r>
            <w:r w:rsidR="001401A7">
              <w:rPr>
                <w:rFonts w:cs="Arial"/>
                <w:sz w:val="20"/>
                <w:szCs w:val="20"/>
                <w:lang w:val="en-GB"/>
              </w:rPr>
              <w:t>poorest</w:t>
            </w:r>
            <w:r w:rsidRPr="00567891">
              <w:rPr>
                <w:rFonts w:cs="Arial"/>
                <w:sz w:val="20"/>
                <w:szCs w:val="20"/>
                <w:lang w:val="en-GB"/>
              </w:rPr>
              <w:t xml:space="preserve"> countries. </w:t>
            </w:r>
            <w:r w:rsidR="00A975AF">
              <w:rPr>
                <w:rFonts w:cs="Arial"/>
                <w:sz w:val="20"/>
                <w:szCs w:val="20"/>
                <w:lang w:val="en-GB"/>
              </w:rPr>
              <w:t>Liberia</w:t>
            </w:r>
            <w:r w:rsidR="00A975AF" w:rsidRPr="00D27A94">
              <w:rPr>
                <w:rFonts w:cs="Arial"/>
                <w:sz w:val="20"/>
                <w:szCs w:val="20"/>
                <w:lang w:val="en-GB"/>
              </w:rPr>
              <w:t xml:space="preserve"> is part of the group of Least Developed Countries (LDCs)</w:t>
            </w:r>
            <w:r w:rsidR="00A975AF">
              <w:rPr>
                <w:rFonts w:cs="Arial"/>
                <w:sz w:val="20"/>
                <w:szCs w:val="20"/>
                <w:lang w:val="en-GB"/>
              </w:rPr>
              <w:t xml:space="preserve"> with more than 75% of unemployment rate</w:t>
            </w:r>
            <w:r w:rsidR="00A975AF" w:rsidRPr="00D27A94">
              <w:rPr>
                <w:rFonts w:cs="Arial"/>
                <w:sz w:val="20"/>
                <w:szCs w:val="20"/>
                <w:lang w:val="en-GB"/>
              </w:rPr>
              <w:t>, but has experienced impressive development</w:t>
            </w:r>
            <w:r w:rsidR="00A975AF">
              <w:rPr>
                <w:rFonts w:cs="Arial"/>
                <w:sz w:val="20"/>
                <w:szCs w:val="20"/>
                <w:lang w:val="en-GB"/>
              </w:rPr>
              <w:t xml:space="preserve"> </w:t>
            </w:r>
            <w:r w:rsidR="00A975AF" w:rsidRPr="00D27A94">
              <w:rPr>
                <w:rFonts w:cs="Arial"/>
                <w:sz w:val="20"/>
                <w:szCs w:val="20"/>
                <w:lang w:val="en-GB"/>
              </w:rPr>
              <w:t>in the past years.</w:t>
            </w:r>
            <w:r w:rsidR="00A975AF">
              <w:rPr>
                <w:rFonts w:cs="Arial"/>
                <w:sz w:val="20"/>
                <w:szCs w:val="20"/>
                <w:lang w:val="en-GB"/>
              </w:rPr>
              <w:t xml:space="preserve"> A</w:t>
            </w:r>
            <w:r w:rsidR="006800B7">
              <w:rPr>
                <w:rFonts w:cs="Arial"/>
                <w:sz w:val="20"/>
                <w:szCs w:val="20"/>
                <w:lang w:val="en-GB"/>
              </w:rPr>
              <w:t xml:space="preserve">ccording to Vision 2030, </w:t>
            </w:r>
            <w:r w:rsidR="00A975AF">
              <w:rPr>
                <w:rFonts w:cs="Arial"/>
                <w:sz w:val="20"/>
                <w:szCs w:val="20"/>
                <w:lang w:val="en-GB"/>
              </w:rPr>
              <w:t xml:space="preserve">Liberia would like to make an </w:t>
            </w:r>
            <w:r w:rsidR="00B27962">
              <w:rPr>
                <w:rFonts w:cs="Arial"/>
                <w:sz w:val="20"/>
                <w:szCs w:val="20"/>
                <w:lang w:val="en-GB"/>
              </w:rPr>
              <w:t xml:space="preserve">achievement </w:t>
            </w:r>
            <w:r w:rsidR="00A975AF">
              <w:rPr>
                <w:rFonts w:cs="Arial"/>
                <w:sz w:val="20"/>
                <w:szCs w:val="20"/>
                <w:lang w:val="en-GB"/>
              </w:rPr>
              <w:t xml:space="preserve">by getting </w:t>
            </w:r>
            <w:r w:rsidR="006800B7" w:rsidRPr="006800B7">
              <w:rPr>
                <w:rFonts w:cs="Arial"/>
                <w:sz w:val="20"/>
                <w:szCs w:val="20"/>
                <w:lang w:val="en-GB"/>
              </w:rPr>
              <w:t>the middle income country status by 2030</w:t>
            </w:r>
            <w:r w:rsidR="00970230">
              <w:rPr>
                <w:rFonts w:cs="Arial"/>
                <w:sz w:val="20"/>
                <w:szCs w:val="20"/>
                <w:lang w:val="en-GB"/>
              </w:rPr>
              <w:t>. In such case</w:t>
            </w:r>
            <w:r w:rsidR="006800B7" w:rsidRPr="006800B7">
              <w:rPr>
                <w:rFonts w:cs="Arial"/>
                <w:sz w:val="20"/>
                <w:szCs w:val="20"/>
                <w:lang w:val="en-GB"/>
              </w:rPr>
              <w:t xml:space="preserve">, the economy </w:t>
            </w:r>
            <w:r w:rsidR="006800B7">
              <w:rPr>
                <w:rFonts w:cs="Arial"/>
                <w:sz w:val="20"/>
                <w:szCs w:val="20"/>
                <w:lang w:val="en-GB"/>
              </w:rPr>
              <w:t xml:space="preserve">of Liberia until 2030 </w:t>
            </w:r>
            <w:r w:rsidR="00B27962">
              <w:rPr>
                <w:rFonts w:cs="Arial"/>
                <w:sz w:val="20"/>
                <w:szCs w:val="20"/>
                <w:lang w:val="en-GB"/>
              </w:rPr>
              <w:t xml:space="preserve">should </w:t>
            </w:r>
            <w:r w:rsidR="006800B7" w:rsidRPr="006800B7">
              <w:rPr>
                <w:rFonts w:cs="Arial"/>
                <w:sz w:val="20"/>
                <w:szCs w:val="20"/>
                <w:lang w:val="en-GB"/>
              </w:rPr>
              <w:t xml:space="preserve">maintain the GDP growth rate of 8.3% for two decades considering 2012 as the base year. However, the more recent assessment of the economy revealed that the real GDP growth for 2014 declined from 2.5% to 0.7% as a result of the slow pace of economic activities in the traditional sectors, </w:t>
            </w:r>
            <w:r w:rsidR="00B27962">
              <w:rPr>
                <w:rFonts w:cs="Arial"/>
                <w:sz w:val="20"/>
                <w:szCs w:val="20"/>
                <w:lang w:val="en-GB"/>
              </w:rPr>
              <w:t xml:space="preserve">and further </w:t>
            </w:r>
            <w:r w:rsidR="00B27962" w:rsidRPr="006800B7">
              <w:rPr>
                <w:rFonts w:cs="Arial"/>
                <w:sz w:val="20"/>
                <w:szCs w:val="20"/>
                <w:lang w:val="en-GB"/>
              </w:rPr>
              <w:t>worsened</w:t>
            </w:r>
            <w:r w:rsidR="006800B7" w:rsidRPr="006800B7">
              <w:rPr>
                <w:rFonts w:cs="Arial"/>
                <w:sz w:val="20"/>
                <w:szCs w:val="20"/>
                <w:lang w:val="en-GB"/>
              </w:rPr>
              <w:t xml:space="preserve"> by the outbreak of the Ebola Virus Disease (EVD)</w:t>
            </w:r>
            <w:r w:rsidR="00B27962">
              <w:rPr>
                <w:rStyle w:val="FootnoteReference"/>
                <w:rFonts w:cs="Arial"/>
                <w:sz w:val="20"/>
                <w:szCs w:val="20"/>
                <w:lang w:val="en-GB"/>
              </w:rPr>
              <w:footnoteReference w:id="15"/>
            </w:r>
            <w:r w:rsidR="006800B7" w:rsidRPr="006800B7">
              <w:rPr>
                <w:rFonts w:cs="Arial"/>
                <w:sz w:val="20"/>
                <w:szCs w:val="20"/>
                <w:lang w:val="en-GB"/>
              </w:rPr>
              <w:t xml:space="preserve">. With the gradual resumption of economic activities, the estimated GDP growth rate for 2015 is 4.5%. </w:t>
            </w:r>
            <w:r w:rsidR="00970230" w:rsidRPr="00970230">
              <w:rPr>
                <w:rFonts w:cs="Arial"/>
                <w:sz w:val="20"/>
                <w:szCs w:val="20"/>
                <w:lang w:val="en-GB"/>
              </w:rPr>
              <w:t>This promising path is at risk from the impacts of climate change</w:t>
            </w:r>
            <w:r w:rsidR="001E42A8">
              <w:rPr>
                <w:rFonts w:cs="Arial"/>
                <w:sz w:val="20"/>
                <w:szCs w:val="20"/>
                <w:lang w:val="en-GB"/>
              </w:rPr>
              <w:t xml:space="preserve">.  </w:t>
            </w:r>
            <w:r w:rsidR="006800B7" w:rsidRPr="006800B7">
              <w:rPr>
                <w:rFonts w:cs="Arial"/>
                <w:sz w:val="20"/>
                <w:szCs w:val="20"/>
                <w:lang w:val="en-GB"/>
              </w:rPr>
              <w:t xml:space="preserve">Liberia’s economic growth to a large extend relies on its natural resources, particularly agriculture, </w:t>
            </w:r>
            <w:r w:rsidR="00B27962">
              <w:rPr>
                <w:rFonts w:cs="Arial"/>
                <w:sz w:val="20"/>
                <w:szCs w:val="20"/>
                <w:lang w:val="en-GB"/>
              </w:rPr>
              <w:t xml:space="preserve">and non-renewable resources such as </w:t>
            </w:r>
            <w:r w:rsidR="006800B7" w:rsidRPr="006800B7">
              <w:rPr>
                <w:rFonts w:cs="Arial"/>
                <w:sz w:val="20"/>
                <w:szCs w:val="20"/>
                <w:lang w:val="en-GB"/>
              </w:rPr>
              <w:t>minerals and timber.</w:t>
            </w:r>
            <w:r w:rsidR="00B27962">
              <w:rPr>
                <w:rFonts w:cs="Arial"/>
                <w:sz w:val="20"/>
                <w:szCs w:val="20"/>
                <w:lang w:val="en-GB"/>
              </w:rPr>
              <w:t xml:space="preserve"> </w:t>
            </w:r>
            <w:r w:rsidR="00970230">
              <w:rPr>
                <w:rFonts w:cs="Arial"/>
                <w:sz w:val="20"/>
                <w:szCs w:val="20"/>
                <w:lang w:val="en-GB"/>
              </w:rPr>
              <w:t>P</w:t>
            </w:r>
            <w:r w:rsidR="00B27962" w:rsidRPr="00B27962">
              <w:rPr>
                <w:rFonts w:cs="Arial"/>
                <w:sz w:val="20"/>
                <w:szCs w:val="20"/>
                <w:lang w:val="en-GB"/>
              </w:rPr>
              <w:t>rojections show that Liberia’s future climate will change in line with global changes. The changes will greatly affect the country due to its high vulnerability owing to its low economic base, dependence on rain-fed agriculture, increasing coastal erosion, exposure to epidemics and huge reliance on biomass energy, plus the low capacity to adapt at the community and national levels.</w:t>
            </w:r>
            <w:r w:rsidR="002226FE">
              <w:rPr>
                <w:rFonts w:cs="Arial"/>
                <w:sz w:val="20"/>
                <w:szCs w:val="20"/>
                <w:lang w:val="en-GB"/>
              </w:rPr>
              <w:t xml:space="preserve"> </w:t>
            </w:r>
            <w:r w:rsidR="002226FE" w:rsidRPr="002226FE">
              <w:rPr>
                <w:rFonts w:cs="Arial"/>
                <w:sz w:val="20"/>
                <w:szCs w:val="20"/>
                <w:lang w:val="en-GB"/>
              </w:rPr>
              <w:t xml:space="preserve">Vulnerability and adaptation assessments conducted have revealed that Liberia is faced with climate change and variability leading to extreme events, which have negative impact on agriculture, forestry, health, energy and other sectors. Climate change impacts are marked by irregular patterns of rainfall, flooding, high temperature, and coastal erosion. These factors result to crops and livestock losses that intensify food insecurity and loss of income. In general, women and children are particularly vulnerable to the impacts of climate change. The limited supporting infrastructures increase the vulnerability of the population. Coastal areas in Liberia are the most populated and economically vibrant areas. Sea erosion continues to pose increasing threats to the shorelines of coastal cities including major infrastructures and investments. It </w:t>
            </w:r>
            <w:r w:rsidR="002226FE">
              <w:rPr>
                <w:rFonts w:cs="Arial"/>
                <w:sz w:val="20"/>
                <w:szCs w:val="20"/>
                <w:lang w:val="en-GB"/>
              </w:rPr>
              <w:t xml:space="preserve">already led </w:t>
            </w:r>
            <w:r w:rsidR="002226FE" w:rsidRPr="002226FE">
              <w:rPr>
                <w:rFonts w:cs="Arial"/>
                <w:sz w:val="20"/>
                <w:szCs w:val="20"/>
                <w:lang w:val="en-GB"/>
              </w:rPr>
              <w:t>to displacement, loss</w:t>
            </w:r>
            <w:r w:rsidR="002226FE">
              <w:rPr>
                <w:rFonts w:cs="Arial"/>
                <w:sz w:val="20"/>
                <w:szCs w:val="20"/>
                <w:lang w:val="en-GB"/>
              </w:rPr>
              <w:t xml:space="preserve"> of lives and properties and </w:t>
            </w:r>
            <w:r w:rsidR="007C5BF8">
              <w:rPr>
                <w:rFonts w:cs="Arial"/>
                <w:sz w:val="20"/>
                <w:szCs w:val="20"/>
                <w:lang w:val="en-GB"/>
              </w:rPr>
              <w:t>has</w:t>
            </w:r>
            <w:r w:rsidR="002226FE">
              <w:rPr>
                <w:rFonts w:cs="Arial"/>
                <w:sz w:val="20"/>
                <w:szCs w:val="20"/>
                <w:lang w:val="en-GB"/>
              </w:rPr>
              <w:t xml:space="preserve"> potentials to</w:t>
            </w:r>
            <w:r w:rsidR="002226FE" w:rsidRPr="002226FE">
              <w:rPr>
                <w:rFonts w:cs="Arial"/>
                <w:sz w:val="20"/>
                <w:szCs w:val="20"/>
                <w:lang w:val="en-GB"/>
              </w:rPr>
              <w:t xml:space="preserve"> severely undermine national security</w:t>
            </w:r>
            <w:r w:rsidR="002226FE">
              <w:rPr>
                <w:rFonts w:cs="Arial"/>
                <w:sz w:val="20"/>
                <w:szCs w:val="20"/>
                <w:lang w:val="en-GB"/>
              </w:rPr>
              <w:t xml:space="preserve"> in case of social disturbances</w:t>
            </w:r>
            <w:r w:rsidR="007C5BF8">
              <w:rPr>
                <w:rFonts w:cs="Arial"/>
                <w:sz w:val="20"/>
                <w:szCs w:val="20"/>
                <w:lang w:val="en-GB"/>
              </w:rPr>
              <w:t xml:space="preserve"> (</w:t>
            </w:r>
            <w:r w:rsidR="007C5BF8">
              <w:rPr>
                <w:rFonts w:cs="Arial"/>
                <w:sz w:val="20"/>
                <w:szCs w:val="20"/>
              </w:rPr>
              <w:fldChar w:fldCharType="begin"/>
            </w:r>
            <w:r w:rsidR="007C5BF8">
              <w:rPr>
                <w:rFonts w:cs="Arial"/>
                <w:sz w:val="20"/>
                <w:szCs w:val="20"/>
                <w:lang w:val="en-GB"/>
              </w:rPr>
              <w:instrText xml:space="preserve"> REF _Ref452933935 \h  \* MERGEFORMAT </w:instrText>
            </w:r>
            <w:r w:rsidR="007C5BF8">
              <w:rPr>
                <w:rFonts w:cs="Arial"/>
                <w:sz w:val="20"/>
                <w:szCs w:val="20"/>
              </w:rPr>
            </w:r>
            <w:r w:rsidR="007C5BF8">
              <w:rPr>
                <w:rFonts w:cs="Arial"/>
                <w:sz w:val="20"/>
                <w:szCs w:val="20"/>
              </w:rPr>
              <w:fldChar w:fldCharType="separate"/>
            </w:r>
            <w:r w:rsidR="002D3D16" w:rsidRPr="00DB4BA4">
              <w:rPr>
                <w:sz w:val="16"/>
                <w:szCs w:val="16"/>
              </w:rPr>
              <w:t xml:space="preserve">Figure </w:t>
            </w:r>
            <w:r w:rsidR="002D3D16">
              <w:rPr>
                <w:noProof/>
                <w:sz w:val="16"/>
                <w:szCs w:val="16"/>
              </w:rPr>
              <w:t>2</w:t>
            </w:r>
            <w:r w:rsidR="007C5BF8">
              <w:rPr>
                <w:rFonts w:cs="Arial"/>
                <w:sz w:val="20"/>
                <w:szCs w:val="20"/>
              </w:rPr>
              <w:fldChar w:fldCharType="end"/>
            </w:r>
            <w:r w:rsidR="007C5BF8">
              <w:rPr>
                <w:rFonts w:cs="Arial"/>
                <w:sz w:val="20"/>
                <w:szCs w:val="20"/>
                <w:lang w:val="en-GB"/>
              </w:rPr>
              <w:t>)</w:t>
            </w:r>
            <w:r w:rsidR="007C5BF8">
              <w:rPr>
                <w:rStyle w:val="FootnoteReference"/>
                <w:rFonts w:cs="Arial"/>
                <w:sz w:val="20"/>
                <w:szCs w:val="20"/>
                <w:lang w:val="en-GB"/>
              </w:rPr>
              <w:footnoteReference w:id="16"/>
            </w:r>
            <w:r w:rsidR="002226FE" w:rsidRPr="002226FE">
              <w:rPr>
                <w:rFonts w:cs="Arial"/>
                <w:sz w:val="20"/>
                <w:szCs w:val="20"/>
                <w:lang w:val="en-GB"/>
              </w:rPr>
              <w:t>.</w:t>
            </w:r>
            <w:r w:rsidR="007C5BF8">
              <w:rPr>
                <w:rFonts w:cs="Arial"/>
                <w:sz w:val="20"/>
                <w:szCs w:val="20"/>
                <w:lang w:val="en-GB"/>
              </w:rPr>
              <w:t xml:space="preserve"> </w:t>
            </w:r>
            <w:r w:rsidR="007C5BF8" w:rsidRPr="007C5BF8">
              <w:rPr>
                <w:rFonts w:cs="Arial"/>
                <w:sz w:val="20"/>
                <w:szCs w:val="20"/>
                <w:lang w:val="en-GB"/>
              </w:rPr>
              <w:t xml:space="preserve">The </w:t>
            </w:r>
            <w:r w:rsidR="007C5BF8">
              <w:rPr>
                <w:rFonts w:cs="Arial"/>
                <w:sz w:val="20"/>
                <w:szCs w:val="20"/>
                <w:lang w:val="en-GB"/>
              </w:rPr>
              <w:t xml:space="preserve">Monrovia Metropolitan area coastal region due to population increase, various industry </w:t>
            </w:r>
            <w:r w:rsidR="00D27A94">
              <w:rPr>
                <w:rFonts w:cs="Arial"/>
                <w:sz w:val="20"/>
                <w:szCs w:val="20"/>
                <w:lang w:val="en-GB"/>
              </w:rPr>
              <w:t>pressures</w:t>
            </w:r>
            <w:r w:rsidR="007C5BF8">
              <w:rPr>
                <w:rFonts w:cs="Arial"/>
                <w:sz w:val="20"/>
                <w:szCs w:val="20"/>
                <w:lang w:val="en-GB"/>
              </w:rPr>
              <w:t xml:space="preserve"> and </w:t>
            </w:r>
            <w:r w:rsidR="00D27A94">
              <w:rPr>
                <w:rFonts w:cs="Arial"/>
                <w:sz w:val="20"/>
                <w:szCs w:val="20"/>
                <w:lang w:val="en-GB"/>
              </w:rPr>
              <w:t xml:space="preserve">natural hazards (sea erosion, floods) can be </w:t>
            </w:r>
            <w:r w:rsidR="007C5BF8" w:rsidRPr="007C5BF8">
              <w:rPr>
                <w:rFonts w:cs="Arial"/>
                <w:sz w:val="20"/>
                <w:szCs w:val="20"/>
                <w:lang w:val="en-GB"/>
              </w:rPr>
              <w:t>considered by the far the most vulnerable part of the country to climate</w:t>
            </w:r>
            <w:r w:rsidR="007C5BF8">
              <w:rPr>
                <w:rFonts w:cs="Arial"/>
                <w:sz w:val="20"/>
                <w:szCs w:val="20"/>
                <w:lang w:val="en-GB"/>
              </w:rPr>
              <w:t xml:space="preserve"> </w:t>
            </w:r>
            <w:r w:rsidR="007C5BF8" w:rsidRPr="007C5BF8">
              <w:rPr>
                <w:rFonts w:cs="Arial"/>
                <w:sz w:val="20"/>
                <w:szCs w:val="20"/>
                <w:lang w:val="en-GB"/>
              </w:rPr>
              <w:t>change</w:t>
            </w:r>
            <w:r w:rsidR="00970230" w:rsidRPr="00970230">
              <w:rPr>
                <w:rFonts w:cs="Arial"/>
                <w:sz w:val="20"/>
                <w:szCs w:val="20"/>
                <w:lang w:val="en-GB"/>
              </w:rPr>
              <w:t>.</w:t>
            </w:r>
          </w:p>
        </w:tc>
      </w:tr>
      <w:tr w:rsidR="003B3536" w:rsidRPr="00E0760B" w14:paraId="44C4B65C" w14:textId="77777777" w:rsidTr="00FD3109">
        <w:trPr>
          <w:trHeight w:val="1554"/>
        </w:trPr>
        <w:tc>
          <w:tcPr>
            <w:tcW w:w="2160" w:type="dxa"/>
            <w:shd w:val="clear" w:color="auto" w:fill="F2F2F2" w:themeFill="background1" w:themeFillShade="F2"/>
            <w:vAlign w:val="center"/>
          </w:tcPr>
          <w:p w14:paraId="05CFE345" w14:textId="04C73843" w:rsidR="003B3536" w:rsidRPr="001401A7" w:rsidRDefault="002F5E5C" w:rsidP="00225199">
            <w:pPr>
              <w:rPr>
                <w:rFonts w:cs="Arial"/>
                <w:color w:val="24634F"/>
                <w:sz w:val="20"/>
                <w:szCs w:val="20"/>
                <w:lang w:val="en-GB"/>
              </w:rPr>
            </w:pPr>
            <w:r w:rsidRPr="001401A7">
              <w:rPr>
                <w:rFonts w:cs="Arial"/>
                <w:color w:val="24634F"/>
                <w:sz w:val="20"/>
                <w:szCs w:val="20"/>
                <w:lang w:val="en-GB"/>
              </w:rPr>
              <w:t xml:space="preserve">D.5. </w:t>
            </w:r>
            <w:r w:rsidR="00A26A98" w:rsidRPr="001401A7">
              <w:rPr>
                <w:rFonts w:cs="Arial"/>
                <w:color w:val="24634F"/>
                <w:sz w:val="20"/>
                <w:szCs w:val="20"/>
                <w:lang w:val="en-GB"/>
              </w:rPr>
              <w:t>Country o</w:t>
            </w:r>
            <w:r w:rsidR="003B3536" w:rsidRPr="001401A7">
              <w:rPr>
                <w:rFonts w:cs="Arial"/>
                <w:color w:val="24634F"/>
                <w:sz w:val="20"/>
                <w:szCs w:val="20"/>
                <w:lang w:val="en-GB"/>
              </w:rPr>
              <w:t>wnership</w:t>
            </w:r>
          </w:p>
          <w:p w14:paraId="134E73E9" w14:textId="77777777" w:rsidR="003B3536" w:rsidRPr="001401A7" w:rsidRDefault="003B3536" w:rsidP="00225199">
            <w:pPr>
              <w:pStyle w:val="ListParagraph"/>
              <w:ind w:left="360"/>
              <w:rPr>
                <w:rFonts w:ascii="Arial" w:hAnsi="Arial" w:cs="Arial"/>
                <w:color w:val="24634F"/>
                <w:sz w:val="20"/>
                <w:szCs w:val="20"/>
                <w:lang w:val="en-GB"/>
              </w:rPr>
            </w:pPr>
            <w:r w:rsidRPr="001401A7">
              <w:rPr>
                <w:rFonts w:ascii="Arial" w:hAnsi="Arial" w:cs="Arial"/>
                <w:i/>
                <w:color w:val="24634F"/>
                <w:sz w:val="20"/>
                <w:szCs w:val="20"/>
                <w:lang w:val="en-GB"/>
              </w:rPr>
              <w:t>[Beneficiary country ownership of project or programme and capacity to implement the proposed activities]</w:t>
            </w:r>
          </w:p>
        </w:tc>
        <w:tc>
          <w:tcPr>
            <w:tcW w:w="8640" w:type="dxa"/>
          </w:tcPr>
          <w:p w14:paraId="01CCA859" w14:textId="77777777" w:rsidR="002A6039" w:rsidRPr="001401A7" w:rsidRDefault="00C81F97" w:rsidP="00225199">
            <w:pPr>
              <w:rPr>
                <w:rFonts w:cs="Arial"/>
                <w:sz w:val="20"/>
                <w:szCs w:val="20"/>
                <w:u w:val="single"/>
                <w:lang w:val="en-GB"/>
              </w:rPr>
            </w:pPr>
            <w:r w:rsidRPr="001401A7">
              <w:rPr>
                <w:rFonts w:cs="Arial"/>
                <w:sz w:val="20"/>
                <w:szCs w:val="20"/>
                <w:u w:val="single"/>
                <w:lang w:val="en-GB"/>
              </w:rPr>
              <w:t xml:space="preserve">This project is endorsed by the GCF National Designated Authority. </w:t>
            </w:r>
          </w:p>
          <w:p w14:paraId="6AE9BDE3" w14:textId="77777777" w:rsidR="00C81F97" w:rsidRPr="001401A7" w:rsidRDefault="00C81F97" w:rsidP="00225199">
            <w:pPr>
              <w:rPr>
                <w:rFonts w:cs="Arial"/>
                <w:b/>
                <w:sz w:val="20"/>
                <w:szCs w:val="20"/>
                <w:lang w:val="en-GB"/>
              </w:rPr>
            </w:pPr>
          </w:p>
          <w:p w14:paraId="533E39B1" w14:textId="56427946" w:rsidR="007A082B" w:rsidRPr="001401A7" w:rsidRDefault="00BC19EC" w:rsidP="00225199">
            <w:pPr>
              <w:rPr>
                <w:rFonts w:cs="Arial"/>
                <w:b/>
                <w:sz w:val="20"/>
                <w:szCs w:val="20"/>
                <w:lang w:val="en-GB"/>
              </w:rPr>
            </w:pPr>
            <w:r w:rsidRPr="001401A7">
              <w:rPr>
                <w:rFonts w:cs="Arial"/>
                <w:b/>
                <w:sz w:val="20"/>
                <w:szCs w:val="20"/>
                <w:lang w:val="en-GB"/>
              </w:rPr>
              <w:t>Coherence and alignment with the country’s national climate strategy and priorities in adaptation</w:t>
            </w:r>
          </w:p>
          <w:p w14:paraId="522755F6" w14:textId="77777777" w:rsidR="008C0636" w:rsidRPr="001401A7" w:rsidRDefault="00A578EB" w:rsidP="00225199">
            <w:pPr>
              <w:rPr>
                <w:rFonts w:cs="Arial"/>
                <w:sz w:val="20"/>
                <w:szCs w:val="20"/>
                <w:lang w:val="en-GB" w:eastAsia="en-US"/>
              </w:rPr>
            </w:pPr>
            <w:r w:rsidRPr="001401A7">
              <w:rPr>
                <w:rFonts w:cs="Arial"/>
                <w:sz w:val="20"/>
                <w:szCs w:val="20"/>
                <w:lang w:val="en-GB" w:eastAsia="en-US"/>
              </w:rPr>
              <w:t xml:space="preserve">The project is line </w:t>
            </w:r>
            <w:r w:rsidR="008C0636" w:rsidRPr="001401A7">
              <w:rPr>
                <w:rFonts w:cs="Arial"/>
                <w:sz w:val="20"/>
                <w:szCs w:val="20"/>
                <w:lang w:val="en-GB" w:eastAsia="en-US"/>
              </w:rPr>
              <w:t xml:space="preserve">with </w:t>
            </w:r>
            <w:r w:rsidRPr="001401A7">
              <w:rPr>
                <w:rFonts w:cs="Arial"/>
                <w:sz w:val="20"/>
                <w:szCs w:val="20"/>
                <w:lang w:val="en-GB" w:eastAsia="en-US"/>
              </w:rPr>
              <w:t>the different national policies that provide the policy framework for climat</w:t>
            </w:r>
            <w:r w:rsidR="008C0636" w:rsidRPr="001401A7">
              <w:rPr>
                <w:rFonts w:cs="Arial"/>
                <w:sz w:val="20"/>
                <w:szCs w:val="20"/>
                <w:lang w:val="en-GB" w:eastAsia="en-US"/>
              </w:rPr>
              <w:t>e change adaptation in Liberia</w:t>
            </w:r>
            <w:r w:rsidRPr="001401A7">
              <w:rPr>
                <w:rFonts w:cs="Arial"/>
                <w:sz w:val="20"/>
                <w:szCs w:val="20"/>
                <w:lang w:val="en-GB" w:eastAsia="en-US"/>
              </w:rPr>
              <w:t>, and will contribute towards their implementation.</w:t>
            </w:r>
            <w:r w:rsidR="008C0636" w:rsidRPr="001401A7">
              <w:rPr>
                <w:rFonts w:cs="Arial"/>
                <w:sz w:val="20"/>
                <w:szCs w:val="20"/>
                <w:lang w:val="en-GB" w:eastAsia="en-US"/>
              </w:rPr>
              <w:t xml:space="preserve"> </w:t>
            </w:r>
          </w:p>
          <w:p w14:paraId="7F2AC8E5" w14:textId="0313C906" w:rsidR="003541B5" w:rsidRPr="001401A7" w:rsidRDefault="008C0636" w:rsidP="00225199">
            <w:pPr>
              <w:rPr>
                <w:rFonts w:cs="Arial"/>
                <w:sz w:val="20"/>
                <w:szCs w:val="20"/>
                <w:lang w:val="en-GB" w:eastAsia="en-US"/>
              </w:rPr>
            </w:pPr>
            <w:r w:rsidRPr="001401A7">
              <w:rPr>
                <w:rFonts w:cs="Arial"/>
                <w:sz w:val="20"/>
                <w:szCs w:val="20"/>
                <w:lang w:val="en-GB" w:eastAsia="en-US"/>
              </w:rPr>
              <w:t>D</w:t>
            </w:r>
            <w:r w:rsidR="003541B5" w:rsidRPr="001401A7">
              <w:rPr>
                <w:rFonts w:cs="Arial"/>
                <w:sz w:val="20"/>
                <w:szCs w:val="20"/>
                <w:lang w:val="en-GB" w:eastAsia="en-US"/>
              </w:rPr>
              <w:t xml:space="preserve">ue to its high natural vulnerabilities to climate related hazards, there is in general a high political awareness in Liberia for natural disaster risk management and, probably less, on climate change adaptation. </w:t>
            </w:r>
          </w:p>
          <w:p w14:paraId="2E2DD667" w14:textId="54203792" w:rsidR="00BC19EC" w:rsidRPr="001401A7" w:rsidRDefault="00BC19EC" w:rsidP="00225199">
            <w:pPr>
              <w:jc w:val="both"/>
              <w:rPr>
                <w:rFonts w:cs="Arial"/>
                <w:sz w:val="20"/>
                <w:szCs w:val="20"/>
                <w:lang w:val="en-GB" w:eastAsia="en-US"/>
              </w:rPr>
            </w:pPr>
            <w:r w:rsidRPr="001401A7">
              <w:rPr>
                <w:rFonts w:cs="Arial"/>
                <w:sz w:val="20"/>
                <w:szCs w:val="20"/>
                <w:lang w:val="en-GB" w:eastAsia="en-US"/>
              </w:rPr>
              <w:t xml:space="preserve">In 2012, Liberia took a significant step towards transforming the country into a middle income nation by adopting the </w:t>
            </w:r>
            <w:r w:rsidR="006330BD" w:rsidRPr="001401A7">
              <w:rPr>
                <w:rFonts w:cs="Arial"/>
                <w:sz w:val="20"/>
                <w:szCs w:val="20"/>
                <w:lang w:val="en-GB" w:eastAsia="en-US"/>
              </w:rPr>
              <w:t xml:space="preserve">Government’s political </w:t>
            </w:r>
            <w:r w:rsidRPr="001401A7">
              <w:rPr>
                <w:rFonts w:cs="Arial"/>
                <w:b/>
                <w:sz w:val="20"/>
                <w:szCs w:val="20"/>
                <w:lang w:val="en-GB" w:eastAsia="en-US"/>
              </w:rPr>
              <w:t>Vision 2030</w:t>
            </w:r>
            <w:r w:rsidRPr="001401A7">
              <w:rPr>
                <w:rFonts w:cs="Arial"/>
                <w:sz w:val="20"/>
                <w:szCs w:val="20"/>
                <w:vertAlign w:val="superscript"/>
                <w:lang w:val="en-GB" w:eastAsia="en-US"/>
              </w:rPr>
              <w:footnoteReference w:id="17"/>
            </w:r>
            <w:r w:rsidRPr="001401A7">
              <w:rPr>
                <w:rFonts w:cs="Arial"/>
                <w:sz w:val="20"/>
                <w:szCs w:val="20"/>
                <w:lang w:val="en-GB" w:eastAsia="en-US"/>
              </w:rPr>
              <w:t xml:space="preserve">. To achieve the Vision 2030, the </w:t>
            </w:r>
            <w:r w:rsidRPr="001401A7">
              <w:rPr>
                <w:rFonts w:cs="Arial"/>
                <w:b/>
                <w:sz w:val="20"/>
                <w:szCs w:val="20"/>
                <w:lang w:val="en-GB" w:eastAsia="en-US"/>
              </w:rPr>
              <w:t>Agenda for Transformation</w:t>
            </w:r>
            <w:r w:rsidRPr="001401A7">
              <w:rPr>
                <w:rFonts w:cs="Arial"/>
                <w:sz w:val="20"/>
                <w:szCs w:val="20"/>
                <w:lang w:val="en-GB" w:eastAsia="en-US"/>
              </w:rPr>
              <w:t xml:space="preserve"> (AfT)</w:t>
            </w:r>
            <w:r w:rsidRPr="001401A7">
              <w:rPr>
                <w:rFonts w:cs="Arial"/>
                <w:sz w:val="20"/>
                <w:szCs w:val="20"/>
                <w:vertAlign w:val="superscript"/>
                <w:lang w:val="en-GB" w:eastAsia="en-US"/>
              </w:rPr>
              <w:t xml:space="preserve"> </w:t>
            </w:r>
            <w:r w:rsidRPr="001401A7">
              <w:rPr>
                <w:rFonts w:cs="Arial"/>
                <w:sz w:val="20"/>
                <w:szCs w:val="20"/>
                <w:vertAlign w:val="superscript"/>
                <w:lang w:val="en-GB" w:eastAsia="en-US"/>
              </w:rPr>
              <w:footnoteReference w:id="18"/>
            </w:r>
            <w:r w:rsidRPr="001401A7">
              <w:rPr>
                <w:rFonts w:cs="Arial"/>
                <w:sz w:val="20"/>
                <w:szCs w:val="20"/>
                <w:lang w:val="en-GB" w:eastAsia="en-US"/>
              </w:rPr>
              <w:t xml:space="preserve"> was also adopted as a framework for meeting the country’s expectation for social development, sustained and accelerated growth, reflected in 5 pillars (Peace, Justice, Security and Rule of Law; Economic Transformation; Human Development; Governance and Public Institutions; Cross-Cutting Issues including environment and gender). The AfT recognizes climate change adaptation and mitigation under Pillar V as a cross cutting issue.</w:t>
            </w:r>
          </w:p>
          <w:p w14:paraId="2F8703E3" w14:textId="795E3575" w:rsidR="00BC19EC" w:rsidRPr="001401A7" w:rsidRDefault="00BC19EC" w:rsidP="00225199">
            <w:pPr>
              <w:jc w:val="both"/>
              <w:rPr>
                <w:rFonts w:cs="Arial"/>
                <w:sz w:val="20"/>
                <w:szCs w:val="20"/>
                <w:lang w:val="en-GB" w:eastAsia="en-US"/>
              </w:rPr>
            </w:pPr>
            <w:r w:rsidRPr="001401A7">
              <w:rPr>
                <w:rFonts w:cs="Arial"/>
                <w:sz w:val="20"/>
                <w:szCs w:val="20"/>
                <w:lang w:val="en-GB" w:eastAsia="en-US"/>
              </w:rPr>
              <w:t xml:space="preserve">Recognizing that climate change can severely constrain the country development, especially in the coastal areas such as MMA, which is also the most densely populated area, GoL in its </w:t>
            </w:r>
            <w:r w:rsidR="006B4320" w:rsidRPr="001401A7">
              <w:rPr>
                <w:rFonts w:cs="Arial"/>
                <w:b/>
                <w:sz w:val="20"/>
                <w:szCs w:val="20"/>
                <w:lang w:val="en-GB" w:eastAsia="en-US"/>
              </w:rPr>
              <w:t>Intended Nationally Determined Contributions (INDC)</w:t>
            </w:r>
            <w:r w:rsidR="006B4320" w:rsidRPr="001401A7">
              <w:rPr>
                <w:rFonts w:cs="Arial"/>
                <w:sz w:val="20"/>
                <w:szCs w:val="20"/>
                <w:lang w:val="en-GB" w:eastAsia="en-US"/>
              </w:rPr>
              <w:t xml:space="preserve"> </w:t>
            </w:r>
            <w:r w:rsidRPr="001401A7">
              <w:rPr>
                <w:rFonts w:cs="Arial"/>
                <w:sz w:val="20"/>
                <w:szCs w:val="20"/>
                <w:lang w:val="en-GB" w:eastAsia="en-US"/>
              </w:rPr>
              <w:t>is committed to minimizing climate change impacts through prioritization of adaptation actions through several sectors. This project will answer on numerous actions planned by the INDC and thus will gain full GoL support. Adaptation actions planned by INDC and answered by this project include:</w:t>
            </w:r>
          </w:p>
          <w:p w14:paraId="69ACE677" w14:textId="77777777" w:rsidR="00BC19EC" w:rsidRPr="001401A7" w:rsidRDefault="00BC19EC" w:rsidP="00225199">
            <w:pPr>
              <w:jc w:val="both"/>
              <w:rPr>
                <w:rFonts w:cs="Arial"/>
                <w:i/>
                <w:sz w:val="20"/>
                <w:szCs w:val="20"/>
                <w:lang w:val="en-GB" w:eastAsia="en-US"/>
              </w:rPr>
            </w:pPr>
            <w:r w:rsidRPr="001401A7">
              <w:rPr>
                <w:rFonts w:cs="Arial"/>
                <w:i/>
                <w:sz w:val="20"/>
                <w:szCs w:val="20"/>
                <w:lang w:val="en-GB" w:eastAsia="en-US"/>
              </w:rPr>
              <w:t>Coastal Zone</w:t>
            </w:r>
          </w:p>
          <w:p w14:paraId="29125C9E" w14:textId="0A237D72" w:rsidR="00BC19EC" w:rsidRPr="001401A7" w:rsidRDefault="00BC19EC" w:rsidP="00225199">
            <w:pPr>
              <w:numPr>
                <w:ilvl w:val="0"/>
                <w:numId w:val="19"/>
              </w:numPr>
              <w:contextualSpacing/>
              <w:jc w:val="both"/>
              <w:rPr>
                <w:rFonts w:cs="Arial"/>
                <w:sz w:val="20"/>
                <w:szCs w:val="20"/>
                <w:lang w:val="en-GB" w:eastAsia="en-US"/>
              </w:rPr>
            </w:pPr>
            <w:r w:rsidRPr="001401A7">
              <w:rPr>
                <w:rFonts w:cs="Arial"/>
                <w:sz w:val="20"/>
                <w:szCs w:val="20"/>
                <w:lang w:val="en-GB" w:eastAsia="en-US"/>
              </w:rPr>
              <w:t xml:space="preserve">Develop and implement Coastal Zone policy, strategy and management plan. </w:t>
            </w:r>
          </w:p>
          <w:p w14:paraId="4077D6C4" w14:textId="0E90435A" w:rsidR="00BC19EC" w:rsidRPr="001401A7" w:rsidRDefault="00BC19EC" w:rsidP="00225199">
            <w:pPr>
              <w:numPr>
                <w:ilvl w:val="0"/>
                <w:numId w:val="19"/>
              </w:numPr>
              <w:contextualSpacing/>
              <w:jc w:val="both"/>
              <w:rPr>
                <w:rFonts w:cs="Arial"/>
                <w:sz w:val="20"/>
                <w:szCs w:val="20"/>
                <w:lang w:val="en-GB" w:eastAsia="en-US"/>
              </w:rPr>
            </w:pPr>
            <w:r w:rsidRPr="001401A7">
              <w:rPr>
                <w:rFonts w:cs="Arial"/>
                <w:sz w:val="20"/>
                <w:szCs w:val="20"/>
                <w:lang w:val="en-GB" w:eastAsia="en-US"/>
              </w:rPr>
              <w:t xml:space="preserve">Construct hard structures such as sea walls or revetment. </w:t>
            </w:r>
          </w:p>
          <w:p w14:paraId="5076EDFA" w14:textId="4F748B5E" w:rsidR="00BC19EC" w:rsidRPr="001401A7" w:rsidRDefault="00BC19EC" w:rsidP="00225199">
            <w:pPr>
              <w:numPr>
                <w:ilvl w:val="0"/>
                <w:numId w:val="19"/>
              </w:numPr>
              <w:contextualSpacing/>
              <w:jc w:val="both"/>
              <w:rPr>
                <w:rFonts w:cs="Arial"/>
                <w:sz w:val="20"/>
                <w:szCs w:val="20"/>
                <w:lang w:val="en-GB" w:eastAsia="en-US"/>
              </w:rPr>
            </w:pPr>
            <w:r w:rsidRPr="001401A7">
              <w:rPr>
                <w:rFonts w:cs="Arial"/>
                <w:sz w:val="20"/>
                <w:szCs w:val="20"/>
                <w:lang w:val="en-GB" w:eastAsia="en-US"/>
              </w:rPr>
              <w:t xml:space="preserve">Manage and conserve coastal mangrove ecosystem. </w:t>
            </w:r>
          </w:p>
          <w:p w14:paraId="7D946250" w14:textId="45136D6A" w:rsidR="00BC19EC" w:rsidRPr="001401A7" w:rsidRDefault="00BC19EC" w:rsidP="00225199">
            <w:pPr>
              <w:numPr>
                <w:ilvl w:val="0"/>
                <w:numId w:val="19"/>
              </w:numPr>
              <w:contextualSpacing/>
              <w:jc w:val="both"/>
              <w:rPr>
                <w:rFonts w:cs="Arial"/>
                <w:sz w:val="20"/>
                <w:szCs w:val="20"/>
                <w:lang w:val="en-GB" w:eastAsia="en-US"/>
              </w:rPr>
            </w:pPr>
            <w:r w:rsidRPr="001401A7">
              <w:rPr>
                <w:rFonts w:cs="Arial"/>
                <w:sz w:val="20"/>
                <w:szCs w:val="20"/>
                <w:lang w:val="en-GB" w:eastAsia="en-US"/>
              </w:rPr>
              <w:t xml:space="preserve">Facilitate technology transfer and training of institutional and local experts in coastal zone management and monitoring. </w:t>
            </w:r>
          </w:p>
          <w:p w14:paraId="408C96BE" w14:textId="77777777" w:rsidR="00BC19EC" w:rsidRPr="001401A7" w:rsidRDefault="00BC19EC" w:rsidP="00225199">
            <w:pPr>
              <w:jc w:val="both"/>
              <w:rPr>
                <w:rFonts w:cs="Arial"/>
                <w:i/>
                <w:sz w:val="20"/>
                <w:szCs w:val="20"/>
                <w:lang w:val="en-GB" w:eastAsia="en-US"/>
              </w:rPr>
            </w:pPr>
            <w:r w:rsidRPr="001401A7">
              <w:rPr>
                <w:rFonts w:cs="Arial"/>
                <w:i/>
                <w:sz w:val="20"/>
                <w:szCs w:val="20"/>
                <w:lang w:val="en-GB" w:eastAsia="en-US"/>
              </w:rPr>
              <w:t>Transport/Infrastructure</w:t>
            </w:r>
          </w:p>
          <w:p w14:paraId="6C7FBE47" w14:textId="1559544D" w:rsidR="00BC19EC" w:rsidRPr="001401A7" w:rsidRDefault="00BC19EC" w:rsidP="00225199">
            <w:pPr>
              <w:numPr>
                <w:ilvl w:val="0"/>
                <w:numId w:val="19"/>
              </w:numPr>
              <w:contextualSpacing/>
              <w:jc w:val="both"/>
              <w:rPr>
                <w:rFonts w:cs="Arial"/>
                <w:sz w:val="20"/>
                <w:szCs w:val="20"/>
                <w:lang w:val="en-GB" w:eastAsia="en-US"/>
              </w:rPr>
            </w:pPr>
            <w:r w:rsidRPr="001401A7">
              <w:rPr>
                <w:rFonts w:cs="Arial"/>
                <w:sz w:val="20"/>
                <w:szCs w:val="20"/>
                <w:lang w:val="en-GB" w:eastAsia="en-US"/>
              </w:rPr>
              <w:t xml:space="preserve">Implement and reinforce design standards and planning codes for roads and other infrastructure to cope with flooding, sea level rise and windstorm. </w:t>
            </w:r>
          </w:p>
          <w:p w14:paraId="7BB3A007" w14:textId="1F03CAD1" w:rsidR="00BC19EC" w:rsidRPr="001401A7" w:rsidRDefault="00BC19EC" w:rsidP="00225199">
            <w:pPr>
              <w:numPr>
                <w:ilvl w:val="0"/>
                <w:numId w:val="19"/>
              </w:numPr>
              <w:contextualSpacing/>
              <w:jc w:val="both"/>
              <w:rPr>
                <w:rFonts w:cs="Arial"/>
                <w:sz w:val="20"/>
                <w:szCs w:val="20"/>
                <w:lang w:val="en-GB" w:eastAsia="en-US"/>
              </w:rPr>
            </w:pPr>
            <w:r w:rsidRPr="001401A7">
              <w:rPr>
                <w:rFonts w:cs="Arial"/>
                <w:sz w:val="20"/>
                <w:szCs w:val="20"/>
                <w:lang w:val="en-GB" w:eastAsia="en-US"/>
              </w:rPr>
              <w:t xml:space="preserve">Maintain and upgrade roads with appropriate drainage systems to cope with flooding. </w:t>
            </w:r>
          </w:p>
          <w:p w14:paraId="350F1E83" w14:textId="61C80B7F" w:rsidR="00BC19EC" w:rsidRPr="001401A7" w:rsidRDefault="00BC19EC" w:rsidP="00225199">
            <w:pPr>
              <w:numPr>
                <w:ilvl w:val="0"/>
                <w:numId w:val="19"/>
              </w:numPr>
              <w:contextualSpacing/>
              <w:jc w:val="both"/>
              <w:rPr>
                <w:rFonts w:cs="Arial"/>
                <w:sz w:val="20"/>
                <w:szCs w:val="20"/>
                <w:lang w:val="en-GB" w:eastAsia="en-US"/>
              </w:rPr>
            </w:pPr>
            <w:r w:rsidRPr="001401A7">
              <w:rPr>
                <w:rFonts w:cs="Arial"/>
                <w:sz w:val="20"/>
                <w:szCs w:val="20"/>
                <w:lang w:val="en-GB" w:eastAsia="en-US"/>
              </w:rPr>
              <w:t>(Improve and enhance public transport services.) (indirectly by making a Mesurado river navigational in the delta area by stabilizing one side of a river bank (that is one side of sea erosion threatened West Point area) and Providence island banks with sea(river) wall)</w:t>
            </w:r>
          </w:p>
          <w:p w14:paraId="201245B5" w14:textId="17CA0E2E" w:rsidR="00BC19EC" w:rsidRPr="001401A7" w:rsidRDefault="00BC19EC" w:rsidP="00225199">
            <w:pPr>
              <w:jc w:val="both"/>
              <w:rPr>
                <w:rFonts w:cs="Arial"/>
                <w:sz w:val="20"/>
                <w:szCs w:val="20"/>
                <w:lang w:val="en-GB" w:eastAsia="en-US"/>
              </w:rPr>
            </w:pPr>
            <w:r w:rsidRPr="001401A7">
              <w:rPr>
                <w:rFonts w:cs="Arial"/>
                <w:sz w:val="20"/>
                <w:szCs w:val="20"/>
                <w:lang w:val="en-GB" w:eastAsia="en-US"/>
              </w:rPr>
              <w:t xml:space="preserve">The </w:t>
            </w:r>
            <w:r w:rsidR="00CF489B">
              <w:rPr>
                <w:rFonts w:cs="Arial"/>
                <w:sz w:val="20"/>
                <w:szCs w:val="20"/>
                <w:lang w:val="en-GB" w:eastAsia="en-US"/>
              </w:rPr>
              <w:t xml:space="preserve">project will also support the following </w:t>
            </w:r>
            <w:r w:rsidRPr="001401A7">
              <w:rPr>
                <w:rFonts w:cs="Arial"/>
                <w:b/>
                <w:sz w:val="20"/>
                <w:szCs w:val="20"/>
                <w:lang w:val="en-GB" w:eastAsia="en-US"/>
              </w:rPr>
              <w:t xml:space="preserve">National </w:t>
            </w:r>
            <w:r w:rsidR="006B4320" w:rsidRPr="001401A7">
              <w:rPr>
                <w:rFonts w:cs="Arial"/>
                <w:b/>
                <w:sz w:val="20"/>
                <w:szCs w:val="20"/>
                <w:lang w:val="en-GB" w:eastAsia="en-US"/>
              </w:rPr>
              <w:t>Adaptation Programme of Action (</w:t>
            </w:r>
            <w:r w:rsidRPr="001401A7">
              <w:rPr>
                <w:rFonts w:cs="Arial"/>
                <w:b/>
                <w:sz w:val="20"/>
                <w:szCs w:val="20"/>
                <w:lang w:val="en-GB" w:eastAsia="en-US"/>
              </w:rPr>
              <w:t>NAPA</w:t>
            </w:r>
            <w:r w:rsidR="006B4320" w:rsidRPr="001401A7">
              <w:rPr>
                <w:rFonts w:cs="Arial"/>
                <w:b/>
                <w:sz w:val="20"/>
                <w:szCs w:val="20"/>
                <w:lang w:val="en-GB" w:eastAsia="en-US"/>
              </w:rPr>
              <w:t>)</w:t>
            </w:r>
            <w:r w:rsidRPr="001401A7">
              <w:rPr>
                <w:rFonts w:cs="Arial"/>
                <w:b/>
                <w:sz w:val="20"/>
                <w:szCs w:val="20"/>
                <w:lang w:val="en-GB" w:eastAsia="en-US"/>
              </w:rPr>
              <w:t xml:space="preserve"> </w:t>
            </w:r>
            <w:r w:rsidRPr="001401A7">
              <w:rPr>
                <w:rFonts w:cs="Arial"/>
                <w:sz w:val="20"/>
                <w:szCs w:val="20"/>
                <w:lang w:val="en-GB" w:eastAsia="en-US"/>
              </w:rPr>
              <w:t>(2008) priorit</w:t>
            </w:r>
            <w:r w:rsidR="00CF489B">
              <w:rPr>
                <w:rFonts w:cs="Arial"/>
                <w:sz w:val="20"/>
                <w:szCs w:val="20"/>
                <w:lang w:val="en-GB" w:eastAsia="en-US"/>
              </w:rPr>
              <w:t>iey</w:t>
            </w:r>
            <w:r w:rsidRPr="001401A7">
              <w:rPr>
                <w:rFonts w:cs="Arial"/>
                <w:sz w:val="20"/>
                <w:szCs w:val="20"/>
                <w:lang w:val="en-GB" w:eastAsia="en-US"/>
              </w:rPr>
              <w:t>:</w:t>
            </w:r>
          </w:p>
          <w:p w14:paraId="0B7E36B3" w14:textId="3D8EAEA3" w:rsidR="00BC19EC" w:rsidRPr="001401A7" w:rsidRDefault="00BC19EC" w:rsidP="00225199">
            <w:pPr>
              <w:numPr>
                <w:ilvl w:val="0"/>
                <w:numId w:val="21"/>
              </w:numPr>
              <w:contextualSpacing/>
              <w:jc w:val="both"/>
              <w:rPr>
                <w:rFonts w:cs="Arial"/>
                <w:sz w:val="20"/>
                <w:szCs w:val="20"/>
                <w:lang w:val="en-GB" w:eastAsia="en-US"/>
              </w:rPr>
            </w:pPr>
            <w:r w:rsidRPr="001401A7">
              <w:rPr>
                <w:rFonts w:cs="Arial"/>
                <w:sz w:val="20"/>
                <w:szCs w:val="20"/>
                <w:lang w:val="en-GB" w:eastAsia="en-US"/>
              </w:rPr>
              <w:t xml:space="preserve">Improved Monitoring of Climate Change </w:t>
            </w:r>
          </w:p>
          <w:p w14:paraId="42F82588" w14:textId="4D46DDB5" w:rsidR="006B4320" w:rsidRPr="001E42A8" w:rsidRDefault="00BC19EC" w:rsidP="00225199">
            <w:pPr>
              <w:numPr>
                <w:ilvl w:val="0"/>
                <w:numId w:val="21"/>
              </w:numPr>
              <w:contextualSpacing/>
              <w:jc w:val="both"/>
              <w:rPr>
                <w:rFonts w:cs="Arial"/>
                <w:sz w:val="20"/>
                <w:szCs w:val="20"/>
                <w:lang w:val="en-GB" w:eastAsia="en-US"/>
              </w:rPr>
            </w:pPr>
            <w:r w:rsidRPr="001401A7">
              <w:rPr>
                <w:rFonts w:cs="Arial"/>
                <w:sz w:val="20"/>
                <w:szCs w:val="20"/>
                <w:lang w:val="en-GB" w:eastAsia="en-US"/>
              </w:rPr>
              <w:t xml:space="preserve">Coastal </w:t>
            </w:r>
            <w:r w:rsidR="006B4320" w:rsidRPr="001401A7">
              <w:rPr>
                <w:rFonts w:cs="Arial"/>
                <w:sz w:val="20"/>
                <w:szCs w:val="20"/>
                <w:lang w:val="en-GB" w:eastAsia="en-US"/>
              </w:rPr>
              <w:t>Defence</w:t>
            </w:r>
            <w:r w:rsidRPr="001401A7">
              <w:rPr>
                <w:rFonts w:cs="Arial"/>
                <w:sz w:val="20"/>
                <w:szCs w:val="20"/>
                <w:lang w:val="en-GB" w:eastAsia="en-US"/>
              </w:rPr>
              <w:t xml:space="preserve"> System for the Cities of Buchanan and </w:t>
            </w:r>
            <w:r w:rsidRPr="001401A7">
              <w:rPr>
                <w:rFonts w:cs="Arial"/>
                <w:sz w:val="20"/>
                <w:szCs w:val="20"/>
                <w:u w:val="single"/>
                <w:lang w:val="en-GB" w:eastAsia="en-US"/>
              </w:rPr>
              <w:t>Monrovia</w:t>
            </w:r>
            <w:r w:rsidRPr="001401A7">
              <w:rPr>
                <w:rFonts w:cs="Arial"/>
                <w:sz w:val="20"/>
                <w:szCs w:val="20"/>
                <w:lang w:val="en-GB" w:eastAsia="en-US"/>
              </w:rPr>
              <w:t xml:space="preserve"> </w:t>
            </w:r>
          </w:p>
        </w:tc>
      </w:tr>
      <w:tr w:rsidR="003B3536" w:rsidRPr="00E0760B" w14:paraId="13A84822" w14:textId="77777777" w:rsidTr="00FD3109">
        <w:trPr>
          <w:trHeight w:val="2292"/>
        </w:trPr>
        <w:tc>
          <w:tcPr>
            <w:tcW w:w="2160" w:type="dxa"/>
            <w:shd w:val="clear" w:color="auto" w:fill="F2F2F2" w:themeFill="background1" w:themeFillShade="F2"/>
            <w:vAlign w:val="center"/>
          </w:tcPr>
          <w:p w14:paraId="4994CD19" w14:textId="24C0C944" w:rsidR="003B3536" w:rsidRPr="00E0760B" w:rsidRDefault="002F5E5C" w:rsidP="00225199">
            <w:pPr>
              <w:pStyle w:val="ListParagraph"/>
              <w:ind w:left="432" w:hanging="432"/>
              <w:rPr>
                <w:rFonts w:ascii="Arial" w:hAnsi="Arial" w:cs="Arial"/>
                <w:color w:val="24634F"/>
                <w:sz w:val="20"/>
                <w:szCs w:val="20"/>
                <w:lang w:val="en-GB"/>
              </w:rPr>
            </w:pPr>
            <w:r w:rsidRPr="00E0760B">
              <w:rPr>
                <w:rFonts w:ascii="Arial" w:hAnsi="Arial" w:cs="Arial"/>
                <w:color w:val="24634F"/>
                <w:sz w:val="20"/>
                <w:szCs w:val="20"/>
                <w:lang w:val="en-GB"/>
              </w:rPr>
              <w:t xml:space="preserve">D.6. </w:t>
            </w:r>
            <w:r w:rsidR="00A26A98" w:rsidRPr="00E0760B">
              <w:rPr>
                <w:rFonts w:ascii="Arial" w:hAnsi="Arial" w:cs="Arial"/>
                <w:color w:val="24634F"/>
                <w:sz w:val="20"/>
                <w:szCs w:val="20"/>
                <w:lang w:val="en-GB"/>
              </w:rPr>
              <w:t>Effectiveness and e</w:t>
            </w:r>
            <w:r w:rsidR="003B3536" w:rsidRPr="00E0760B">
              <w:rPr>
                <w:rFonts w:ascii="Arial" w:hAnsi="Arial" w:cs="Arial"/>
                <w:color w:val="24634F"/>
                <w:sz w:val="20"/>
                <w:szCs w:val="20"/>
                <w:lang w:val="en-GB"/>
              </w:rPr>
              <w:t>fficiency</w:t>
            </w:r>
          </w:p>
          <w:p w14:paraId="6C8D2493" w14:textId="77777777" w:rsidR="003B3536" w:rsidRPr="00E0760B" w:rsidRDefault="003B3536" w:rsidP="00225199">
            <w:pPr>
              <w:pStyle w:val="ListParagraph"/>
              <w:ind w:left="432"/>
              <w:rPr>
                <w:rFonts w:ascii="Arial" w:hAnsi="Arial" w:cs="Arial"/>
                <w:i/>
                <w:color w:val="24634F"/>
                <w:sz w:val="20"/>
                <w:szCs w:val="20"/>
                <w:lang w:val="en-GB"/>
              </w:rPr>
            </w:pPr>
            <w:r w:rsidRPr="00E0760B">
              <w:rPr>
                <w:rFonts w:ascii="Arial" w:hAnsi="Arial" w:cs="Arial"/>
                <w:i/>
                <w:color w:val="24634F"/>
                <w:sz w:val="20"/>
                <w:szCs w:val="20"/>
                <w:lang w:val="en-GB"/>
              </w:rPr>
              <w:t>[Economic and financial soundness and effectiveness of the proposed activities]</w:t>
            </w:r>
          </w:p>
          <w:p w14:paraId="7DC11C33" w14:textId="77777777" w:rsidR="003B3536" w:rsidRPr="00E0760B" w:rsidRDefault="003B3536" w:rsidP="00225199">
            <w:pPr>
              <w:pStyle w:val="ListParagraph"/>
              <w:ind w:left="360"/>
              <w:rPr>
                <w:rFonts w:ascii="Arial" w:hAnsi="Arial" w:cs="Arial"/>
                <w:i/>
                <w:color w:val="24634F"/>
                <w:sz w:val="20"/>
                <w:szCs w:val="20"/>
                <w:lang w:val="en-GB"/>
              </w:rPr>
            </w:pPr>
          </w:p>
          <w:p w14:paraId="7463DA05" w14:textId="77777777" w:rsidR="003B3536" w:rsidRPr="00E0760B" w:rsidRDefault="003B3536" w:rsidP="00225199">
            <w:pPr>
              <w:pStyle w:val="ListParagraph"/>
              <w:ind w:left="360"/>
              <w:rPr>
                <w:rFonts w:ascii="Arial" w:hAnsi="Arial" w:cs="Arial"/>
                <w:color w:val="24634F"/>
                <w:sz w:val="20"/>
                <w:szCs w:val="20"/>
                <w:lang w:val="en-GB"/>
              </w:rPr>
            </w:pPr>
          </w:p>
        </w:tc>
        <w:tc>
          <w:tcPr>
            <w:tcW w:w="8640" w:type="dxa"/>
          </w:tcPr>
          <w:p w14:paraId="09EC816E" w14:textId="28BBF849" w:rsidR="003B3536" w:rsidRDefault="00FF77A1" w:rsidP="00225199">
            <w:pPr>
              <w:jc w:val="both"/>
              <w:rPr>
                <w:rFonts w:cs="Arial"/>
                <w:sz w:val="20"/>
                <w:szCs w:val="20"/>
                <w:lang w:val="en-GB"/>
              </w:rPr>
            </w:pPr>
            <w:r>
              <w:rPr>
                <w:rFonts w:cs="Arial"/>
                <w:sz w:val="20"/>
                <w:szCs w:val="20"/>
                <w:lang w:val="en-GB"/>
              </w:rPr>
              <w:t xml:space="preserve">The full </w:t>
            </w:r>
            <w:r w:rsidR="00B86140" w:rsidRPr="00B86140">
              <w:rPr>
                <w:rFonts w:cs="Arial"/>
                <w:b/>
                <w:sz w:val="20"/>
                <w:szCs w:val="20"/>
                <w:lang w:val="en-GB"/>
              </w:rPr>
              <w:t>economic and financial soundness and effectiveness</w:t>
            </w:r>
            <w:r w:rsidR="00B86140" w:rsidRPr="00B86140">
              <w:rPr>
                <w:rFonts w:cs="Arial"/>
                <w:sz w:val="20"/>
                <w:szCs w:val="20"/>
                <w:lang w:val="en-GB"/>
              </w:rPr>
              <w:t xml:space="preserve"> of the proposed activities </w:t>
            </w:r>
            <w:r>
              <w:rPr>
                <w:rFonts w:cs="Arial"/>
                <w:sz w:val="20"/>
                <w:szCs w:val="20"/>
                <w:lang w:val="en-GB"/>
              </w:rPr>
              <w:t xml:space="preserve">cannot be simply evaluated as the most expensive </w:t>
            </w:r>
            <w:r w:rsidR="00B86140">
              <w:rPr>
                <w:rFonts w:cs="Arial"/>
                <w:sz w:val="20"/>
                <w:szCs w:val="20"/>
                <w:lang w:val="en-GB"/>
              </w:rPr>
              <w:t>activities</w:t>
            </w:r>
            <w:r>
              <w:rPr>
                <w:rFonts w:cs="Arial"/>
                <w:sz w:val="20"/>
                <w:szCs w:val="20"/>
                <w:lang w:val="en-GB"/>
              </w:rPr>
              <w:t xml:space="preserve"> on the project are ass</w:t>
            </w:r>
            <w:r w:rsidR="00B16BEC">
              <w:rPr>
                <w:rFonts w:cs="Arial"/>
                <w:sz w:val="20"/>
                <w:szCs w:val="20"/>
                <w:lang w:val="en-GB"/>
              </w:rPr>
              <w:t>ociated with coastal defence, basic</w:t>
            </w:r>
            <w:r>
              <w:rPr>
                <w:rFonts w:cs="Arial"/>
                <w:sz w:val="20"/>
                <w:szCs w:val="20"/>
                <w:lang w:val="en-GB"/>
              </w:rPr>
              <w:t xml:space="preserve"> infrastructure </w:t>
            </w:r>
            <w:r w:rsidR="00B16BEC">
              <w:rPr>
                <w:rFonts w:cs="Arial"/>
                <w:sz w:val="20"/>
                <w:szCs w:val="20"/>
                <w:lang w:val="en-GB"/>
              </w:rPr>
              <w:t xml:space="preserve">and housing climate </w:t>
            </w:r>
            <w:r>
              <w:rPr>
                <w:rFonts w:cs="Arial"/>
                <w:sz w:val="20"/>
                <w:szCs w:val="20"/>
                <w:lang w:val="en-GB"/>
              </w:rPr>
              <w:t xml:space="preserve">resilience </w:t>
            </w:r>
            <w:r w:rsidR="00B16BEC">
              <w:rPr>
                <w:rFonts w:cs="Arial"/>
                <w:sz w:val="20"/>
                <w:szCs w:val="20"/>
                <w:lang w:val="en-GB"/>
              </w:rPr>
              <w:t xml:space="preserve">improvement, </w:t>
            </w:r>
            <w:r>
              <w:rPr>
                <w:rFonts w:cs="Arial"/>
                <w:sz w:val="20"/>
                <w:szCs w:val="20"/>
                <w:lang w:val="en-GB"/>
              </w:rPr>
              <w:t xml:space="preserve">which </w:t>
            </w:r>
            <w:r w:rsidR="00B16BEC">
              <w:rPr>
                <w:rFonts w:cs="Arial"/>
                <w:sz w:val="20"/>
                <w:szCs w:val="20"/>
                <w:lang w:val="en-GB"/>
              </w:rPr>
              <w:t>all</w:t>
            </w:r>
            <w:r>
              <w:rPr>
                <w:rFonts w:cs="Arial"/>
                <w:sz w:val="20"/>
                <w:szCs w:val="20"/>
                <w:lang w:val="en-GB"/>
              </w:rPr>
              <w:t xml:space="preserve">, in essence, are closely related with saving </w:t>
            </w:r>
            <w:r w:rsidR="00B86140">
              <w:rPr>
                <w:rFonts w:cs="Arial"/>
                <w:sz w:val="20"/>
                <w:szCs w:val="20"/>
                <w:lang w:val="en-GB"/>
              </w:rPr>
              <w:t>lives</w:t>
            </w:r>
            <w:r>
              <w:rPr>
                <w:rFonts w:cs="Arial"/>
                <w:sz w:val="20"/>
                <w:szCs w:val="20"/>
                <w:lang w:val="en-GB"/>
              </w:rPr>
              <w:t xml:space="preserve"> and with cost effective results that have to be monitored on a scale of decades</w:t>
            </w:r>
            <w:r w:rsidR="00B86140">
              <w:rPr>
                <w:rFonts w:cs="Arial"/>
                <w:sz w:val="20"/>
                <w:szCs w:val="20"/>
                <w:lang w:val="en-GB"/>
              </w:rPr>
              <w:t xml:space="preserve">. However, </w:t>
            </w:r>
            <w:r w:rsidR="00B86140" w:rsidRPr="00B86140">
              <w:rPr>
                <w:rFonts w:cs="Arial"/>
                <w:sz w:val="20"/>
                <w:szCs w:val="20"/>
                <w:lang w:val="en-GB"/>
              </w:rPr>
              <w:t>we consider this project still economically viable concerning its</w:t>
            </w:r>
            <w:r w:rsidR="00B86140">
              <w:rPr>
                <w:rFonts w:cs="Arial"/>
                <w:sz w:val="20"/>
                <w:szCs w:val="20"/>
                <w:lang w:val="en-GB"/>
              </w:rPr>
              <w:t>’</w:t>
            </w:r>
            <w:r w:rsidR="00B86140" w:rsidRPr="00B86140">
              <w:rPr>
                <w:rFonts w:cs="Arial"/>
                <w:sz w:val="20"/>
                <w:szCs w:val="20"/>
                <w:lang w:val="en-GB"/>
              </w:rPr>
              <w:t xml:space="preserve"> GCF-financed infrastructure</w:t>
            </w:r>
            <w:r w:rsidR="00B86140">
              <w:rPr>
                <w:rFonts w:cs="Arial"/>
                <w:sz w:val="20"/>
                <w:szCs w:val="20"/>
                <w:lang w:val="en-GB"/>
              </w:rPr>
              <w:t xml:space="preserve"> components are</w:t>
            </w:r>
            <w:r w:rsidR="00B86140" w:rsidRPr="00B86140">
              <w:rPr>
                <w:rFonts w:cs="Arial"/>
                <w:sz w:val="20"/>
                <w:szCs w:val="20"/>
                <w:lang w:val="en-GB"/>
              </w:rPr>
              <w:t xml:space="preserve"> based on the strong scientific evidence</w:t>
            </w:r>
            <w:r w:rsidR="00B86140">
              <w:rPr>
                <w:rFonts w:cs="Arial"/>
                <w:sz w:val="20"/>
                <w:szCs w:val="20"/>
                <w:lang w:val="en-GB"/>
              </w:rPr>
              <w:t xml:space="preserve"> and methods used (i.e. off-shore dolosse) are shown to give best results to invested and intended.</w:t>
            </w:r>
          </w:p>
          <w:p w14:paraId="11661109" w14:textId="03F0D176" w:rsidR="005C62B2" w:rsidRPr="00E0760B" w:rsidRDefault="00B86140" w:rsidP="00225199">
            <w:pPr>
              <w:jc w:val="both"/>
              <w:rPr>
                <w:rFonts w:cs="Arial"/>
                <w:sz w:val="20"/>
                <w:szCs w:val="20"/>
                <w:lang w:val="en-GB"/>
              </w:rPr>
            </w:pPr>
            <w:r>
              <w:rPr>
                <w:rFonts w:cs="Arial"/>
                <w:sz w:val="20"/>
                <w:szCs w:val="20"/>
                <w:lang w:val="en-GB"/>
              </w:rPr>
              <w:t>Total</w:t>
            </w:r>
            <w:r w:rsidR="00786711" w:rsidRPr="00786711">
              <w:rPr>
                <w:rFonts w:cs="Arial"/>
                <w:sz w:val="20"/>
                <w:szCs w:val="20"/>
                <w:lang w:val="en-GB"/>
              </w:rPr>
              <w:t xml:space="preserve"> cost estimates of this pr</w:t>
            </w:r>
            <w:r w:rsidR="00212FFD">
              <w:rPr>
                <w:rFonts w:cs="Arial"/>
                <w:sz w:val="20"/>
                <w:szCs w:val="20"/>
                <w:lang w:val="en-GB"/>
              </w:rPr>
              <w:t xml:space="preserve">oject may appear to be high </w:t>
            </w:r>
            <w:r w:rsidR="00786711">
              <w:rPr>
                <w:rFonts w:cs="Arial"/>
                <w:sz w:val="20"/>
                <w:szCs w:val="20"/>
                <w:lang w:val="en-GB"/>
              </w:rPr>
              <w:t xml:space="preserve">at first </w:t>
            </w:r>
            <w:r w:rsidR="00212FFD">
              <w:rPr>
                <w:rFonts w:cs="Arial"/>
                <w:sz w:val="20"/>
                <w:szCs w:val="20"/>
                <w:lang w:val="en-GB"/>
              </w:rPr>
              <w:t>view, h</w:t>
            </w:r>
            <w:r w:rsidR="00786711" w:rsidRPr="00786711">
              <w:rPr>
                <w:rFonts w:cs="Arial"/>
                <w:sz w:val="20"/>
                <w:szCs w:val="20"/>
                <w:lang w:val="en-GB"/>
              </w:rPr>
              <w:t>owever, higher costs are the necessary price for an intended</w:t>
            </w:r>
            <w:r w:rsidR="00786711">
              <w:rPr>
                <w:rFonts w:cs="Arial"/>
                <w:sz w:val="20"/>
                <w:szCs w:val="20"/>
                <w:lang w:val="en-GB"/>
              </w:rPr>
              <w:t>:</w:t>
            </w:r>
            <w:r w:rsidR="00786711" w:rsidRPr="00786711">
              <w:rPr>
                <w:rFonts w:cs="Arial"/>
                <w:sz w:val="20"/>
                <w:szCs w:val="20"/>
                <w:lang w:val="en-GB"/>
              </w:rPr>
              <w:t xml:space="preserve"> a) higher quality of the</w:t>
            </w:r>
            <w:r w:rsidR="00786711">
              <w:rPr>
                <w:rFonts w:cs="Arial"/>
                <w:sz w:val="20"/>
                <w:szCs w:val="20"/>
                <w:lang w:val="en-GB"/>
              </w:rPr>
              <w:t xml:space="preserve"> </w:t>
            </w:r>
            <w:r w:rsidR="00786711" w:rsidRPr="00786711">
              <w:rPr>
                <w:rFonts w:cs="Arial"/>
                <w:sz w:val="20"/>
                <w:szCs w:val="20"/>
                <w:lang w:val="en-GB"/>
              </w:rPr>
              <w:t>infrastructure</w:t>
            </w:r>
            <w:r w:rsidR="00786711">
              <w:rPr>
                <w:rFonts w:cs="Arial"/>
                <w:sz w:val="20"/>
                <w:szCs w:val="20"/>
                <w:lang w:val="en-GB"/>
              </w:rPr>
              <w:t xml:space="preserve"> </w:t>
            </w:r>
            <w:r w:rsidR="00212FFD">
              <w:rPr>
                <w:rFonts w:cs="Arial"/>
                <w:sz w:val="20"/>
                <w:szCs w:val="20"/>
                <w:lang w:val="en-GB"/>
              </w:rPr>
              <w:t xml:space="preserve">(shore and off-shore) </w:t>
            </w:r>
            <w:r w:rsidR="00786711">
              <w:rPr>
                <w:rFonts w:cs="Arial"/>
                <w:sz w:val="20"/>
                <w:szCs w:val="20"/>
                <w:lang w:val="en-GB"/>
              </w:rPr>
              <w:t>that will deliver intended results without “killing” the very resource we are trying to protect</w:t>
            </w:r>
            <w:r w:rsidR="00786711" w:rsidRPr="00786711">
              <w:rPr>
                <w:rFonts w:cs="Arial"/>
                <w:sz w:val="20"/>
                <w:szCs w:val="20"/>
                <w:lang w:val="en-GB"/>
              </w:rPr>
              <w:t xml:space="preserve">, b) better </w:t>
            </w:r>
            <w:r w:rsidR="00786711">
              <w:rPr>
                <w:rFonts w:cs="Arial"/>
                <w:sz w:val="20"/>
                <w:szCs w:val="20"/>
                <w:lang w:val="en-GB"/>
              </w:rPr>
              <w:t xml:space="preserve">and longer term </w:t>
            </w:r>
            <w:r w:rsidR="00786711" w:rsidRPr="00786711">
              <w:rPr>
                <w:rFonts w:cs="Arial"/>
                <w:sz w:val="20"/>
                <w:szCs w:val="20"/>
                <w:lang w:val="en-GB"/>
              </w:rPr>
              <w:t>sustainability</w:t>
            </w:r>
            <w:r w:rsidR="00786711">
              <w:rPr>
                <w:rFonts w:cs="Arial"/>
                <w:sz w:val="20"/>
                <w:szCs w:val="20"/>
                <w:lang w:val="en-GB"/>
              </w:rPr>
              <w:t xml:space="preserve"> of all project results</w:t>
            </w:r>
            <w:r w:rsidR="00786711" w:rsidRPr="00786711">
              <w:rPr>
                <w:rFonts w:cs="Arial"/>
                <w:sz w:val="20"/>
                <w:szCs w:val="20"/>
                <w:lang w:val="en-GB"/>
              </w:rPr>
              <w:t>, c) additional benefits regarding innovation</w:t>
            </w:r>
            <w:r w:rsidR="00786711">
              <w:rPr>
                <w:rFonts w:cs="Arial"/>
                <w:sz w:val="20"/>
                <w:szCs w:val="20"/>
                <w:lang w:val="en-GB"/>
              </w:rPr>
              <w:t>, replicability</w:t>
            </w:r>
            <w:r w:rsidR="00786711" w:rsidRPr="00786711">
              <w:rPr>
                <w:rFonts w:cs="Arial"/>
                <w:sz w:val="20"/>
                <w:szCs w:val="20"/>
                <w:lang w:val="en-GB"/>
              </w:rPr>
              <w:t xml:space="preserve"> and </w:t>
            </w:r>
            <w:r w:rsidR="00212FFD">
              <w:rPr>
                <w:rFonts w:cs="Arial"/>
                <w:sz w:val="20"/>
                <w:szCs w:val="20"/>
                <w:lang w:val="en-GB"/>
              </w:rPr>
              <w:t>combination of ecosystem based with engineering solutions</w:t>
            </w:r>
            <w:r w:rsidR="00786711" w:rsidRPr="00786711">
              <w:rPr>
                <w:rFonts w:cs="Arial"/>
                <w:sz w:val="20"/>
                <w:szCs w:val="20"/>
                <w:lang w:val="en-GB"/>
              </w:rPr>
              <w:t xml:space="preserve"> and d)</w:t>
            </w:r>
            <w:r w:rsidR="00786711">
              <w:rPr>
                <w:rFonts w:cs="Arial"/>
                <w:sz w:val="20"/>
                <w:szCs w:val="20"/>
                <w:lang w:val="en-GB"/>
              </w:rPr>
              <w:t xml:space="preserve"> </w:t>
            </w:r>
            <w:r w:rsidR="00786711" w:rsidRPr="00786711">
              <w:rPr>
                <w:rFonts w:cs="Arial"/>
                <w:sz w:val="20"/>
                <w:szCs w:val="20"/>
                <w:lang w:val="en-GB"/>
              </w:rPr>
              <w:t>targeting of some of the most vulnerable populations and regions of the country</w:t>
            </w:r>
            <w:r w:rsidR="00212FFD">
              <w:rPr>
                <w:rFonts w:cs="Arial"/>
                <w:sz w:val="20"/>
                <w:szCs w:val="20"/>
                <w:lang w:val="en-GB"/>
              </w:rPr>
              <w:t xml:space="preserve"> is simply not cheap. Any </w:t>
            </w:r>
            <w:r w:rsidR="00FF77A1">
              <w:rPr>
                <w:rFonts w:cs="Arial"/>
                <w:sz w:val="20"/>
                <w:szCs w:val="20"/>
                <w:lang w:val="en-GB"/>
              </w:rPr>
              <w:t>intervention in infrastructures</w:t>
            </w:r>
            <w:r w:rsidR="00212FFD">
              <w:rPr>
                <w:rFonts w:cs="Arial"/>
                <w:sz w:val="20"/>
                <w:szCs w:val="20"/>
                <w:lang w:val="en-GB"/>
              </w:rPr>
              <w:t xml:space="preserve"> in relation to coastal area</w:t>
            </w:r>
            <w:r w:rsidR="00FF77A1">
              <w:rPr>
                <w:rFonts w:cs="Arial"/>
                <w:sz w:val="20"/>
                <w:szCs w:val="20"/>
                <w:lang w:val="en-GB"/>
              </w:rPr>
              <w:t xml:space="preserve"> is associated with more </w:t>
            </w:r>
            <w:r w:rsidR="00786711" w:rsidRPr="00786711">
              <w:rPr>
                <w:rFonts w:cs="Arial"/>
                <w:sz w:val="20"/>
                <w:szCs w:val="20"/>
                <w:lang w:val="en-GB"/>
              </w:rPr>
              <w:t>difficult access and therefore</w:t>
            </w:r>
            <w:r w:rsidR="00786711">
              <w:rPr>
                <w:rFonts w:cs="Arial"/>
                <w:sz w:val="20"/>
                <w:szCs w:val="20"/>
                <w:lang w:val="en-GB"/>
              </w:rPr>
              <w:t xml:space="preserve"> </w:t>
            </w:r>
            <w:r w:rsidR="00786711" w:rsidRPr="00786711">
              <w:rPr>
                <w:rFonts w:cs="Arial"/>
                <w:sz w:val="20"/>
                <w:szCs w:val="20"/>
                <w:lang w:val="en-GB"/>
              </w:rPr>
              <w:t>higher construction costs.</w:t>
            </w:r>
            <w:r w:rsidR="00FF77A1">
              <w:rPr>
                <w:rFonts w:cs="Arial"/>
                <w:sz w:val="20"/>
                <w:szCs w:val="20"/>
                <w:lang w:val="en-GB"/>
              </w:rPr>
              <w:t xml:space="preserve"> The decision is only to do it properly at high (but realistic) costs or not to do it at all, as maladaptation can come at even costlier price. </w:t>
            </w:r>
          </w:p>
        </w:tc>
      </w:tr>
    </w:tbl>
    <w:p w14:paraId="7CDC51D8" w14:textId="77777777" w:rsidR="009B1077" w:rsidRPr="00E0760B" w:rsidRDefault="009B1077" w:rsidP="00225199">
      <w:pPr>
        <w:rPr>
          <w:rFonts w:cs="Arial"/>
        </w:rPr>
      </w:pPr>
    </w:p>
    <w:tbl>
      <w:tblPr>
        <w:tblW w:w="10800" w:type="dxa"/>
        <w:tblInd w:w="-365" w:type="dxa"/>
        <w:tblLook w:val="04A0" w:firstRow="1" w:lastRow="0" w:firstColumn="1" w:lastColumn="0" w:noHBand="0" w:noVBand="1"/>
      </w:tblPr>
      <w:tblGrid>
        <w:gridCol w:w="10800"/>
      </w:tblGrid>
      <w:tr w:rsidR="004C4523" w:rsidRPr="00E0760B" w14:paraId="53E8D37A" w14:textId="77777777" w:rsidTr="001312F0">
        <w:trPr>
          <w:trHeight w:val="376"/>
        </w:trPr>
        <w:tc>
          <w:tcPr>
            <w:tcW w:w="10800" w:type="dxa"/>
            <w:tcBorders>
              <w:top w:val="single" w:sz="4" w:space="0" w:color="auto"/>
              <w:left w:val="single" w:sz="4" w:space="0" w:color="auto"/>
              <w:bottom w:val="single" w:sz="4" w:space="0" w:color="auto"/>
              <w:right w:val="single" w:sz="4" w:space="0" w:color="auto"/>
            </w:tcBorders>
            <w:shd w:val="clear" w:color="000000" w:fill="24634F"/>
            <w:vAlign w:val="center"/>
          </w:tcPr>
          <w:p w14:paraId="2B3CBB43" w14:textId="643F55C9" w:rsidR="004C4523" w:rsidRPr="00E0760B" w:rsidRDefault="002F5E5C" w:rsidP="00225199">
            <w:pPr>
              <w:ind w:right="14"/>
              <w:rPr>
                <w:rFonts w:cs="Arial"/>
                <w:b/>
                <w:color w:val="FFFFFF" w:themeColor="background1"/>
                <w:sz w:val="20"/>
                <w:szCs w:val="20"/>
              </w:rPr>
            </w:pPr>
            <w:r w:rsidRPr="00E0760B">
              <w:rPr>
                <w:rFonts w:cs="Arial"/>
                <w:b/>
                <w:color w:val="FFFFFF" w:themeColor="background1"/>
                <w:sz w:val="20"/>
                <w:szCs w:val="20"/>
              </w:rPr>
              <w:t>E.</w:t>
            </w:r>
            <w:r w:rsidR="004C4523" w:rsidRPr="00E0760B">
              <w:rPr>
                <w:rFonts w:cs="Arial"/>
                <w:b/>
                <w:color w:val="FFFFFF" w:themeColor="background1"/>
                <w:sz w:val="20"/>
                <w:szCs w:val="20"/>
              </w:rPr>
              <w:t xml:space="preserve"> Brief Rationale for GCF Involvement and Exit Strategy</w:t>
            </w:r>
          </w:p>
        </w:tc>
      </w:tr>
      <w:tr w:rsidR="004C4523" w:rsidRPr="00E0760B" w14:paraId="22D08C50" w14:textId="77777777" w:rsidTr="00DC54CA">
        <w:trPr>
          <w:trHeight w:val="366"/>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49F6F98E" w14:textId="77777777" w:rsidR="000E41CF" w:rsidRPr="00E0760B" w:rsidRDefault="000E41CF" w:rsidP="00225199">
            <w:pPr>
              <w:ind w:right="-28"/>
              <w:rPr>
                <w:rFonts w:cs="Arial"/>
                <w:sz w:val="20"/>
                <w:szCs w:val="20"/>
              </w:rPr>
            </w:pPr>
          </w:p>
        </w:tc>
      </w:tr>
      <w:tr w:rsidR="004C4523" w:rsidRPr="00E0760B" w14:paraId="545E085B" w14:textId="77777777" w:rsidTr="00DC54CA">
        <w:trPr>
          <w:trHeight w:val="323"/>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4DF7CDD6" w14:textId="7210F370" w:rsidR="008E77CA" w:rsidRPr="008E77CA" w:rsidRDefault="008E77CA" w:rsidP="00225199">
            <w:pPr>
              <w:ind w:right="-28"/>
              <w:jc w:val="both"/>
              <w:rPr>
                <w:rFonts w:cs="Arial"/>
                <w:sz w:val="20"/>
                <w:szCs w:val="20"/>
              </w:rPr>
            </w:pPr>
            <w:r w:rsidRPr="008E77CA">
              <w:rPr>
                <w:rFonts w:cs="Arial"/>
                <w:sz w:val="20"/>
                <w:szCs w:val="20"/>
              </w:rPr>
              <w:t>The GCF provides a stage, where project results become highly visible internationally. This international attention</w:t>
            </w:r>
            <w:r>
              <w:rPr>
                <w:rFonts w:cs="Arial"/>
                <w:sz w:val="20"/>
                <w:szCs w:val="20"/>
              </w:rPr>
              <w:t xml:space="preserve"> </w:t>
            </w:r>
            <w:r w:rsidRPr="008E77CA">
              <w:rPr>
                <w:rFonts w:cs="Arial"/>
                <w:sz w:val="20"/>
                <w:szCs w:val="20"/>
              </w:rPr>
              <w:t>enables high-level commitments by governments that are necessary for the success of far-reaching paradigm shifts.</w:t>
            </w:r>
            <w:r>
              <w:rPr>
                <w:rFonts w:cs="Arial"/>
                <w:sz w:val="20"/>
                <w:szCs w:val="20"/>
              </w:rPr>
              <w:t xml:space="preserve"> </w:t>
            </w:r>
            <w:r w:rsidRPr="008E77CA">
              <w:rPr>
                <w:rFonts w:cs="Arial"/>
                <w:sz w:val="20"/>
                <w:szCs w:val="20"/>
              </w:rPr>
              <w:t>As the GCF is expected to become the new international benchmark in the world of Climate Finance, a GCF</w:t>
            </w:r>
            <w:r>
              <w:rPr>
                <w:rFonts w:cs="Arial"/>
                <w:sz w:val="20"/>
                <w:szCs w:val="20"/>
              </w:rPr>
              <w:t xml:space="preserve"> </w:t>
            </w:r>
            <w:r w:rsidRPr="008E77CA">
              <w:rPr>
                <w:rFonts w:cs="Arial"/>
                <w:sz w:val="20"/>
                <w:szCs w:val="20"/>
              </w:rPr>
              <w:t>supported</w:t>
            </w:r>
            <w:r>
              <w:rPr>
                <w:rFonts w:cs="Arial"/>
                <w:sz w:val="20"/>
                <w:szCs w:val="20"/>
              </w:rPr>
              <w:t xml:space="preserve"> </w:t>
            </w:r>
            <w:r w:rsidRPr="008E77CA">
              <w:rPr>
                <w:rFonts w:cs="Arial"/>
                <w:sz w:val="20"/>
                <w:szCs w:val="20"/>
              </w:rPr>
              <w:t>mainstreaming project is more likely to exert the necessary convening power than a project only supported</w:t>
            </w:r>
            <w:r>
              <w:rPr>
                <w:rFonts w:cs="Arial"/>
                <w:sz w:val="20"/>
                <w:szCs w:val="20"/>
              </w:rPr>
              <w:t xml:space="preserve"> </w:t>
            </w:r>
            <w:r w:rsidRPr="008E77CA">
              <w:rPr>
                <w:rFonts w:cs="Arial"/>
                <w:sz w:val="20"/>
                <w:szCs w:val="20"/>
              </w:rPr>
              <w:t>by an individual donor or even a multitude of donors. We do expect that the GCF support will enable the leveraging of</w:t>
            </w:r>
            <w:r>
              <w:rPr>
                <w:rFonts w:cs="Arial"/>
                <w:sz w:val="20"/>
                <w:szCs w:val="20"/>
              </w:rPr>
              <w:t xml:space="preserve"> </w:t>
            </w:r>
            <w:r w:rsidRPr="008E77CA">
              <w:rPr>
                <w:rFonts w:cs="Arial"/>
                <w:sz w:val="20"/>
                <w:szCs w:val="20"/>
              </w:rPr>
              <w:t>even more additional co</w:t>
            </w:r>
            <w:r>
              <w:rPr>
                <w:rFonts w:cs="Arial"/>
                <w:sz w:val="20"/>
                <w:szCs w:val="20"/>
              </w:rPr>
              <w:t>-</w:t>
            </w:r>
            <w:r w:rsidRPr="008E77CA">
              <w:rPr>
                <w:rFonts w:cs="Arial"/>
                <w:sz w:val="20"/>
                <w:szCs w:val="20"/>
              </w:rPr>
              <w:t>financing for the project than currently planned. The chance for national institutions to gain</w:t>
            </w:r>
            <w:r>
              <w:rPr>
                <w:rFonts w:cs="Arial"/>
                <w:sz w:val="20"/>
                <w:szCs w:val="20"/>
              </w:rPr>
              <w:t xml:space="preserve"> </w:t>
            </w:r>
            <w:r w:rsidRPr="008E77CA">
              <w:rPr>
                <w:rFonts w:cs="Arial"/>
                <w:sz w:val="20"/>
                <w:szCs w:val="20"/>
              </w:rPr>
              <w:t>direct access to the GCF will be significantly enhanced if they get the opportunity to prepare themselves by executing</w:t>
            </w:r>
            <w:r>
              <w:rPr>
                <w:rFonts w:cs="Arial"/>
                <w:sz w:val="20"/>
                <w:szCs w:val="20"/>
              </w:rPr>
              <w:t xml:space="preserve"> </w:t>
            </w:r>
            <w:r w:rsidRPr="008E77CA">
              <w:rPr>
                <w:rFonts w:cs="Arial"/>
                <w:sz w:val="20"/>
                <w:szCs w:val="20"/>
              </w:rPr>
              <w:t>GCF funds through the international track and undergoing an institutional reform under the guidance and supervision</w:t>
            </w:r>
            <w:r>
              <w:rPr>
                <w:rFonts w:cs="Arial"/>
                <w:sz w:val="20"/>
                <w:szCs w:val="20"/>
              </w:rPr>
              <w:t xml:space="preserve"> </w:t>
            </w:r>
            <w:r w:rsidRPr="008E77CA">
              <w:rPr>
                <w:rFonts w:cs="Arial"/>
                <w:sz w:val="20"/>
                <w:szCs w:val="20"/>
              </w:rPr>
              <w:t>of the GCF.</w:t>
            </w:r>
          </w:p>
          <w:p w14:paraId="6568020C" w14:textId="65A28CDE" w:rsidR="008E77CA" w:rsidRDefault="008E77CA" w:rsidP="00225199">
            <w:pPr>
              <w:ind w:right="-28"/>
              <w:jc w:val="both"/>
              <w:rPr>
                <w:rFonts w:cs="Arial"/>
                <w:sz w:val="20"/>
                <w:szCs w:val="20"/>
              </w:rPr>
            </w:pPr>
            <w:r w:rsidRPr="008E77CA">
              <w:rPr>
                <w:rFonts w:cs="Arial"/>
                <w:sz w:val="20"/>
                <w:szCs w:val="20"/>
              </w:rPr>
              <w:t>As the project components are closely interlinked and interdependent, this project would not take place without</w:t>
            </w:r>
            <w:r>
              <w:rPr>
                <w:rFonts w:cs="Arial"/>
                <w:sz w:val="20"/>
                <w:szCs w:val="20"/>
              </w:rPr>
              <w:t xml:space="preserve"> </w:t>
            </w:r>
            <w:r w:rsidRPr="008E77CA">
              <w:rPr>
                <w:rFonts w:cs="Arial"/>
                <w:sz w:val="20"/>
                <w:szCs w:val="20"/>
              </w:rPr>
              <w:t>involvement of the GCF</w:t>
            </w:r>
            <w:r w:rsidR="00500D07">
              <w:rPr>
                <w:rFonts w:cs="Arial"/>
                <w:sz w:val="20"/>
                <w:szCs w:val="20"/>
              </w:rPr>
              <w:t xml:space="preserve"> as simply GoL cannot close budget gap necessary to address issues addressed by the project and it doesn’t seem to be able in the near future – even though in some cases, literally, human lives depends upon it</w:t>
            </w:r>
            <w:r w:rsidRPr="008E77CA">
              <w:rPr>
                <w:rFonts w:cs="Arial"/>
                <w:sz w:val="20"/>
                <w:szCs w:val="20"/>
              </w:rPr>
              <w:t xml:space="preserve">. The intended structural change </w:t>
            </w:r>
            <w:r w:rsidR="00500D07">
              <w:rPr>
                <w:rFonts w:cs="Arial"/>
                <w:sz w:val="20"/>
                <w:szCs w:val="20"/>
              </w:rPr>
              <w:t xml:space="preserve">(change of real hard </w:t>
            </w:r>
            <w:r w:rsidR="00227B21">
              <w:rPr>
                <w:rFonts w:cs="Arial"/>
                <w:sz w:val="20"/>
                <w:szCs w:val="20"/>
              </w:rPr>
              <w:t>structures</w:t>
            </w:r>
            <w:r w:rsidR="00500D07">
              <w:rPr>
                <w:rFonts w:cs="Arial"/>
                <w:sz w:val="20"/>
                <w:szCs w:val="20"/>
              </w:rPr>
              <w:t xml:space="preserve"> and change of socio-economic structures) </w:t>
            </w:r>
            <w:r w:rsidRPr="008E77CA">
              <w:rPr>
                <w:rFonts w:cs="Arial"/>
                <w:sz w:val="20"/>
                <w:szCs w:val="20"/>
              </w:rPr>
              <w:t>would not occur and the significant infrastructure coverage</w:t>
            </w:r>
            <w:r>
              <w:rPr>
                <w:rFonts w:cs="Arial"/>
                <w:sz w:val="20"/>
                <w:szCs w:val="20"/>
              </w:rPr>
              <w:t xml:space="preserve"> </w:t>
            </w:r>
            <w:r w:rsidRPr="008E77CA">
              <w:rPr>
                <w:rFonts w:cs="Arial"/>
                <w:sz w:val="20"/>
                <w:szCs w:val="20"/>
              </w:rPr>
              <w:t xml:space="preserve">gap in the </w:t>
            </w:r>
            <w:r w:rsidR="00500D07">
              <w:rPr>
                <w:rFonts w:cs="Arial"/>
                <w:sz w:val="20"/>
                <w:szCs w:val="20"/>
              </w:rPr>
              <w:t xml:space="preserve">Liberia’s most </w:t>
            </w:r>
            <w:r w:rsidR="00227B21">
              <w:rPr>
                <w:rFonts w:cs="Arial"/>
                <w:sz w:val="20"/>
                <w:szCs w:val="20"/>
              </w:rPr>
              <w:t>densely</w:t>
            </w:r>
            <w:r w:rsidR="00500D07">
              <w:rPr>
                <w:rFonts w:cs="Arial"/>
                <w:sz w:val="20"/>
                <w:szCs w:val="20"/>
              </w:rPr>
              <w:t xml:space="preserve"> populated and most vulnerable coastal area </w:t>
            </w:r>
            <w:r w:rsidR="00227B21">
              <w:rPr>
                <w:rFonts w:cs="Arial"/>
                <w:sz w:val="20"/>
                <w:szCs w:val="20"/>
              </w:rPr>
              <w:t>would remain unsolved</w:t>
            </w:r>
            <w:r w:rsidRPr="008E77CA">
              <w:rPr>
                <w:rFonts w:cs="Arial"/>
                <w:sz w:val="20"/>
                <w:szCs w:val="20"/>
              </w:rPr>
              <w:t>.</w:t>
            </w:r>
            <w:r>
              <w:rPr>
                <w:rFonts w:cs="Arial"/>
                <w:sz w:val="20"/>
                <w:szCs w:val="20"/>
              </w:rPr>
              <w:t xml:space="preserve"> </w:t>
            </w:r>
            <w:r w:rsidRPr="008E77CA">
              <w:rPr>
                <w:rFonts w:cs="Arial"/>
                <w:sz w:val="20"/>
                <w:szCs w:val="20"/>
              </w:rPr>
              <w:t xml:space="preserve">This project is fundamentally different to any investment project implemented so far in </w:t>
            </w:r>
            <w:r>
              <w:rPr>
                <w:rFonts w:cs="Arial"/>
                <w:sz w:val="20"/>
                <w:szCs w:val="20"/>
              </w:rPr>
              <w:t>Liberia</w:t>
            </w:r>
            <w:r w:rsidRPr="008E77CA">
              <w:rPr>
                <w:rFonts w:cs="Arial"/>
                <w:sz w:val="20"/>
                <w:szCs w:val="20"/>
              </w:rPr>
              <w:t xml:space="preserve">, as it </w:t>
            </w:r>
            <w:r>
              <w:rPr>
                <w:rFonts w:cs="Arial"/>
                <w:sz w:val="20"/>
                <w:szCs w:val="20"/>
              </w:rPr>
              <w:t xml:space="preserve">equalises </w:t>
            </w:r>
            <w:r w:rsidRPr="008E77CA">
              <w:rPr>
                <w:rFonts w:cs="Arial"/>
                <w:sz w:val="20"/>
                <w:szCs w:val="20"/>
              </w:rPr>
              <w:t>investment measures to</w:t>
            </w:r>
            <w:r w:rsidR="00227B21">
              <w:rPr>
                <w:rFonts w:cs="Arial"/>
                <w:sz w:val="20"/>
                <w:szCs w:val="20"/>
              </w:rPr>
              <w:t xml:space="preserve"> those of</w:t>
            </w:r>
            <w:r w:rsidRPr="008E77CA">
              <w:rPr>
                <w:rFonts w:cs="Arial"/>
                <w:sz w:val="20"/>
                <w:szCs w:val="20"/>
              </w:rPr>
              <w:t xml:space="preserve"> institutional development and mainstreaming</w:t>
            </w:r>
            <w:r w:rsidR="00691554">
              <w:rPr>
                <w:rFonts w:cs="Arial"/>
                <w:sz w:val="20"/>
                <w:szCs w:val="20"/>
              </w:rPr>
              <w:t xml:space="preserve"> the community livelihood component</w:t>
            </w:r>
            <w:r w:rsidRPr="008E77CA">
              <w:rPr>
                <w:rFonts w:cs="Arial"/>
                <w:sz w:val="20"/>
                <w:szCs w:val="20"/>
              </w:rPr>
              <w:t>. The approach and the rationale for selecting</w:t>
            </w:r>
            <w:r w:rsidR="00691554">
              <w:rPr>
                <w:rFonts w:cs="Arial"/>
                <w:sz w:val="20"/>
                <w:szCs w:val="20"/>
              </w:rPr>
              <w:t xml:space="preserve"> </w:t>
            </w:r>
            <w:r w:rsidRPr="008E77CA">
              <w:rPr>
                <w:rFonts w:cs="Arial"/>
                <w:sz w:val="20"/>
                <w:szCs w:val="20"/>
              </w:rPr>
              <w:t>meas</w:t>
            </w:r>
            <w:r w:rsidR="00227B21">
              <w:rPr>
                <w:rFonts w:cs="Arial"/>
                <w:sz w:val="20"/>
                <w:szCs w:val="20"/>
              </w:rPr>
              <w:t>ures, locations and sectors is</w:t>
            </w:r>
            <w:r w:rsidRPr="008E77CA">
              <w:rPr>
                <w:rFonts w:cs="Arial"/>
                <w:sz w:val="20"/>
                <w:szCs w:val="20"/>
              </w:rPr>
              <w:t xml:space="preserve"> </w:t>
            </w:r>
            <w:r w:rsidR="00691554">
              <w:rPr>
                <w:rFonts w:cs="Arial"/>
                <w:sz w:val="20"/>
                <w:szCs w:val="20"/>
              </w:rPr>
              <w:t xml:space="preserve">primary demand </w:t>
            </w:r>
            <w:r w:rsidR="00227B21">
              <w:rPr>
                <w:rFonts w:cs="Arial"/>
                <w:sz w:val="20"/>
                <w:szCs w:val="20"/>
              </w:rPr>
              <w:t xml:space="preserve">and real-life problem </w:t>
            </w:r>
            <w:r w:rsidR="00691554">
              <w:rPr>
                <w:rFonts w:cs="Arial"/>
                <w:sz w:val="20"/>
                <w:szCs w:val="20"/>
              </w:rPr>
              <w:t xml:space="preserve">driven and it is essentially </w:t>
            </w:r>
            <w:r w:rsidR="00227B21">
              <w:rPr>
                <w:rFonts w:cs="Arial"/>
                <w:sz w:val="20"/>
                <w:szCs w:val="20"/>
              </w:rPr>
              <w:t>born out of</w:t>
            </w:r>
            <w:r w:rsidR="00691554">
              <w:rPr>
                <w:rFonts w:cs="Arial"/>
                <w:sz w:val="20"/>
                <w:szCs w:val="20"/>
              </w:rPr>
              <w:t xml:space="preserve"> thorough grassroots’ fieldwork and it reflects </w:t>
            </w:r>
            <w:r w:rsidR="00500D07">
              <w:rPr>
                <w:rFonts w:cs="Arial"/>
                <w:sz w:val="20"/>
                <w:szCs w:val="20"/>
              </w:rPr>
              <w:t>present and root causes of the problems and offers solutions to demands given by local communities, institutions, CBOs and NGOs</w:t>
            </w:r>
            <w:r w:rsidRPr="008E77CA">
              <w:rPr>
                <w:rFonts w:cs="Arial"/>
                <w:sz w:val="20"/>
                <w:szCs w:val="20"/>
              </w:rPr>
              <w:t xml:space="preserve">. </w:t>
            </w:r>
          </w:p>
          <w:p w14:paraId="28030594" w14:textId="19F39C06" w:rsidR="00227B21" w:rsidRDefault="00055FED" w:rsidP="00225199">
            <w:pPr>
              <w:ind w:right="-28"/>
              <w:jc w:val="both"/>
              <w:rPr>
                <w:rFonts w:cs="Arial"/>
                <w:sz w:val="20"/>
                <w:szCs w:val="20"/>
              </w:rPr>
            </w:pPr>
            <w:r w:rsidRPr="00055FED">
              <w:rPr>
                <w:rFonts w:cs="Arial"/>
                <w:i/>
                <w:sz w:val="20"/>
                <w:szCs w:val="20"/>
                <w:u w:val="single"/>
              </w:rPr>
              <w:t>Exit Strategy:</w:t>
            </w:r>
            <w:r>
              <w:rPr>
                <w:rFonts w:cs="Arial"/>
                <w:sz w:val="20"/>
                <w:szCs w:val="20"/>
              </w:rPr>
              <w:t xml:space="preserve"> </w:t>
            </w:r>
            <w:r w:rsidR="00227B21">
              <w:rPr>
                <w:rFonts w:cs="Arial"/>
                <w:sz w:val="20"/>
                <w:szCs w:val="20"/>
              </w:rPr>
              <w:t xml:space="preserve">The broad </w:t>
            </w:r>
            <w:r w:rsidR="002C2654">
              <w:rPr>
                <w:rFonts w:cs="Arial"/>
                <w:sz w:val="20"/>
                <w:szCs w:val="20"/>
              </w:rPr>
              <w:t xml:space="preserve">base of the project activities covering, at first view not directly related sectors (i.e., infrastructure works, institutional strengthening, finance incentives, trees planting, housing resilience, skills trainings…) is actually well thought of strategy to ensure long-life and mainstreaming of project results and to give a real paradigm shift and “a push” to the society (people and institutions) and the Government </w:t>
            </w:r>
            <w:r>
              <w:rPr>
                <w:rFonts w:cs="Arial"/>
                <w:sz w:val="20"/>
                <w:szCs w:val="20"/>
              </w:rPr>
              <w:t xml:space="preserve">into the right direction – path to the declared value of the sustainable development. In simple terms it was necessary to establish several base conditions for any of those conditions to survive after the formal project closure, while at the same time project had to answer to urgent needs and problems (sea erosion at many sites). All project results will be taken over by national institutions, NGOs, CBOs, local Bank, Monrovia City structures </w:t>
            </w:r>
            <w:r w:rsidR="00482021">
              <w:rPr>
                <w:rFonts w:cs="Arial"/>
                <w:sz w:val="20"/>
                <w:szCs w:val="20"/>
              </w:rPr>
              <w:t>and the communities itself. Acceptance and embracement of the project is the real value of the project outcome, and this will happen in case of this project as it is well balanced between wishes and needs of the stakeholders and the GoL</w:t>
            </w:r>
            <w:r w:rsidR="00125E45">
              <w:rPr>
                <w:rFonts w:cs="Arial"/>
                <w:sz w:val="20"/>
                <w:szCs w:val="20"/>
              </w:rPr>
              <w:t xml:space="preserve"> and expertly crafted project design to take those stakeholders’ opinions ad incorporate it into purposely crafted project design.</w:t>
            </w:r>
          </w:p>
          <w:p w14:paraId="1634C20E" w14:textId="46E01A8C" w:rsidR="00125E45" w:rsidRDefault="00125E45" w:rsidP="00225199">
            <w:pPr>
              <w:ind w:right="-28"/>
              <w:jc w:val="both"/>
              <w:rPr>
                <w:rFonts w:cs="Arial"/>
                <w:sz w:val="20"/>
                <w:szCs w:val="20"/>
              </w:rPr>
            </w:pPr>
            <w:r>
              <w:rPr>
                <w:rFonts w:cs="Arial"/>
                <w:sz w:val="20"/>
                <w:szCs w:val="20"/>
              </w:rPr>
              <w:t>Ona a more precise level, b</w:t>
            </w:r>
            <w:r w:rsidRPr="00125E45">
              <w:rPr>
                <w:rFonts w:cs="Arial"/>
                <w:sz w:val="20"/>
                <w:szCs w:val="20"/>
              </w:rPr>
              <w:t xml:space="preserve">eing among the national agencies that receive most external funds in </w:t>
            </w:r>
            <w:r>
              <w:rPr>
                <w:rFonts w:cs="Arial"/>
                <w:sz w:val="20"/>
                <w:szCs w:val="20"/>
              </w:rPr>
              <w:t>Liberia</w:t>
            </w:r>
            <w:r w:rsidRPr="00125E45">
              <w:rPr>
                <w:rFonts w:cs="Arial"/>
                <w:sz w:val="20"/>
                <w:szCs w:val="20"/>
              </w:rPr>
              <w:t xml:space="preserve">, </w:t>
            </w:r>
            <w:r>
              <w:rPr>
                <w:rFonts w:cs="Arial"/>
                <w:sz w:val="20"/>
                <w:szCs w:val="20"/>
              </w:rPr>
              <w:t>EPA</w:t>
            </w:r>
            <w:r w:rsidRPr="00125E45">
              <w:rPr>
                <w:rFonts w:cs="Arial"/>
                <w:sz w:val="20"/>
                <w:szCs w:val="20"/>
              </w:rPr>
              <w:t xml:space="preserve"> is increasingly required to</w:t>
            </w:r>
            <w:r>
              <w:rPr>
                <w:rFonts w:cs="Arial"/>
                <w:sz w:val="20"/>
                <w:szCs w:val="20"/>
              </w:rPr>
              <w:t xml:space="preserve"> </w:t>
            </w:r>
            <w:r w:rsidRPr="00125E45">
              <w:rPr>
                <w:rFonts w:cs="Arial"/>
                <w:sz w:val="20"/>
                <w:szCs w:val="20"/>
              </w:rPr>
              <w:t xml:space="preserve">integrate climate change in its projects. By opting now for an institutional mainstreaming, </w:t>
            </w:r>
            <w:r>
              <w:rPr>
                <w:rFonts w:cs="Arial"/>
                <w:sz w:val="20"/>
                <w:szCs w:val="20"/>
              </w:rPr>
              <w:t>EPA</w:t>
            </w:r>
            <w:r w:rsidRPr="00125E45">
              <w:rPr>
                <w:rFonts w:cs="Arial"/>
                <w:sz w:val="20"/>
                <w:szCs w:val="20"/>
              </w:rPr>
              <w:t xml:space="preserve"> prepares itself</w:t>
            </w:r>
            <w:r>
              <w:rPr>
                <w:rFonts w:cs="Arial"/>
                <w:sz w:val="20"/>
                <w:szCs w:val="20"/>
              </w:rPr>
              <w:t xml:space="preserve"> </w:t>
            </w:r>
            <w:r w:rsidRPr="00125E45">
              <w:rPr>
                <w:rFonts w:cs="Arial"/>
                <w:sz w:val="20"/>
                <w:szCs w:val="20"/>
              </w:rPr>
              <w:t xml:space="preserve">systematically for becoming a prime recipient of international climate finance in </w:t>
            </w:r>
            <w:r w:rsidR="00D419E8">
              <w:rPr>
                <w:rFonts w:cs="Arial"/>
                <w:sz w:val="20"/>
                <w:szCs w:val="20"/>
              </w:rPr>
              <w:t>Liberia</w:t>
            </w:r>
            <w:r w:rsidRPr="00125E45">
              <w:rPr>
                <w:rFonts w:cs="Arial"/>
                <w:sz w:val="20"/>
                <w:szCs w:val="20"/>
              </w:rPr>
              <w:t xml:space="preserve"> in the future.</w:t>
            </w:r>
          </w:p>
          <w:p w14:paraId="18138CF2" w14:textId="77777777" w:rsidR="00751AED" w:rsidRDefault="00D419E8" w:rsidP="00225199">
            <w:pPr>
              <w:ind w:right="-28"/>
              <w:jc w:val="both"/>
              <w:rPr>
                <w:rFonts w:cs="Arial"/>
                <w:sz w:val="20"/>
                <w:szCs w:val="20"/>
              </w:rPr>
            </w:pPr>
            <w:r>
              <w:rPr>
                <w:rFonts w:cs="Arial"/>
                <w:sz w:val="20"/>
                <w:szCs w:val="20"/>
              </w:rPr>
              <w:t xml:space="preserve">Results of strengthening of institutions will continue to exist and being used by the </w:t>
            </w:r>
            <w:r w:rsidR="00751AED">
              <w:rPr>
                <w:rFonts w:cs="Arial"/>
                <w:sz w:val="20"/>
                <w:szCs w:val="20"/>
              </w:rPr>
              <w:t>institutions</w:t>
            </w:r>
            <w:r>
              <w:rPr>
                <w:rFonts w:cs="Arial"/>
                <w:sz w:val="20"/>
                <w:szCs w:val="20"/>
              </w:rPr>
              <w:t xml:space="preserve"> (GIS/spatial planning </w:t>
            </w:r>
            <w:r w:rsidR="00751AED">
              <w:rPr>
                <w:rFonts w:cs="Arial"/>
                <w:sz w:val="20"/>
                <w:szCs w:val="20"/>
              </w:rPr>
              <w:t>units</w:t>
            </w:r>
            <w:r>
              <w:rPr>
                <w:rFonts w:cs="Arial"/>
                <w:sz w:val="20"/>
                <w:szCs w:val="20"/>
              </w:rPr>
              <w:t xml:space="preserve">, </w:t>
            </w:r>
            <w:r w:rsidR="00751AED">
              <w:rPr>
                <w:rFonts w:cs="Arial"/>
                <w:sz w:val="20"/>
                <w:szCs w:val="20"/>
              </w:rPr>
              <w:t>meteorological</w:t>
            </w:r>
            <w:r>
              <w:rPr>
                <w:rFonts w:cs="Arial"/>
                <w:sz w:val="20"/>
                <w:szCs w:val="20"/>
              </w:rPr>
              <w:t xml:space="preserve"> units, new Universit</w:t>
            </w:r>
            <w:r w:rsidR="00751AED">
              <w:rPr>
                <w:rFonts w:cs="Arial"/>
                <w:sz w:val="20"/>
                <w:szCs w:val="20"/>
              </w:rPr>
              <w:t>y curricula, etc.).</w:t>
            </w:r>
          </w:p>
          <w:p w14:paraId="07AB96C2" w14:textId="3AEBCC19" w:rsidR="00D419E8" w:rsidRDefault="00751AED" w:rsidP="00225199">
            <w:pPr>
              <w:ind w:right="-28"/>
              <w:jc w:val="both"/>
              <w:rPr>
                <w:rFonts w:cs="Arial"/>
                <w:sz w:val="20"/>
                <w:szCs w:val="20"/>
              </w:rPr>
            </w:pPr>
            <w:r>
              <w:rPr>
                <w:rFonts w:cs="Arial"/>
                <w:sz w:val="20"/>
                <w:szCs w:val="20"/>
              </w:rPr>
              <w:t xml:space="preserve">Community Training Centre will be taken over by </w:t>
            </w:r>
            <w:r w:rsidR="001364F4">
              <w:rPr>
                <w:rFonts w:cs="Arial"/>
                <w:sz w:val="20"/>
                <w:szCs w:val="20"/>
              </w:rPr>
              <w:t>Liberia Opportunities Industrial Centre (LOIC) and Monrovia Vocational Training centre (MVTC).</w:t>
            </w:r>
          </w:p>
          <w:p w14:paraId="4D59D17C" w14:textId="0301B320" w:rsidR="001364F4" w:rsidRPr="00D419E8" w:rsidRDefault="001364F4" w:rsidP="00225199">
            <w:pPr>
              <w:ind w:right="-28"/>
              <w:jc w:val="both"/>
              <w:rPr>
                <w:rFonts w:cs="Arial"/>
                <w:sz w:val="20"/>
                <w:szCs w:val="20"/>
              </w:rPr>
            </w:pPr>
            <w:r>
              <w:rPr>
                <w:rFonts w:cs="Arial"/>
                <w:sz w:val="20"/>
                <w:szCs w:val="20"/>
              </w:rPr>
              <w:t>Housing with enhanced features for climate resilience would be taken care of by its occupants itself.</w:t>
            </w:r>
          </w:p>
          <w:p w14:paraId="7CF796AD" w14:textId="654EDA6D" w:rsidR="00353D63" w:rsidRDefault="00D419E8" w:rsidP="00225199">
            <w:pPr>
              <w:ind w:right="-28"/>
              <w:jc w:val="both"/>
              <w:rPr>
                <w:rFonts w:cs="Arial"/>
                <w:sz w:val="20"/>
                <w:szCs w:val="20"/>
              </w:rPr>
            </w:pPr>
            <w:r w:rsidRPr="00D419E8">
              <w:rPr>
                <w:rFonts w:cs="Arial"/>
                <w:sz w:val="20"/>
                <w:szCs w:val="20"/>
              </w:rPr>
              <w:t xml:space="preserve">Maintenance of roads </w:t>
            </w:r>
            <w:r w:rsidR="00353D63" w:rsidRPr="00D419E8">
              <w:rPr>
                <w:rFonts w:cs="Arial"/>
                <w:sz w:val="20"/>
                <w:szCs w:val="20"/>
              </w:rPr>
              <w:t>falls</w:t>
            </w:r>
            <w:r w:rsidRPr="00D419E8">
              <w:rPr>
                <w:rFonts w:cs="Arial"/>
                <w:sz w:val="20"/>
                <w:szCs w:val="20"/>
              </w:rPr>
              <w:t xml:space="preserve"> under the maintenance responsibility of </w:t>
            </w:r>
            <w:r w:rsidR="00353D63">
              <w:rPr>
                <w:rFonts w:cs="Arial"/>
                <w:sz w:val="20"/>
                <w:szCs w:val="20"/>
              </w:rPr>
              <w:t>Ministry of Public Works and other MCC responsible local authorities.</w:t>
            </w:r>
            <w:r w:rsidR="00353D63" w:rsidRPr="00D419E8">
              <w:rPr>
                <w:rFonts w:cs="Arial"/>
                <w:sz w:val="20"/>
                <w:szCs w:val="20"/>
              </w:rPr>
              <w:t xml:space="preserve"> Maintenance of </w:t>
            </w:r>
            <w:r w:rsidR="00353D63">
              <w:rPr>
                <w:rFonts w:cs="Arial"/>
                <w:sz w:val="20"/>
                <w:szCs w:val="20"/>
              </w:rPr>
              <w:t xml:space="preserve">basic infrastructures </w:t>
            </w:r>
            <w:r w:rsidR="009E1D02" w:rsidRPr="00D419E8">
              <w:rPr>
                <w:rFonts w:cs="Arial"/>
                <w:sz w:val="20"/>
                <w:szCs w:val="20"/>
              </w:rPr>
              <w:t>falls</w:t>
            </w:r>
            <w:r w:rsidR="00353D63" w:rsidRPr="00D419E8">
              <w:rPr>
                <w:rFonts w:cs="Arial"/>
                <w:sz w:val="20"/>
                <w:szCs w:val="20"/>
              </w:rPr>
              <w:t xml:space="preserve"> under the different responsibi</w:t>
            </w:r>
            <w:r w:rsidR="009E1D02">
              <w:rPr>
                <w:rFonts w:cs="Arial"/>
                <w:sz w:val="20"/>
                <w:szCs w:val="20"/>
              </w:rPr>
              <w:t xml:space="preserve">lities of the relevant national, county </w:t>
            </w:r>
            <w:r w:rsidR="00353D63" w:rsidRPr="00D419E8">
              <w:rPr>
                <w:rFonts w:cs="Arial"/>
                <w:sz w:val="20"/>
                <w:szCs w:val="20"/>
              </w:rPr>
              <w:t>or local government</w:t>
            </w:r>
            <w:r w:rsidR="00353D63">
              <w:rPr>
                <w:rFonts w:cs="Arial"/>
                <w:sz w:val="20"/>
                <w:szCs w:val="20"/>
              </w:rPr>
              <w:t xml:space="preserve"> </w:t>
            </w:r>
            <w:r w:rsidR="00353D63" w:rsidRPr="00D419E8">
              <w:rPr>
                <w:rFonts w:cs="Arial"/>
                <w:sz w:val="20"/>
                <w:szCs w:val="20"/>
              </w:rPr>
              <w:t>agencies</w:t>
            </w:r>
            <w:r w:rsidR="00353D63">
              <w:rPr>
                <w:rFonts w:cs="Arial"/>
                <w:sz w:val="20"/>
                <w:szCs w:val="20"/>
              </w:rPr>
              <w:t xml:space="preserve"> and Ministries</w:t>
            </w:r>
            <w:r w:rsidR="009E1D02">
              <w:rPr>
                <w:rFonts w:cs="Arial"/>
                <w:sz w:val="20"/>
                <w:szCs w:val="20"/>
              </w:rPr>
              <w:t xml:space="preserve"> (i.e. Liberia Water and Sewer Corporation-LWSC)</w:t>
            </w:r>
            <w:r w:rsidR="00353D63" w:rsidRPr="00D419E8">
              <w:rPr>
                <w:rFonts w:cs="Arial"/>
                <w:sz w:val="20"/>
                <w:szCs w:val="20"/>
              </w:rPr>
              <w:t xml:space="preserve">. </w:t>
            </w:r>
          </w:p>
          <w:p w14:paraId="4F09FDDE" w14:textId="50632033" w:rsidR="00D419E8" w:rsidRPr="00D419E8" w:rsidRDefault="00D419E8" w:rsidP="00225199">
            <w:pPr>
              <w:ind w:right="-28"/>
              <w:jc w:val="both"/>
              <w:rPr>
                <w:rFonts w:cs="Arial"/>
                <w:sz w:val="20"/>
                <w:szCs w:val="20"/>
              </w:rPr>
            </w:pPr>
          </w:p>
          <w:p w14:paraId="1A08678E" w14:textId="584A1055" w:rsidR="00D419E8" w:rsidRPr="00D419E8" w:rsidRDefault="00353D63" w:rsidP="00225199">
            <w:pPr>
              <w:ind w:right="-28"/>
              <w:jc w:val="both"/>
              <w:rPr>
                <w:rFonts w:cs="Arial"/>
                <w:sz w:val="20"/>
                <w:szCs w:val="20"/>
              </w:rPr>
            </w:pPr>
            <w:r>
              <w:rPr>
                <w:rFonts w:cs="Arial"/>
                <w:sz w:val="20"/>
                <w:szCs w:val="20"/>
              </w:rPr>
              <w:t>Regular budget</w:t>
            </w:r>
            <w:r w:rsidR="00D419E8" w:rsidRPr="00D419E8">
              <w:rPr>
                <w:rFonts w:cs="Arial"/>
                <w:sz w:val="20"/>
                <w:szCs w:val="20"/>
              </w:rPr>
              <w:t xml:space="preserve"> allocation</w:t>
            </w:r>
            <w:r>
              <w:rPr>
                <w:rFonts w:cs="Arial"/>
                <w:sz w:val="20"/>
                <w:szCs w:val="20"/>
              </w:rPr>
              <w:t>s</w:t>
            </w:r>
            <w:r w:rsidR="00D419E8" w:rsidRPr="00D419E8">
              <w:rPr>
                <w:rFonts w:cs="Arial"/>
                <w:sz w:val="20"/>
                <w:szCs w:val="20"/>
              </w:rPr>
              <w:t xml:space="preserve"> provided by the Government to </w:t>
            </w:r>
            <w:r>
              <w:rPr>
                <w:rFonts w:cs="Arial"/>
                <w:sz w:val="20"/>
                <w:szCs w:val="20"/>
              </w:rPr>
              <w:t>Ministries</w:t>
            </w:r>
            <w:r w:rsidR="00D419E8" w:rsidRPr="00D419E8">
              <w:rPr>
                <w:rFonts w:cs="Arial"/>
                <w:sz w:val="20"/>
                <w:szCs w:val="20"/>
              </w:rPr>
              <w:t xml:space="preserve"> for maintenance of</w:t>
            </w:r>
            <w:r>
              <w:rPr>
                <w:rFonts w:cs="Arial"/>
                <w:sz w:val="20"/>
                <w:szCs w:val="20"/>
              </w:rPr>
              <w:t xml:space="preserve"> </w:t>
            </w:r>
            <w:r w:rsidR="00D419E8" w:rsidRPr="00D419E8">
              <w:rPr>
                <w:rFonts w:cs="Arial"/>
                <w:sz w:val="20"/>
                <w:szCs w:val="20"/>
              </w:rPr>
              <w:t>infrastructure will be used for maintaining facilities. No recurring expenditure for</w:t>
            </w:r>
            <w:r>
              <w:rPr>
                <w:rFonts w:cs="Arial"/>
                <w:sz w:val="20"/>
                <w:szCs w:val="20"/>
              </w:rPr>
              <w:t xml:space="preserve"> </w:t>
            </w:r>
            <w:r w:rsidR="00D419E8" w:rsidRPr="00D419E8">
              <w:rPr>
                <w:rFonts w:cs="Arial"/>
                <w:sz w:val="20"/>
                <w:szCs w:val="20"/>
              </w:rPr>
              <w:t>manpower and equipment on local level will be required.</w:t>
            </w:r>
          </w:p>
          <w:p w14:paraId="1E673A30" w14:textId="5D581B25" w:rsidR="00D419E8" w:rsidRPr="008E77CA" w:rsidRDefault="00D419E8" w:rsidP="00225199">
            <w:pPr>
              <w:ind w:right="-28"/>
              <w:jc w:val="both"/>
              <w:rPr>
                <w:rFonts w:cs="Arial"/>
                <w:sz w:val="20"/>
                <w:szCs w:val="20"/>
              </w:rPr>
            </w:pPr>
            <w:r w:rsidRPr="00D419E8">
              <w:rPr>
                <w:rFonts w:cs="Arial"/>
                <w:sz w:val="20"/>
                <w:szCs w:val="20"/>
              </w:rPr>
              <w:t xml:space="preserve">Procedural and technical innovations in </w:t>
            </w:r>
            <w:r w:rsidR="00353D63">
              <w:rPr>
                <w:rFonts w:cs="Arial"/>
                <w:sz w:val="20"/>
                <w:szCs w:val="20"/>
              </w:rPr>
              <w:t xml:space="preserve">off-shore </w:t>
            </w:r>
            <w:r w:rsidRPr="00D419E8">
              <w:rPr>
                <w:rFonts w:cs="Arial"/>
                <w:sz w:val="20"/>
                <w:szCs w:val="20"/>
              </w:rPr>
              <w:t>infrastructure maintenance shall be rolled out</w:t>
            </w:r>
            <w:r w:rsidR="00353D63">
              <w:rPr>
                <w:rFonts w:cs="Arial"/>
                <w:sz w:val="20"/>
                <w:szCs w:val="20"/>
              </w:rPr>
              <w:t xml:space="preserve"> </w:t>
            </w:r>
            <w:r w:rsidRPr="00D419E8">
              <w:rPr>
                <w:rFonts w:cs="Arial"/>
                <w:sz w:val="20"/>
                <w:szCs w:val="20"/>
              </w:rPr>
              <w:t>successively to all LGED infrastructures.</w:t>
            </w:r>
          </w:p>
          <w:p w14:paraId="5FDA4A37" w14:textId="77777777" w:rsidR="000E41CF" w:rsidRPr="00E0760B" w:rsidRDefault="000E41CF" w:rsidP="00225199">
            <w:pPr>
              <w:ind w:right="-28"/>
              <w:rPr>
                <w:rFonts w:cs="Arial"/>
                <w:sz w:val="20"/>
                <w:szCs w:val="20"/>
              </w:rPr>
            </w:pPr>
          </w:p>
        </w:tc>
      </w:tr>
    </w:tbl>
    <w:p w14:paraId="367365DF" w14:textId="77777777" w:rsidR="009B1077" w:rsidRPr="00E0760B" w:rsidRDefault="009B1077" w:rsidP="00225199">
      <w:pPr>
        <w:rPr>
          <w:rFonts w:cs="Arial"/>
        </w:rPr>
      </w:pPr>
    </w:p>
    <w:tbl>
      <w:tblPr>
        <w:tblW w:w="10800" w:type="dxa"/>
        <w:tblInd w:w="-365" w:type="dxa"/>
        <w:tblLook w:val="04A0" w:firstRow="1" w:lastRow="0" w:firstColumn="1" w:lastColumn="0" w:noHBand="0" w:noVBand="1"/>
      </w:tblPr>
      <w:tblGrid>
        <w:gridCol w:w="10913"/>
      </w:tblGrid>
      <w:tr w:rsidR="004C4523" w:rsidRPr="00E0760B" w14:paraId="2719F40A" w14:textId="77777777" w:rsidTr="001312F0">
        <w:trPr>
          <w:trHeight w:val="88"/>
        </w:trPr>
        <w:tc>
          <w:tcPr>
            <w:tcW w:w="10800" w:type="dxa"/>
            <w:tcBorders>
              <w:top w:val="single" w:sz="4" w:space="0" w:color="auto"/>
              <w:left w:val="single" w:sz="4" w:space="0" w:color="auto"/>
              <w:bottom w:val="single" w:sz="4" w:space="0" w:color="auto"/>
              <w:right w:val="single" w:sz="4" w:space="0" w:color="auto"/>
            </w:tcBorders>
            <w:shd w:val="clear" w:color="000000" w:fill="24634F"/>
            <w:vAlign w:val="center"/>
          </w:tcPr>
          <w:p w14:paraId="0417FB8D" w14:textId="3C9BD817" w:rsidR="004C4523" w:rsidRPr="00E0760B" w:rsidRDefault="002F5E5C" w:rsidP="00225199">
            <w:pPr>
              <w:rPr>
                <w:rFonts w:cs="Arial"/>
                <w:b/>
                <w:color w:val="FFFFFF" w:themeColor="background1"/>
                <w:sz w:val="20"/>
                <w:szCs w:val="20"/>
              </w:rPr>
            </w:pPr>
            <w:r w:rsidRPr="00E0760B">
              <w:rPr>
                <w:rFonts w:cs="Arial"/>
                <w:b/>
                <w:color w:val="FFFFFF" w:themeColor="background1"/>
                <w:sz w:val="20"/>
                <w:szCs w:val="20"/>
              </w:rPr>
              <w:t>F</w:t>
            </w:r>
            <w:r w:rsidR="004C4523" w:rsidRPr="00E0760B">
              <w:rPr>
                <w:rFonts w:cs="Arial"/>
                <w:b/>
                <w:color w:val="FFFFFF" w:themeColor="background1"/>
                <w:sz w:val="20"/>
                <w:szCs w:val="20"/>
              </w:rPr>
              <w:t xml:space="preserve">.  </w:t>
            </w:r>
            <w:r w:rsidR="003B3536" w:rsidRPr="00E0760B">
              <w:rPr>
                <w:rFonts w:cs="Arial"/>
                <w:b/>
                <w:color w:val="FFFFFF" w:themeColor="background1"/>
                <w:sz w:val="20"/>
                <w:szCs w:val="20"/>
              </w:rPr>
              <w:t>Risk Analysis</w:t>
            </w:r>
          </w:p>
        </w:tc>
      </w:tr>
      <w:tr w:rsidR="004C4523" w:rsidRPr="00E0760B" w14:paraId="06591626" w14:textId="77777777" w:rsidTr="00DC54CA">
        <w:trPr>
          <w:trHeight w:val="573"/>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2AC3E91D" w14:textId="400227F1" w:rsidR="003B3536" w:rsidRDefault="00057210" w:rsidP="00225199">
            <w:pPr>
              <w:ind w:right="-28"/>
              <w:rPr>
                <w:rFonts w:cs="Arial"/>
                <w:sz w:val="20"/>
                <w:szCs w:val="20"/>
              </w:rPr>
            </w:pPr>
            <w:r>
              <w:rPr>
                <w:rFonts w:cs="Arial"/>
                <w:sz w:val="20"/>
                <w:szCs w:val="20"/>
              </w:rPr>
              <w:t xml:space="preserve">These </w:t>
            </w:r>
            <w:r w:rsidRPr="00057210">
              <w:rPr>
                <w:rFonts w:cs="Arial"/>
                <w:b/>
                <w:sz w:val="20"/>
                <w:szCs w:val="20"/>
              </w:rPr>
              <w:t>risks</w:t>
            </w:r>
            <w:r>
              <w:rPr>
                <w:rFonts w:cs="Arial"/>
                <w:sz w:val="20"/>
                <w:szCs w:val="20"/>
              </w:rPr>
              <w:t xml:space="preserve"> have the potentials to hamper the speed and effectiveness of achieving project goals and outputs:</w:t>
            </w:r>
          </w:p>
          <w:tbl>
            <w:tblPr>
              <w:tblStyle w:val="TableGrid"/>
              <w:tblW w:w="10687" w:type="dxa"/>
              <w:tblLook w:val="04A0" w:firstRow="1" w:lastRow="0" w:firstColumn="1" w:lastColumn="0" w:noHBand="0" w:noVBand="1"/>
            </w:tblPr>
            <w:tblGrid>
              <w:gridCol w:w="4809"/>
              <w:gridCol w:w="928"/>
              <w:gridCol w:w="4950"/>
            </w:tblGrid>
            <w:tr w:rsidR="00E30CDF" w:rsidRPr="00057210" w14:paraId="021130C9" w14:textId="77777777" w:rsidTr="001E42A8">
              <w:tc>
                <w:tcPr>
                  <w:tcW w:w="0" w:type="auto"/>
                  <w:shd w:val="pct5" w:color="auto" w:fill="auto"/>
                  <w:vAlign w:val="center"/>
                </w:tcPr>
                <w:p w14:paraId="30A6AF84" w14:textId="77E18EAA" w:rsidR="00057210" w:rsidRPr="00057210" w:rsidRDefault="00057210" w:rsidP="00225199">
                  <w:pPr>
                    <w:ind w:right="-28"/>
                    <w:rPr>
                      <w:rFonts w:cs="Arial"/>
                      <w:b/>
                      <w:sz w:val="20"/>
                      <w:szCs w:val="20"/>
                    </w:rPr>
                  </w:pPr>
                  <w:r w:rsidRPr="00057210">
                    <w:rPr>
                      <w:rFonts w:cs="Arial"/>
                      <w:b/>
                      <w:sz w:val="20"/>
                      <w:szCs w:val="20"/>
                    </w:rPr>
                    <w:t>RISK</w:t>
                  </w:r>
                </w:p>
              </w:tc>
              <w:tc>
                <w:tcPr>
                  <w:tcW w:w="928" w:type="dxa"/>
                  <w:shd w:val="pct5" w:color="auto" w:fill="auto"/>
                  <w:vAlign w:val="center"/>
                </w:tcPr>
                <w:p w14:paraId="05A82091" w14:textId="61ED9C61" w:rsidR="00057210" w:rsidRPr="00057210" w:rsidRDefault="00057210" w:rsidP="00225199">
                  <w:pPr>
                    <w:ind w:right="-28"/>
                    <w:rPr>
                      <w:rFonts w:cs="Arial"/>
                      <w:b/>
                      <w:sz w:val="20"/>
                      <w:szCs w:val="20"/>
                    </w:rPr>
                  </w:pPr>
                  <w:r w:rsidRPr="00057210">
                    <w:rPr>
                      <w:rFonts w:cs="Arial"/>
                      <w:b/>
                      <w:sz w:val="20"/>
                      <w:szCs w:val="20"/>
                    </w:rPr>
                    <w:t>RISK LEVEL</w:t>
                  </w:r>
                </w:p>
              </w:tc>
              <w:tc>
                <w:tcPr>
                  <w:tcW w:w="4950" w:type="dxa"/>
                  <w:shd w:val="pct5" w:color="auto" w:fill="auto"/>
                  <w:vAlign w:val="center"/>
                </w:tcPr>
                <w:p w14:paraId="1DF60457" w14:textId="73951A2A" w:rsidR="00057210" w:rsidRPr="00057210" w:rsidRDefault="00057210" w:rsidP="00225199">
                  <w:pPr>
                    <w:ind w:right="-28"/>
                    <w:rPr>
                      <w:rFonts w:cs="Arial"/>
                      <w:b/>
                      <w:sz w:val="20"/>
                      <w:szCs w:val="20"/>
                    </w:rPr>
                  </w:pPr>
                  <w:r w:rsidRPr="00057210">
                    <w:rPr>
                      <w:rFonts w:cs="Arial"/>
                      <w:b/>
                      <w:sz w:val="20"/>
                      <w:szCs w:val="20"/>
                    </w:rPr>
                    <w:t>MITIGATION MEASURE</w:t>
                  </w:r>
                </w:p>
              </w:tc>
            </w:tr>
            <w:tr w:rsidR="00E30CDF" w14:paraId="2DD0E0E4" w14:textId="77777777" w:rsidTr="001E42A8">
              <w:tc>
                <w:tcPr>
                  <w:tcW w:w="0" w:type="auto"/>
                </w:tcPr>
                <w:p w14:paraId="06A42E50" w14:textId="57C15371" w:rsidR="00B63681" w:rsidRDefault="00B63681" w:rsidP="00225199">
                  <w:pPr>
                    <w:ind w:right="-28"/>
                    <w:rPr>
                      <w:rFonts w:cs="Arial"/>
                      <w:sz w:val="20"/>
                      <w:szCs w:val="20"/>
                    </w:rPr>
                  </w:pPr>
                  <w:r>
                    <w:rPr>
                      <w:rFonts w:cs="Arial"/>
                      <w:sz w:val="20"/>
                      <w:szCs w:val="20"/>
                    </w:rPr>
                    <w:t xml:space="preserve">Health conditions in the country (i.e. another Ebola outbreak) deteriorate project climate and impede project activities </w:t>
                  </w:r>
                </w:p>
              </w:tc>
              <w:tc>
                <w:tcPr>
                  <w:tcW w:w="928" w:type="dxa"/>
                </w:tcPr>
                <w:p w14:paraId="63917479" w14:textId="2EAB0911" w:rsidR="00B63681" w:rsidRDefault="00B63681" w:rsidP="00225199">
                  <w:pPr>
                    <w:ind w:right="-28"/>
                    <w:rPr>
                      <w:rFonts w:cs="Arial"/>
                      <w:sz w:val="20"/>
                      <w:szCs w:val="20"/>
                    </w:rPr>
                  </w:pPr>
                  <w:r>
                    <w:rPr>
                      <w:rFonts w:cs="Arial"/>
                      <w:sz w:val="20"/>
                      <w:szCs w:val="20"/>
                    </w:rPr>
                    <w:t>Medium</w:t>
                  </w:r>
                </w:p>
              </w:tc>
              <w:tc>
                <w:tcPr>
                  <w:tcW w:w="4950" w:type="dxa"/>
                </w:tcPr>
                <w:p w14:paraId="5E2E35C0" w14:textId="58AD3627" w:rsidR="00B63681" w:rsidRDefault="00B63681" w:rsidP="00225199">
                  <w:pPr>
                    <w:ind w:right="-28"/>
                    <w:rPr>
                      <w:rFonts w:cs="Arial"/>
                      <w:sz w:val="20"/>
                      <w:szCs w:val="20"/>
                    </w:rPr>
                  </w:pPr>
                  <w:r>
                    <w:rPr>
                      <w:rFonts w:cs="Arial"/>
                      <w:sz w:val="20"/>
                      <w:szCs w:val="20"/>
                    </w:rPr>
                    <w:t>Project will actively monitor situation development and consult with health agencies on possible health risks</w:t>
                  </w:r>
                </w:p>
              </w:tc>
            </w:tr>
            <w:tr w:rsidR="00E30CDF" w14:paraId="492BEEBD" w14:textId="77777777" w:rsidTr="001E42A8">
              <w:tc>
                <w:tcPr>
                  <w:tcW w:w="0" w:type="auto"/>
                </w:tcPr>
                <w:p w14:paraId="688944D1" w14:textId="480A1CF3" w:rsidR="00057210" w:rsidRDefault="00057210" w:rsidP="00225199">
                  <w:pPr>
                    <w:ind w:right="-28"/>
                    <w:rPr>
                      <w:rFonts w:cs="Arial"/>
                      <w:sz w:val="20"/>
                      <w:szCs w:val="20"/>
                    </w:rPr>
                  </w:pPr>
                  <w:r>
                    <w:rPr>
                      <w:rFonts w:cs="Arial"/>
                      <w:sz w:val="20"/>
                      <w:szCs w:val="20"/>
                    </w:rPr>
                    <w:t>The lack of adequately trained staff within Ministries and Agencies</w:t>
                  </w:r>
                  <w:r w:rsidR="00493CAC">
                    <w:rPr>
                      <w:rFonts w:cs="Arial"/>
                      <w:sz w:val="20"/>
                      <w:szCs w:val="20"/>
                    </w:rPr>
                    <w:t xml:space="preserve"> to support coordination work</w:t>
                  </w:r>
                </w:p>
              </w:tc>
              <w:tc>
                <w:tcPr>
                  <w:tcW w:w="928" w:type="dxa"/>
                </w:tcPr>
                <w:p w14:paraId="7521EFCD" w14:textId="5A534850" w:rsidR="00057210" w:rsidRDefault="00493CAC" w:rsidP="00225199">
                  <w:pPr>
                    <w:ind w:right="-28"/>
                    <w:rPr>
                      <w:rFonts w:cs="Arial"/>
                      <w:sz w:val="20"/>
                      <w:szCs w:val="20"/>
                    </w:rPr>
                  </w:pPr>
                  <w:r>
                    <w:rPr>
                      <w:rFonts w:cs="Arial"/>
                      <w:sz w:val="20"/>
                      <w:szCs w:val="20"/>
                    </w:rPr>
                    <w:t>Medium to high</w:t>
                  </w:r>
                </w:p>
              </w:tc>
              <w:tc>
                <w:tcPr>
                  <w:tcW w:w="4950" w:type="dxa"/>
                </w:tcPr>
                <w:p w14:paraId="31F96F34" w14:textId="505DB541" w:rsidR="00057210" w:rsidRDefault="00493CAC" w:rsidP="00225199">
                  <w:pPr>
                    <w:ind w:right="-28"/>
                    <w:rPr>
                      <w:rFonts w:cs="Arial"/>
                      <w:sz w:val="20"/>
                      <w:szCs w:val="20"/>
                    </w:rPr>
                  </w:pPr>
                  <w:r>
                    <w:rPr>
                      <w:rFonts w:cs="Arial"/>
                      <w:sz w:val="20"/>
                      <w:szCs w:val="20"/>
                    </w:rPr>
                    <w:t>Employment of professional advisor to steer the work on the Government side as well to give technical support to the Ministries and Agencies</w:t>
                  </w:r>
                </w:p>
              </w:tc>
            </w:tr>
            <w:tr w:rsidR="00E30CDF" w14:paraId="4F60D716" w14:textId="77777777" w:rsidTr="001E42A8">
              <w:tc>
                <w:tcPr>
                  <w:tcW w:w="0" w:type="auto"/>
                </w:tcPr>
                <w:p w14:paraId="3572A220" w14:textId="2443AB71" w:rsidR="00057210" w:rsidRDefault="00493CAC" w:rsidP="00225199">
                  <w:pPr>
                    <w:ind w:right="-28"/>
                    <w:rPr>
                      <w:rFonts w:cs="Arial"/>
                      <w:sz w:val="20"/>
                      <w:szCs w:val="20"/>
                    </w:rPr>
                  </w:pPr>
                  <w:r>
                    <w:rPr>
                      <w:rFonts w:cs="Arial"/>
                      <w:sz w:val="20"/>
                      <w:szCs w:val="20"/>
                    </w:rPr>
                    <w:t>Poor national institutional capacity of Ministries and Agencies may pose a challenge to organize complex logistic trainings, workshops, retreats</w:t>
                  </w:r>
                </w:p>
              </w:tc>
              <w:tc>
                <w:tcPr>
                  <w:tcW w:w="928" w:type="dxa"/>
                </w:tcPr>
                <w:p w14:paraId="09C27AD2" w14:textId="0E05A300" w:rsidR="00057210" w:rsidRDefault="00493CAC" w:rsidP="00225199">
                  <w:pPr>
                    <w:ind w:right="-28"/>
                    <w:rPr>
                      <w:rFonts w:cs="Arial"/>
                      <w:sz w:val="20"/>
                      <w:szCs w:val="20"/>
                    </w:rPr>
                  </w:pPr>
                  <w:r>
                    <w:rPr>
                      <w:rFonts w:cs="Arial"/>
                      <w:sz w:val="20"/>
                      <w:szCs w:val="20"/>
                    </w:rPr>
                    <w:t>Medium to high</w:t>
                  </w:r>
                </w:p>
              </w:tc>
              <w:tc>
                <w:tcPr>
                  <w:tcW w:w="4950" w:type="dxa"/>
                </w:tcPr>
                <w:p w14:paraId="04EE91ED" w14:textId="1B82F59E" w:rsidR="00057210" w:rsidRDefault="001F5EE9" w:rsidP="00225199">
                  <w:pPr>
                    <w:ind w:right="-28"/>
                    <w:rPr>
                      <w:rFonts w:cs="Arial"/>
                      <w:sz w:val="20"/>
                      <w:szCs w:val="20"/>
                    </w:rPr>
                  </w:pPr>
                  <w:r>
                    <w:rPr>
                      <w:rFonts w:cs="Arial"/>
                      <w:sz w:val="20"/>
                      <w:szCs w:val="20"/>
                    </w:rPr>
                    <w:t>Support the Government with technical support staff if needed and when necessary provide some logistical assistance</w:t>
                  </w:r>
                </w:p>
              </w:tc>
            </w:tr>
            <w:tr w:rsidR="00E30CDF" w14:paraId="652EA14A" w14:textId="77777777" w:rsidTr="001E42A8">
              <w:tc>
                <w:tcPr>
                  <w:tcW w:w="0" w:type="auto"/>
                </w:tcPr>
                <w:p w14:paraId="5128445A" w14:textId="53B7A74F" w:rsidR="00057210" w:rsidRDefault="001F5EE9" w:rsidP="00225199">
                  <w:pPr>
                    <w:ind w:right="-28"/>
                    <w:rPr>
                      <w:rFonts w:cs="Arial"/>
                      <w:sz w:val="20"/>
                      <w:szCs w:val="20"/>
                    </w:rPr>
                  </w:pPr>
                  <w:r>
                    <w:rPr>
                      <w:rFonts w:cs="Arial"/>
                      <w:sz w:val="20"/>
                      <w:szCs w:val="20"/>
                    </w:rPr>
                    <w:t>Corruption (at any level) hampering activities and timely delivery of outputs</w:t>
                  </w:r>
                </w:p>
              </w:tc>
              <w:tc>
                <w:tcPr>
                  <w:tcW w:w="928" w:type="dxa"/>
                </w:tcPr>
                <w:p w14:paraId="10D316FA" w14:textId="343B9AF5" w:rsidR="00057210" w:rsidRDefault="001F5EE9" w:rsidP="00225199">
                  <w:pPr>
                    <w:ind w:right="-28"/>
                    <w:rPr>
                      <w:rFonts w:cs="Arial"/>
                      <w:sz w:val="20"/>
                      <w:szCs w:val="20"/>
                    </w:rPr>
                  </w:pPr>
                  <w:r>
                    <w:rPr>
                      <w:rFonts w:cs="Arial"/>
                      <w:sz w:val="20"/>
                      <w:szCs w:val="20"/>
                    </w:rPr>
                    <w:t>Medium</w:t>
                  </w:r>
                </w:p>
              </w:tc>
              <w:tc>
                <w:tcPr>
                  <w:tcW w:w="4950" w:type="dxa"/>
                </w:tcPr>
                <w:p w14:paraId="4DE9D658" w14:textId="77777777" w:rsidR="00057210" w:rsidRDefault="001F5EE9" w:rsidP="00225199">
                  <w:pPr>
                    <w:ind w:right="-28"/>
                    <w:rPr>
                      <w:rFonts w:cs="Arial"/>
                      <w:sz w:val="20"/>
                      <w:szCs w:val="20"/>
                    </w:rPr>
                  </w:pPr>
                  <w:r>
                    <w:rPr>
                      <w:rFonts w:cs="Arial"/>
                      <w:sz w:val="20"/>
                      <w:szCs w:val="20"/>
                    </w:rPr>
                    <w:t>Strict tracking and monitoring of financial processes</w:t>
                  </w:r>
                </w:p>
                <w:p w14:paraId="0D2525FA" w14:textId="1ED0DCCA" w:rsidR="006633E5" w:rsidRDefault="006633E5" w:rsidP="00225199">
                  <w:pPr>
                    <w:ind w:right="-28"/>
                    <w:rPr>
                      <w:rFonts w:cs="Arial"/>
                      <w:sz w:val="20"/>
                      <w:szCs w:val="20"/>
                    </w:rPr>
                  </w:pPr>
                  <w:r>
                    <w:rPr>
                      <w:rFonts w:cs="Arial"/>
                      <w:sz w:val="20"/>
                      <w:szCs w:val="20"/>
                    </w:rPr>
                    <w:t>Contract management and procurement shall be done over UNDP CO</w:t>
                  </w:r>
                </w:p>
              </w:tc>
            </w:tr>
            <w:tr w:rsidR="00E30CDF" w14:paraId="3D9FF944" w14:textId="77777777" w:rsidTr="001E42A8">
              <w:tc>
                <w:tcPr>
                  <w:tcW w:w="0" w:type="auto"/>
                </w:tcPr>
                <w:p w14:paraId="48EE79EF" w14:textId="2A02F555" w:rsidR="00057210" w:rsidRDefault="006633E5" w:rsidP="00225199">
                  <w:pPr>
                    <w:ind w:right="-28"/>
                    <w:rPr>
                      <w:rFonts w:cs="Arial"/>
                      <w:sz w:val="20"/>
                      <w:szCs w:val="20"/>
                    </w:rPr>
                  </w:pPr>
                  <w:r>
                    <w:rPr>
                      <w:rFonts w:cs="Arial"/>
                      <w:sz w:val="20"/>
                      <w:szCs w:val="20"/>
                    </w:rPr>
                    <w:t>Fall of support from project stakeholders during project time</w:t>
                  </w:r>
                </w:p>
              </w:tc>
              <w:tc>
                <w:tcPr>
                  <w:tcW w:w="928" w:type="dxa"/>
                </w:tcPr>
                <w:p w14:paraId="7FC8AECC" w14:textId="1D15C351" w:rsidR="00057210" w:rsidRDefault="004E3DE3" w:rsidP="00225199">
                  <w:pPr>
                    <w:ind w:right="-28"/>
                    <w:rPr>
                      <w:rFonts w:cs="Arial"/>
                      <w:sz w:val="20"/>
                      <w:szCs w:val="20"/>
                    </w:rPr>
                  </w:pPr>
                  <w:r>
                    <w:rPr>
                      <w:rFonts w:cs="Arial"/>
                      <w:sz w:val="20"/>
                      <w:szCs w:val="20"/>
                    </w:rPr>
                    <w:t>Medium</w:t>
                  </w:r>
                </w:p>
              </w:tc>
              <w:tc>
                <w:tcPr>
                  <w:tcW w:w="4950" w:type="dxa"/>
                </w:tcPr>
                <w:p w14:paraId="50E6B44E" w14:textId="67788573" w:rsidR="00057210" w:rsidRDefault="006633E5" w:rsidP="00225199">
                  <w:pPr>
                    <w:ind w:right="-28"/>
                    <w:rPr>
                      <w:rFonts w:cs="Arial"/>
                      <w:sz w:val="20"/>
                      <w:szCs w:val="20"/>
                    </w:rPr>
                  </w:pPr>
                  <w:r>
                    <w:rPr>
                      <w:rFonts w:cs="Arial"/>
                      <w:sz w:val="20"/>
                      <w:szCs w:val="20"/>
                    </w:rPr>
                    <w:t>Stakeholder shall be engaged at all level of project implementation (ideally from project proposal stage)</w:t>
                  </w:r>
                </w:p>
              </w:tc>
            </w:tr>
            <w:tr w:rsidR="00E30CDF" w14:paraId="31D65F0C" w14:textId="77777777" w:rsidTr="001E42A8">
              <w:tc>
                <w:tcPr>
                  <w:tcW w:w="0" w:type="auto"/>
                </w:tcPr>
                <w:p w14:paraId="3D2A72E1" w14:textId="077E2CA9" w:rsidR="00057210" w:rsidRDefault="004E3DE3" w:rsidP="00225199">
                  <w:pPr>
                    <w:ind w:right="-28"/>
                    <w:rPr>
                      <w:rFonts w:cs="Arial"/>
                      <w:sz w:val="20"/>
                      <w:szCs w:val="20"/>
                    </w:rPr>
                  </w:pPr>
                  <w:r>
                    <w:rPr>
                      <w:rFonts w:cs="Arial"/>
                      <w:sz w:val="20"/>
                      <w:szCs w:val="20"/>
                    </w:rPr>
                    <w:t xml:space="preserve">During construction of </w:t>
                  </w:r>
                  <w:r w:rsidRPr="004E3DE3">
                    <w:rPr>
                      <w:rFonts w:cs="Arial"/>
                      <w:sz w:val="20"/>
                      <w:szCs w:val="20"/>
                    </w:rPr>
                    <w:t>infrastructure</w:t>
                  </w:r>
                  <w:r>
                    <w:rPr>
                      <w:rFonts w:cs="Arial"/>
                      <w:sz w:val="20"/>
                      <w:szCs w:val="20"/>
                    </w:rPr>
                    <w:t xml:space="preserve"> and roads</w:t>
                  </w:r>
                  <w:r w:rsidRPr="004E3DE3">
                    <w:rPr>
                      <w:rFonts w:cs="Arial"/>
                      <w:sz w:val="20"/>
                      <w:szCs w:val="20"/>
                    </w:rPr>
                    <w:t>, unforeseen</w:t>
                  </w:r>
                  <w:r>
                    <w:rPr>
                      <w:rFonts w:cs="Arial"/>
                      <w:sz w:val="20"/>
                      <w:szCs w:val="20"/>
                    </w:rPr>
                    <w:t xml:space="preserve"> </w:t>
                  </w:r>
                  <w:r w:rsidRPr="004E3DE3">
                    <w:rPr>
                      <w:rFonts w:cs="Arial"/>
                      <w:sz w:val="20"/>
                      <w:szCs w:val="20"/>
                    </w:rPr>
                    <w:t>social and environmental risks may be discovered</w:t>
                  </w:r>
                </w:p>
              </w:tc>
              <w:tc>
                <w:tcPr>
                  <w:tcW w:w="928" w:type="dxa"/>
                </w:tcPr>
                <w:p w14:paraId="2085FF07" w14:textId="0E5F9A1D" w:rsidR="00057210" w:rsidRDefault="004E3DE3" w:rsidP="00225199">
                  <w:pPr>
                    <w:ind w:right="-28"/>
                    <w:rPr>
                      <w:rFonts w:cs="Arial"/>
                      <w:sz w:val="20"/>
                      <w:szCs w:val="20"/>
                    </w:rPr>
                  </w:pPr>
                  <w:r>
                    <w:rPr>
                      <w:rFonts w:cs="Arial"/>
                      <w:sz w:val="20"/>
                      <w:szCs w:val="20"/>
                    </w:rPr>
                    <w:t>Medium</w:t>
                  </w:r>
                </w:p>
              </w:tc>
              <w:tc>
                <w:tcPr>
                  <w:tcW w:w="4950" w:type="dxa"/>
                </w:tcPr>
                <w:p w14:paraId="4F95687D" w14:textId="5C7F955C" w:rsidR="00057210" w:rsidRDefault="004E3DE3" w:rsidP="00225199">
                  <w:pPr>
                    <w:ind w:right="-28"/>
                    <w:rPr>
                      <w:rFonts w:cs="Arial"/>
                      <w:sz w:val="20"/>
                      <w:szCs w:val="20"/>
                    </w:rPr>
                  </w:pPr>
                  <w:r w:rsidRPr="004E3DE3">
                    <w:rPr>
                      <w:rFonts w:cs="Arial"/>
                      <w:sz w:val="20"/>
                      <w:szCs w:val="20"/>
                    </w:rPr>
                    <w:t>Site-specific social and environmental risks will be assessed during the phase of specific site selection and</w:t>
                  </w:r>
                  <w:r>
                    <w:rPr>
                      <w:rFonts w:cs="Arial"/>
                      <w:sz w:val="20"/>
                      <w:szCs w:val="20"/>
                    </w:rPr>
                    <w:t xml:space="preserve"> </w:t>
                  </w:r>
                  <w:r w:rsidRPr="004E3DE3">
                    <w:rPr>
                      <w:rFonts w:cs="Arial"/>
                      <w:sz w:val="20"/>
                      <w:szCs w:val="20"/>
                    </w:rPr>
                    <w:t>preparation of detailed design</w:t>
                  </w:r>
                </w:p>
              </w:tc>
            </w:tr>
            <w:tr w:rsidR="00E30CDF" w14:paraId="76EF60CD" w14:textId="77777777" w:rsidTr="001E42A8">
              <w:tc>
                <w:tcPr>
                  <w:tcW w:w="0" w:type="auto"/>
                </w:tcPr>
                <w:p w14:paraId="08092ED2" w14:textId="3C156DE9" w:rsidR="00057210" w:rsidRPr="004E3DE3" w:rsidRDefault="001210AA" w:rsidP="00225199">
                  <w:pPr>
                    <w:ind w:right="-28"/>
                    <w:rPr>
                      <w:rFonts w:cs="Arial"/>
                      <w:sz w:val="20"/>
                      <w:szCs w:val="20"/>
                      <w:lang w:val="en-GB"/>
                    </w:rPr>
                  </w:pPr>
                  <w:r>
                    <w:rPr>
                      <w:rFonts w:cs="Arial"/>
                      <w:sz w:val="20"/>
                      <w:szCs w:val="20"/>
                      <w:lang w:val="en-GB"/>
                    </w:rPr>
                    <w:t>R</w:t>
                  </w:r>
                  <w:r w:rsidRPr="001210AA">
                    <w:rPr>
                      <w:rFonts w:cs="Arial"/>
                      <w:sz w:val="20"/>
                      <w:szCs w:val="20"/>
                      <w:lang w:val="en-GB"/>
                    </w:rPr>
                    <w:t>isk of delay due</w:t>
                  </w:r>
                  <w:r>
                    <w:rPr>
                      <w:rFonts w:cs="Arial"/>
                      <w:sz w:val="20"/>
                      <w:szCs w:val="20"/>
                      <w:lang w:val="en-GB"/>
                    </w:rPr>
                    <w:t xml:space="preserve"> to</w:t>
                  </w:r>
                  <w:r w:rsidRPr="001210AA">
                    <w:rPr>
                      <w:rFonts w:cs="Arial"/>
                      <w:sz w:val="20"/>
                      <w:szCs w:val="20"/>
                      <w:lang w:val="en-GB"/>
                    </w:rPr>
                    <w:t xml:space="preserve"> procurement, and </w:t>
                  </w:r>
                  <w:r>
                    <w:rPr>
                      <w:rFonts w:cs="Arial"/>
                      <w:sz w:val="20"/>
                      <w:szCs w:val="20"/>
                      <w:lang w:val="en-GB"/>
                    </w:rPr>
                    <w:t xml:space="preserve">risk of </w:t>
                  </w:r>
                  <w:r w:rsidRPr="001210AA">
                    <w:rPr>
                      <w:rFonts w:cs="Arial"/>
                      <w:sz w:val="20"/>
                      <w:szCs w:val="20"/>
                      <w:lang w:val="en-GB"/>
                    </w:rPr>
                    <w:t>cost</w:t>
                  </w:r>
                  <w:r>
                    <w:rPr>
                      <w:rFonts w:cs="Arial"/>
                      <w:sz w:val="20"/>
                      <w:szCs w:val="20"/>
                      <w:lang w:val="en-GB"/>
                    </w:rPr>
                    <w:t xml:space="preserve"> increase due to exchange rates fluctuations or price changes</w:t>
                  </w:r>
                </w:p>
              </w:tc>
              <w:tc>
                <w:tcPr>
                  <w:tcW w:w="928" w:type="dxa"/>
                </w:tcPr>
                <w:p w14:paraId="6355F17F" w14:textId="6F0C9A0D" w:rsidR="00057210" w:rsidRPr="001210AA" w:rsidRDefault="001210AA" w:rsidP="00225199">
                  <w:pPr>
                    <w:ind w:right="-28"/>
                    <w:rPr>
                      <w:rFonts w:cs="Arial"/>
                      <w:sz w:val="20"/>
                      <w:szCs w:val="20"/>
                      <w:lang w:val="en-GB"/>
                    </w:rPr>
                  </w:pPr>
                  <w:r>
                    <w:rPr>
                      <w:rFonts w:cs="Arial"/>
                      <w:sz w:val="20"/>
                      <w:szCs w:val="20"/>
                      <w:lang w:val="en-GB"/>
                    </w:rPr>
                    <w:t xml:space="preserve">Medium </w:t>
                  </w:r>
                </w:p>
              </w:tc>
              <w:tc>
                <w:tcPr>
                  <w:tcW w:w="4950" w:type="dxa"/>
                </w:tcPr>
                <w:p w14:paraId="731E92B7" w14:textId="564F4A6A" w:rsidR="00057210" w:rsidRDefault="001210AA" w:rsidP="00225199">
                  <w:pPr>
                    <w:ind w:right="-28"/>
                    <w:rPr>
                      <w:rFonts w:cs="Arial"/>
                      <w:sz w:val="20"/>
                      <w:szCs w:val="20"/>
                    </w:rPr>
                  </w:pPr>
                  <w:r w:rsidRPr="001210AA">
                    <w:rPr>
                      <w:rFonts w:cs="Arial"/>
                      <w:sz w:val="20"/>
                      <w:szCs w:val="20"/>
                    </w:rPr>
                    <w:t xml:space="preserve">Sufficient contingencies </w:t>
                  </w:r>
                  <w:r>
                    <w:rPr>
                      <w:rFonts w:cs="Arial"/>
                      <w:sz w:val="20"/>
                      <w:szCs w:val="20"/>
                    </w:rPr>
                    <w:t>should be</w:t>
                  </w:r>
                  <w:r w:rsidRPr="001210AA">
                    <w:rPr>
                      <w:rFonts w:cs="Arial"/>
                      <w:sz w:val="20"/>
                      <w:szCs w:val="20"/>
                    </w:rPr>
                    <w:t xml:space="preserve"> included in budget estimates</w:t>
                  </w:r>
                </w:p>
              </w:tc>
            </w:tr>
            <w:tr w:rsidR="00E30CDF" w14:paraId="685C6404" w14:textId="77777777" w:rsidTr="001E42A8">
              <w:tc>
                <w:tcPr>
                  <w:tcW w:w="0" w:type="auto"/>
                </w:tcPr>
                <w:p w14:paraId="57DAF746" w14:textId="2CE04093" w:rsidR="001210AA" w:rsidRPr="004E3DE3" w:rsidRDefault="002565D4" w:rsidP="00225199">
                  <w:pPr>
                    <w:ind w:right="-28"/>
                    <w:rPr>
                      <w:rFonts w:cs="Arial"/>
                      <w:sz w:val="20"/>
                      <w:szCs w:val="20"/>
                    </w:rPr>
                  </w:pPr>
                  <w:r w:rsidRPr="002565D4">
                    <w:rPr>
                      <w:rFonts w:cs="Arial"/>
                      <w:sz w:val="20"/>
                      <w:szCs w:val="20"/>
                    </w:rPr>
                    <w:t>Occurrence of extreme climate events during the implementation of the project that can negativel</w:t>
                  </w:r>
                  <w:r>
                    <w:rPr>
                      <w:rFonts w:cs="Arial"/>
                      <w:sz w:val="20"/>
                      <w:szCs w:val="20"/>
                    </w:rPr>
                    <w:t>y impact on</w:t>
                  </w:r>
                  <w:r w:rsidRPr="002565D4">
                    <w:rPr>
                      <w:rFonts w:cs="Arial"/>
                      <w:sz w:val="20"/>
                      <w:szCs w:val="20"/>
                    </w:rPr>
                    <w:t xml:space="preserve"> work</w:t>
                  </w:r>
                </w:p>
              </w:tc>
              <w:tc>
                <w:tcPr>
                  <w:tcW w:w="928" w:type="dxa"/>
                </w:tcPr>
                <w:p w14:paraId="064D10ED" w14:textId="321A1CE6" w:rsidR="001210AA" w:rsidRDefault="002565D4" w:rsidP="00225199">
                  <w:pPr>
                    <w:ind w:right="-28"/>
                    <w:rPr>
                      <w:rFonts w:cs="Arial"/>
                      <w:sz w:val="20"/>
                      <w:szCs w:val="20"/>
                    </w:rPr>
                  </w:pPr>
                  <w:r>
                    <w:rPr>
                      <w:rFonts w:cs="Arial"/>
                      <w:sz w:val="20"/>
                      <w:szCs w:val="20"/>
                    </w:rPr>
                    <w:t>Low to Medium</w:t>
                  </w:r>
                </w:p>
              </w:tc>
              <w:tc>
                <w:tcPr>
                  <w:tcW w:w="4950" w:type="dxa"/>
                </w:tcPr>
                <w:p w14:paraId="558EF511" w14:textId="1ED9011D" w:rsidR="001210AA" w:rsidRDefault="002565D4" w:rsidP="00225199">
                  <w:pPr>
                    <w:ind w:right="-28"/>
                    <w:rPr>
                      <w:rFonts w:cs="Arial"/>
                      <w:sz w:val="20"/>
                      <w:szCs w:val="20"/>
                    </w:rPr>
                  </w:pPr>
                  <w:r w:rsidRPr="002565D4">
                    <w:rPr>
                      <w:rFonts w:cs="Arial"/>
                      <w:sz w:val="20"/>
                      <w:szCs w:val="20"/>
                    </w:rPr>
                    <w:t>Project will undertake careful planning informed by weather and climate information and scheduling of the interventions in conjunction with forecasting information.</w:t>
                  </w:r>
                </w:p>
              </w:tc>
            </w:tr>
            <w:tr w:rsidR="00E30CDF" w14:paraId="5FAAE114" w14:textId="77777777" w:rsidTr="001E42A8">
              <w:tc>
                <w:tcPr>
                  <w:tcW w:w="0" w:type="auto"/>
                </w:tcPr>
                <w:p w14:paraId="243ED492" w14:textId="2529627B" w:rsidR="002565D4" w:rsidRPr="004E3DE3" w:rsidRDefault="002565D4" w:rsidP="00225199">
                  <w:pPr>
                    <w:ind w:right="-28"/>
                    <w:rPr>
                      <w:rFonts w:cs="Arial"/>
                      <w:sz w:val="20"/>
                      <w:szCs w:val="20"/>
                    </w:rPr>
                  </w:pPr>
                  <w:r w:rsidRPr="002565D4">
                    <w:rPr>
                      <w:rFonts w:cs="Arial"/>
                      <w:sz w:val="20"/>
                      <w:szCs w:val="20"/>
                    </w:rPr>
                    <w:t xml:space="preserve">Availability of sufficient trained </w:t>
                  </w:r>
                  <w:r>
                    <w:rPr>
                      <w:rFonts w:cs="Arial"/>
                      <w:sz w:val="20"/>
                      <w:szCs w:val="20"/>
                    </w:rPr>
                    <w:t xml:space="preserve">and equipped local </w:t>
                  </w:r>
                  <w:r w:rsidRPr="002565D4">
                    <w:rPr>
                      <w:rFonts w:cs="Arial"/>
                      <w:sz w:val="20"/>
                      <w:szCs w:val="20"/>
                    </w:rPr>
                    <w:t xml:space="preserve">masons to complete </w:t>
                  </w:r>
                  <w:r>
                    <w:rPr>
                      <w:rFonts w:cs="Arial"/>
                      <w:sz w:val="20"/>
                      <w:szCs w:val="20"/>
                    </w:rPr>
                    <w:t>dolosse units</w:t>
                  </w:r>
                </w:p>
              </w:tc>
              <w:tc>
                <w:tcPr>
                  <w:tcW w:w="928" w:type="dxa"/>
                </w:tcPr>
                <w:p w14:paraId="196D9D9D" w14:textId="18DAE87B" w:rsidR="002565D4" w:rsidRDefault="002565D4" w:rsidP="00225199">
                  <w:pPr>
                    <w:ind w:right="-28"/>
                    <w:rPr>
                      <w:rFonts w:cs="Arial"/>
                      <w:sz w:val="20"/>
                      <w:szCs w:val="20"/>
                    </w:rPr>
                  </w:pPr>
                  <w:r>
                    <w:rPr>
                      <w:rFonts w:cs="Arial"/>
                      <w:sz w:val="20"/>
                      <w:szCs w:val="20"/>
                    </w:rPr>
                    <w:t>Low to Medium</w:t>
                  </w:r>
                </w:p>
              </w:tc>
              <w:tc>
                <w:tcPr>
                  <w:tcW w:w="4950" w:type="dxa"/>
                </w:tcPr>
                <w:p w14:paraId="1D4448D5" w14:textId="32512D3A" w:rsidR="002565D4" w:rsidRPr="00E1762A" w:rsidRDefault="002565D4" w:rsidP="00225199">
                  <w:pPr>
                    <w:ind w:right="-28"/>
                    <w:rPr>
                      <w:rFonts w:cs="Arial"/>
                      <w:sz w:val="20"/>
                      <w:szCs w:val="20"/>
                    </w:rPr>
                  </w:pPr>
                  <w:r>
                    <w:rPr>
                      <w:rFonts w:cs="Arial"/>
                      <w:sz w:val="20"/>
                      <w:szCs w:val="20"/>
                    </w:rPr>
                    <w:t>T</w:t>
                  </w:r>
                  <w:r w:rsidRPr="002565D4">
                    <w:rPr>
                      <w:rFonts w:cs="Arial"/>
                      <w:sz w:val="20"/>
                      <w:szCs w:val="20"/>
                    </w:rPr>
                    <w:t xml:space="preserve">here is a pool of trained masons available. However they may need to be initiated to make the design and </w:t>
                  </w:r>
                  <w:r w:rsidR="00E30CDF">
                    <w:rPr>
                      <w:rFonts w:cs="Arial"/>
                      <w:sz w:val="20"/>
                      <w:szCs w:val="20"/>
                    </w:rPr>
                    <w:t>construction of dolosse units</w:t>
                  </w:r>
                </w:p>
              </w:tc>
            </w:tr>
            <w:tr w:rsidR="00E30CDF" w14:paraId="0A11AEEB" w14:textId="77777777" w:rsidTr="001E42A8">
              <w:tc>
                <w:tcPr>
                  <w:tcW w:w="0" w:type="auto"/>
                </w:tcPr>
                <w:p w14:paraId="58618F15" w14:textId="72ED0A97" w:rsidR="00057210" w:rsidRDefault="004E3DE3" w:rsidP="00225199">
                  <w:pPr>
                    <w:ind w:right="-28"/>
                    <w:rPr>
                      <w:rFonts w:cs="Arial"/>
                      <w:sz w:val="20"/>
                      <w:szCs w:val="20"/>
                    </w:rPr>
                  </w:pPr>
                  <w:r w:rsidRPr="004E3DE3">
                    <w:rPr>
                      <w:rFonts w:cs="Arial"/>
                      <w:sz w:val="20"/>
                      <w:szCs w:val="20"/>
                    </w:rPr>
                    <w:t xml:space="preserve">The selected </w:t>
                  </w:r>
                  <w:r>
                    <w:rPr>
                      <w:rFonts w:cs="Arial"/>
                      <w:sz w:val="20"/>
                      <w:szCs w:val="20"/>
                    </w:rPr>
                    <w:t>off-shore areas for dolosse placement</w:t>
                  </w:r>
                  <w:r w:rsidRPr="004E3DE3">
                    <w:rPr>
                      <w:rFonts w:cs="Arial"/>
                      <w:sz w:val="20"/>
                      <w:szCs w:val="20"/>
                    </w:rPr>
                    <w:t xml:space="preserve"> are </w:t>
                  </w:r>
                  <w:r w:rsidR="00E1762A">
                    <w:rPr>
                      <w:rFonts w:cs="Arial"/>
                      <w:sz w:val="20"/>
                      <w:szCs w:val="20"/>
                    </w:rPr>
                    <w:t>too deep and/or</w:t>
                  </w:r>
                  <w:r w:rsidRPr="004E3DE3">
                    <w:rPr>
                      <w:rFonts w:cs="Arial"/>
                      <w:sz w:val="20"/>
                      <w:szCs w:val="20"/>
                    </w:rPr>
                    <w:t xml:space="preserve"> difficult</w:t>
                  </w:r>
                  <w:r>
                    <w:rPr>
                      <w:rFonts w:cs="Arial"/>
                      <w:sz w:val="20"/>
                      <w:szCs w:val="20"/>
                    </w:rPr>
                    <w:t xml:space="preserve"> </w:t>
                  </w:r>
                  <w:r w:rsidRPr="004E3DE3">
                    <w:rPr>
                      <w:rFonts w:cs="Arial"/>
                      <w:sz w:val="20"/>
                      <w:szCs w:val="20"/>
                    </w:rPr>
                    <w:t xml:space="preserve">to access. This can cause difficulties in </w:t>
                  </w:r>
                  <w:r w:rsidR="00E1762A">
                    <w:rPr>
                      <w:rFonts w:cs="Arial"/>
                      <w:sz w:val="20"/>
                      <w:szCs w:val="20"/>
                    </w:rPr>
                    <w:t xml:space="preserve">implementation and </w:t>
                  </w:r>
                  <w:r w:rsidRPr="004E3DE3">
                    <w:rPr>
                      <w:rFonts w:cs="Arial"/>
                      <w:sz w:val="20"/>
                      <w:szCs w:val="20"/>
                    </w:rPr>
                    <w:t>monitoring</w:t>
                  </w:r>
                  <w:r w:rsidR="00E1762A">
                    <w:rPr>
                      <w:rFonts w:cs="Arial"/>
                      <w:sz w:val="20"/>
                      <w:szCs w:val="20"/>
                    </w:rPr>
                    <w:t xml:space="preserve"> of </w:t>
                  </w:r>
                  <w:r w:rsidRPr="004E3DE3">
                    <w:rPr>
                      <w:rFonts w:cs="Arial"/>
                      <w:sz w:val="20"/>
                      <w:szCs w:val="20"/>
                    </w:rPr>
                    <w:t>construction quality.</w:t>
                  </w:r>
                </w:p>
              </w:tc>
              <w:tc>
                <w:tcPr>
                  <w:tcW w:w="928" w:type="dxa"/>
                </w:tcPr>
                <w:p w14:paraId="31BB0726" w14:textId="0ABC2DC8" w:rsidR="00057210" w:rsidRDefault="00E1762A" w:rsidP="00225199">
                  <w:pPr>
                    <w:ind w:right="-28"/>
                    <w:rPr>
                      <w:rFonts w:cs="Arial"/>
                      <w:sz w:val="20"/>
                      <w:szCs w:val="20"/>
                    </w:rPr>
                  </w:pPr>
                  <w:r>
                    <w:rPr>
                      <w:rFonts w:cs="Arial"/>
                      <w:sz w:val="20"/>
                      <w:szCs w:val="20"/>
                    </w:rPr>
                    <w:t>Low</w:t>
                  </w:r>
                </w:p>
              </w:tc>
              <w:tc>
                <w:tcPr>
                  <w:tcW w:w="4950" w:type="dxa"/>
                </w:tcPr>
                <w:p w14:paraId="6F0E1392" w14:textId="5AC5A923" w:rsidR="00057210" w:rsidRDefault="00E1762A" w:rsidP="00225199">
                  <w:pPr>
                    <w:ind w:right="-28"/>
                    <w:rPr>
                      <w:rFonts w:cs="Arial"/>
                      <w:sz w:val="20"/>
                      <w:szCs w:val="20"/>
                    </w:rPr>
                  </w:pPr>
                  <w:r w:rsidRPr="00E1762A">
                    <w:rPr>
                      <w:rFonts w:cs="Arial"/>
                      <w:sz w:val="20"/>
                      <w:szCs w:val="20"/>
                    </w:rPr>
                    <w:t>The project wi</w:t>
                  </w:r>
                  <w:r>
                    <w:rPr>
                      <w:rFonts w:cs="Arial"/>
                      <w:sz w:val="20"/>
                      <w:szCs w:val="20"/>
                    </w:rPr>
                    <w:t>ll provide sufficient</w:t>
                  </w:r>
                  <w:r w:rsidRPr="00E1762A">
                    <w:rPr>
                      <w:rFonts w:cs="Arial"/>
                      <w:sz w:val="20"/>
                      <w:szCs w:val="20"/>
                    </w:rPr>
                    <w:t xml:space="preserve"> capacity to supervise </w:t>
                  </w:r>
                  <w:r>
                    <w:rPr>
                      <w:rFonts w:cs="Arial"/>
                      <w:sz w:val="20"/>
                      <w:szCs w:val="20"/>
                    </w:rPr>
                    <w:t xml:space="preserve">site selection and </w:t>
                  </w:r>
                  <w:r w:rsidRPr="00E1762A">
                    <w:rPr>
                      <w:rFonts w:cs="Arial"/>
                      <w:sz w:val="20"/>
                      <w:szCs w:val="20"/>
                    </w:rPr>
                    <w:t>construction</w:t>
                  </w:r>
                  <w:r>
                    <w:rPr>
                      <w:rFonts w:cs="Arial"/>
                      <w:sz w:val="20"/>
                      <w:szCs w:val="20"/>
                    </w:rPr>
                    <w:t>. External supervision will perform construction quality.</w:t>
                  </w:r>
                </w:p>
              </w:tc>
            </w:tr>
            <w:tr w:rsidR="00E30CDF" w14:paraId="74F5BE00" w14:textId="77777777" w:rsidTr="001E42A8">
              <w:tc>
                <w:tcPr>
                  <w:tcW w:w="0" w:type="auto"/>
                </w:tcPr>
                <w:p w14:paraId="487C695D" w14:textId="3F3E0C82" w:rsidR="00E1762A" w:rsidRPr="004E3DE3" w:rsidRDefault="00E1762A" w:rsidP="00225199">
                  <w:pPr>
                    <w:ind w:right="-28"/>
                    <w:rPr>
                      <w:rFonts w:cs="Arial"/>
                      <w:sz w:val="20"/>
                      <w:szCs w:val="20"/>
                    </w:rPr>
                  </w:pPr>
                  <w:r w:rsidRPr="00E1762A">
                    <w:rPr>
                      <w:rFonts w:cs="Arial"/>
                      <w:sz w:val="20"/>
                      <w:szCs w:val="20"/>
                    </w:rPr>
                    <w:t>Adequate maintenance of infrastructure may not be</w:t>
                  </w:r>
                  <w:r w:rsidR="001210AA">
                    <w:rPr>
                      <w:rFonts w:cs="Arial"/>
                      <w:sz w:val="20"/>
                      <w:szCs w:val="20"/>
                    </w:rPr>
                    <w:t xml:space="preserve"> </w:t>
                  </w:r>
                  <w:r w:rsidRPr="00E1762A">
                    <w:rPr>
                      <w:rFonts w:cs="Arial"/>
                      <w:sz w:val="20"/>
                      <w:szCs w:val="20"/>
                    </w:rPr>
                    <w:t>provided after the end of the project.</w:t>
                  </w:r>
                </w:p>
              </w:tc>
              <w:tc>
                <w:tcPr>
                  <w:tcW w:w="928" w:type="dxa"/>
                </w:tcPr>
                <w:p w14:paraId="67E2F5D1" w14:textId="0107E529" w:rsidR="00E1762A" w:rsidRDefault="00E1762A" w:rsidP="00225199">
                  <w:pPr>
                    <w:ind w:right="-28"/>
                    <w:rPr>
                      <w:rFonts w:cs="Arial"/>
                      <w:sz w:val="20"/>
                      <w:szCs w:val="20"/>
                    </w:rPr>
                  </w:pPr>
                  <w:r>
                    <w:rPr>
                      <w:rFonts w:cs="Arial"/>
                      <w:sz w:val="20"/>
                      <w:szCs w:val="20"/>
                    </w:rPr>
                    <w:t>Low</w:t>
                  </w:r>
                </w:p>
              </w:tc>
              <w:tc>
                <w:tcPr>
                  <w:tcW w:w="4950" w:type="dxa"/>
                </w:tcPr>
                <w:p w14:paraId="08FD3563" w14:textId="1C0F9AF0" w:rsidR="00E1762A" w:rsidRPr="00E1762A" w:rsidRDefault="00E1762A" w:rsidP="00225199">
                  <w:pPr>
                    <w:ind w:right="-28"/>
                    <w:rPr>
                      <w:rFonts w:cs="Arial"/>
                      <w:sz w:val="20"/>
                      <w:szCs w:val="20"/>
                    </w:rPr>
                  </w:pPr>
                  <w:r w:rsidRPr="00E1762A">
                    <w:rPr>
                      <w:rFonts w:cs="Arial"/>
                      <w:sz w:val="20"/>
                      <w:szCs w:val="20"/>
                    </w:rPr>
                    <w:t xml:space="preserve">Responsibilities for infrastructure maintenance </w:t>
                  </w:r>
                  <w:r>
                    <w:rPr>
                      <w:rFonts w:cs="Arial"/>
                      <w:sz w:val="20"/>
                      <w:szCs w:val="20"/>
                    </w:rPr>
                    <w:t xml:space="preserve">will be clearly set </w:t>
                  </w:r>
                  <w:r w:rsidRPr="00E1762A">
                    <w:rPr>
                      <w:rFonts w:cs="Arial"/>
                      <w:sz w:val="20"/>
                      <w:szCs w:val="20"/>
                    </w:rPr>
                    <w:t xml:space="preserve">and </w:t>
                  </w:r>
                  <w:r>
                    <w:rPr>
                      <w:rFonts w:cs="Arial"/>
                      <w:sz w:val="20"/>
                      <w:szCs w:val="20"/>
                    </w:rPr>
                    <w:t xml:space="preserve">the process </w:t>
                  </w:r>
                  <w:r w:rsidRPr="00E1762A">
                    <w:rPr>
                      <w:rFonts w:cs="Arial"/>
                      <w:sz w:val="20"/>
                      <w:szCs w:val="20"/>
                    </w:rPr>
                    <w:t xml:space="preserve">will be monitored </w:t>
                  </w:r>
                  <w:r>
                    <w:rPr>
                      <w:rFonts w:cs="Arial"/>
                      <w:sz w:val="20"/>
                      <w:szCs w:val="20"/>
                    </w:rPr>
                    <w:t xml:space="preserve">and tested </w:t>
                  </w:r>
                  <w:r w:rsidRPr="00E1762A">
                    <w:rPr>
                      <w:rFonts w:cs="Arial"/>
                      <w:sz w:val="20"/>
                      <w:szCs w:val="20"/>
                    </w:rPr>
                    <w:t xml:space="preserve">during the project </w:t>
                  </w:r>
                  <w:r>
                    <w:rPr>
                      <w:rFonts w:cs="Arial"/>
                      <w:sz w:val="20"/>
                      <w:szCs w:val="20"/>
                    </w:rPr>
                    <w:t>time</w:t>
                  </w:r>
                  <w:r w:rsidRPr="00E1762A">
                    <w:rPr>
                      <w:rFonts w:cs="Arial"/>
                      <w:sz w:val="20"/>
                      <w:szCs w:val="20"/>
                    </w:rPr>
                    <w:t>.</w:t>
                  </w:r>
                </w:p>
              </w:tc>
            </w:tr>
            <w:tr w:rsidR="00E30CDF" w14:paraId="5A009442" w14:textId="77777777" w:rsidTr="001E42A8">
              <w:tc>
                <w:tcPr>
                  <w:tcW w:w="0" w:type="auto"/>
                </w:tcPr>
                <w:p w14:paraId="211A4273" w14:textId="63449A04" w:rsidR="00B63681" w:rsidRPr="00E1762A" w:rsidRDefault="00B63681" w:rsidP="00225199">
                  <w:pPr>
                    <w:ind w:right="-28"/>
                    <w:rPr>
                      <w:rFonts w:cs="Arial"/>
                      <w:sz w:val="20"/>
                      <w:szCs w:val="20"/>
                    </w:rPr>
                  </w:pPr>
                  <w:r>
                    <w:rPr>
                      <w:rFonts w:cs="Arial"/>
                      <w:sz w:val="20"/>
                      <w:szCs w:val="20"/>
                    </w:rPr>
                    <w:t>Political instability in the country impedes project activities</w:t>
                  </w:r>
                </w:p>
              </w:tc>
              <w:tc>
                <w:tcPr>
                  <w:tcW w:w="928" w:type="dxa"/>
                </w:tcPr>
                <w:p w14:paraId="0773F818" w14:textId="59D576D3" w:rsidR="00B63681" w:rsidRDefault="00B63681" w:rsidP="00225199">
                  <w:pPr>
                    <w:ind w:right="-28"/>
                    <w:rPr>
                      <w:rFonts w:cs="Arial"/>
                      <w:sz w:val="20"/>
                      <w:szCs w:val="20"/>
                    </w:rPr>
                  </w:pPr>
                  <w:r>
                    <w:rPr>
                      <w:rFonts w:cs="Arial"/>
                      <w:sz w:val="20"/>
                      <w:szCs w:val="20"/>
                    </w:rPr>
                    <w:t>Low</w:t>
                  </w:r>
                </w:p>
              </w:tc>
              <w:tc>
                <w:tcPr>
                  <w:tcW w:w="4950" w:type="dxa"/>
                </w:tcPr>
                <w:p w14:paraId="07015AAF" w14:textId="6D3C61A7" w:rsidR="00B63681" w:rsidRPr="00E1762A" w:rsidRDefault="00B63681" w:rsidP="00225199">
                  <w:pPr>
                    <w:ind w:right="-28"/>
                    <w:rPr>
                      <w:rFonts w:cs="Arial"/>
                      <w:sz w:val="20"/>
                      <w:szCs w:val="20"/>
                    </w:rPr>
                  </w:pPr>
                  <w:r>
                    <w:rPr>
                      <w:rFonts w:cs="Arial"/>
                      <w:sz w:val="20"/>
                      <w:szCs w:val="20"/>
                    </w:rPr>
                    <w:t xml:space="preserve">Liberia is considered to be in the stable phase. </w:t>
                  </w:r>
                </w:p>
              </w:tc>
            </w:tr>
          </w:tbl>
          <w:p w14:paraId="329E84CA" w14:textId="77777777" w:rsidR="00C6190E" w:rsidRPr="00E0760B" w:rsidRDefault="00C6190E" w:rsidP="00225199">
            <w:pPr>
              <w:ind w:right="-28"/>
              <w:rPr>
                <w:rFonts w:cs="Arial"/>
                <w:sz w:val="20"/>
                <w:szCs w:val="20"/>
              </w:rPr>
            </w:pPr>
          </w:p>
        </w:tc>
      </w:tr>
    </w:tbl>
    <w:p w14:paraId="182BF017" w14:textId="77777777" w:rsidR="007D4031" w:rsidRDefault="007D4031" w:rsidP="00225199">
      <w:pPr>
        <w:rPr>
          <w:rFonts w:cs="Arial"/>
        </w:rPr>
      </w:pPr>
    </w:p>
    <w:p w14:paraId="68A664AA" w14:textId="77777777" w:rsidR="007D4031" w:rsidRPr="00E0760B" w:rsidRDefault="007D4031" w:rsidP="00225199">
      <w:pPr>
        <w:rPr>
          <w:rFonts w:cs="Arial"/>
        </w:rPr>
      </w:pPr>
    </w:p>
    <w:tbl>
      <w:tblPr>
        <w:tblW w:w="10800" w:type="dxa"/>
        <w:tblInd w:w="-365" w:type="dxa"/>
        <w:tblLook w:val="04A0" w:firstRow="1" w:lastRow="0" w:firstColumn="1" w:lastColumn="0" w:noHBand="0" w:noVBand="1"/>
      </w:tblPr>
      <w:tblGrid>
        <w:gridCol w:w="10913"/>
      </w:tblGrid>
      <w:tr w:rsidR="004C4523" w:rsidRPr="00E0760B" w14:paraId="118A5BA0" w14:textId="77777777" w:rsidTr="001312F0">
        <w:trPr>
          <w:trHeight w:val="186"/>
        </w:trPr>
        <w:tc>
          <w:tcPr>
            <w:tcW w:w="10800" w:type="dxa"/>
            <w:tcBorders>
              <w:top w:val="single" w:sz="4" w:space="0" w:color="auto"/>
              <w:left w:val="single" w:sz="4" w:space="0" w:color="auto"/>
              <w:bottom w:val="single" w:sz="4" w:space="0" w:color="auto"/>
              <w:right w:val="single" w:sz="4" w:space="0" w:color="auto"/>
            </w:tcBorders>
            <w:shd w:val="clear" w:color="000000" w:fill="24634F"/>
            <w:vAlign w:val="center"/>
          </w:tcPr>
          <w:p w14:paraId="5636DB5D" w14:textId="0DBA0AB3" w:rsidR="004C4523" w:rsidRPr="00E0760B" w:rsidRDefault="002F5E5C" w:rsidP="00225199">
            <w:pPr>
              <w:ind w:right="-28"/>
              <w:rPr>
                <w:rFonts w:cs="Arial"/>
                <w:b/>
                <w:color w:val="FFFFFF" w:themeColor="background1"/>
                <w:sz w:val="20"/>
                <w:szCs w:val="20"/>
              </w:rPr>
            </w:pPr>
            <w:r w:rsidRPr="00E0760B">
              <w:rPr>
                <w:rFonts w:cs="Arial"/>
                <w:b/>
                <w:color w:val="FFFFFF" w:themeColor="background1"/>
                <w:sz w:val="20"/>
                <w:szCs w:val="20"/>
              </w:rPr>
              <w:t>G</w:t>
            </w:r>
            <w:r w:rsidR="004C4523" w:rsidRPr="00E0760B">
              <w:rPr>
                <w:rFonts w:cs="Arial"/>
                <w:b/>
                <w:color w:val="FFFFFF" w:themeColor="background1"/>
                <w:sz w:val="20"/>
                <w:szCs w:val="20"/>
              </w:rPr>
              <w:t>. Multi-Stakeholder Engagement</w:t>
            </w:r>
          </w:p>
        </w:tc>
      </w:tr>
      <w:tr w:rsidR="004C4523" w:rsidRPr="00E0760B" w14:paraId="3942CE20" w14:textId="77777777" w:rsidTr="00DC54CA">
        <w:trPr>
          <w:trHeight w:val="573"/>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432665C2" w14:textId="77CA103D" w:rsidR="004C4523" w:rsidRDefault="00C6190E" w:rsidP="00225199">
            <w:pPr>
              <w:ind w:right="-28"/>
              <w:rPr>
                <w:rFonts w:cs="Arial"/>
                <w:sz w:val="20"/>
                <w:szCs w:val="20"/>
              </w:rPr>
            </w:pPr>
            <w:r>
              <w:rPr>
                <w:rFonts w:cs="Arial"/>
                <w:sz w:val="20"/>
                <w:szCs w:val="20"/>
              </w:rPr>
              <w:t>Please refer to the section D5 under Stakeholder engagement and Annex of this document where Multi-</w:t>
            </w:r>
            <w:r w:rsidR="00147AB1">
              <w:rPr>
                <w:rFonts w:cs="Arial"/>
                <w:sz w:val="20"/>
                <w:szCs w:val="20"/>
              </w:rPr>
              <w:t>S</w:t>
            </w:r>
            <w:r>
              <w:rPr>
                <w:rFonts w:cs="Arial"/>
                <w:sz w:val="20"/>
                <w:szCs w:val="20"/>
              </w:rPr>
              <w:t xml:space="preserve">takeholder </w:t>
            </w:r>
            <w:r w:rsidR="00147AB1">
              <w:rPr>
                <w:rFonts w:cs="Arial"/>
                <w:sz w:val="20"/>
                <w:szCs w:val="20"/>
              </w:rPr>
              <w:t>Consultation W</w:t>
            </w:r>
            <w:r>
              <w:rPr>
                <w:rFonts w:cs="Arial"/>
                <w:sz w:val="20"/>
                <w:szCs w:val="20"/>
              </w:rPr>
              <w:t>orkshop report is attached.</w:t>
            </w:r>
          </w:p>
          <w:p w14:paraId="31FB2690" w14:textId="77777777" w:rsidR="00C6190E" w:rsidRDefault="00C6190E" w:rsidP="00225199">
            <w:pPr>
              <w:ind w:right="-28"/>
              <w:rPr>
                <w:rFonts w:cs="Arial"/>
                <w:sz w:val="20"/>
                <w:szCs w:val="20"/>
              </w:rPr>
            </w:pPr>
          </w:p>
          <w:p w14:paraId="6CD0CF8A" w14:textId="77777777" w:rsidR="00C6190E" w:rsidRDefault="00C6190E" w:rsidP="00225199">
            <w:pPr>
              <w:ind w:right="-28"/>
              <w:rPr>
                <w:rFonts w:cs="Arial"/>
                <w:sz w:val="20"/>
                <w:szCs w:val="20"/>
              </w:rPr>
            </w:pPr>
            <w:r>
              <w:rPr>
                <w:rFonts w:cs="Arial"/>
                <w:sz w:val="20"/>
                <w:szCs w:val="20"/>
              </w:rPr>
              <w:t xml:space="preserve">For the purpose of the full project proposal a detailed table of stakeholders against </w:t>
            </w:r>
            <w:r w:rsidR="00FE7B85">
              <w:rPr>
                <w:rFonts w:cs="Arial"/>
                <w:sz w:val="20"/>
                <w:szCs w:val="20"/>
              </w:rPr>
              <w:t>activities</w:t>
            </w:r>
            <w:r>
              <w:rPr>
                <w:rFonts w:cs="Arial"/>
                <w:sz w:val="20"/>
                <w:szCs w:val="20"/>
              </w:rPr>
              <w:t xml:space="preserve"> and its proposed function will be prepared.</w:t>
            </w:r>
            <w:r w:rsidR="00FE7B85">
              <w:t xml:space="preserve"> </w:t>
            </w:r>
            <w:r w:rsidR="00FE7B85" w:rsidRPr="00FE7B85">
              <w:rPr>
                <w:rFonts w:cs="Arial"/>
                <w:sz w:val="20"/>
                <w:szCs w:val="20"/>
              </w:rPr>
              <w:t xml:space="preserve">A draft stakeholder engagement plan is </w:t>
            </w:r>
            <w:r w:rsidR="00FE7B85">
              <w:rPr>
                <w:rFonts w:cs="Arial"/>
                <w:sz w:val="20"/>
                <w:szCs w:val="20"/>
              </w:rPr>
              <w:t>presented</w:t>
            </w:r>
            <w:r w:rsidR="00FE7B85" w:rsidRPr="00FE7B85">
              <w:rPr>
                <w:rFonts w:cs="Arial"/>
                <w:sz w:val="20"/>
                <w:szCs w:val="20"/>
              </w:rPr>
              <w:t xml:space="preserve"> below and will be further revised during full proposal dev</w:t>
            </w:r>
            <w:r w:rsidR="00FE7B85">
              <w:rPr>
                <w:rFonts w:cs="Arial"/>
                <w:sz w:val="20"/>
                <w:szCs w:val="20"/>
              </w:rPr>
              <w:t>elopment:</w:t>
            </w:r>
          </w:p>
          <w:tbl>
            <w:tblPr>
              <w:tblStyle w:val="TableGrid"/>
              <w:tblW w:w="10687" w:type="dxa"/>
              <w:tblLook w:val="04A0" w:firstRow="1" w:lastRow="0" w:firstColumn="1" w:lastColumn="0" w:noHBand="0" w:noVBand="1"/>
            </w:tblPr>
            <w:tblGrid>
              <w:gridCol w:w="2947"/>
              <w:gridCol w:w="7740"/>
            </w:tblGrid>
            <w:tr w:rsidR="00E4546F" w:rsidRPr="00A2386A" w14:paraId="426204D9" w14:textId="77777777" w:rsidTr="00FD3109">
              <w:tc>
                <w:tcPr>
                  <w:tcW w:w="2947" w:type="dxa"/>
                  <w:shd w:val="pct5" w:color="auto" w:fill="auto"/>
                </w:tcPr>
                <w:p w14:paraId="464FBAF8" w14:textId="67E73562" w:rsidR="00E4546F" w:rsidRPr="00DD3635" w:rsidRDefault="00A2386A" w:rsidP="00225199">
                  <w:pPr>
                    <w:ind w:right="-28"/>
                    <w:rPr>
                      <w:rFonts w:cs="Arial"/>
                      <w:b/>
                      <w:sz w:val="20"/>
                      <w:szCs w:val="20"/>
                    </w:rPr>
                  </w:pPr>
                  <w:r w:rsidRPr="00DD3635">
                    <w:rPr>
                      <w:rFonts w:cs="Arial"/>
                      <w:b/>
                      <w:sz w:val="20"/>
                      <w:szCs w:val="20"/>
                    </w:rPr>
                    <w:t>Output</w:t>
                  </w:r>
                </w:p>
              </w:tc>
              <w:tc>
                <w:tcPr>
                  <w:tcW w:w="7740" w:type="dxa"/>
                  <w:shd w:val="pct5" w:color="auto" w:fill="auto"/>
                </w:tcPr>
                <w:p w14:paraId="7BC4A7B0" w14:textId="2BF7DAA0" w:rsidR="00E4546F" w:rsidRPr="00DD3635" w:rsidRDefault="00A2386A" w:rsidP="00225199">
                  <w:pPr>
                    <w:ind w:right="-28"/>
                    <w:rPr>
                      <w:rFonts w:cs="Arial"/>
                      <w:b/>
                      <w:sz w:val="20"/>
                      <w:szCs w:val="20"/>
                    </w:rPr>
                  </w:pPr>
                  <w:r w:rsidRPr="00DD3635">
                    <w:rPr>
                      <w:rFonts w:cs="Arial"/>
                      <w:b/>
                      <w:sz w:val="20"/>
                      <w:szCs w:val="20"/>
                    </w:rPr>
                    <w:t>Stakeholders</w:t>
                  </w:r>
                </w:p>
              </w:tc>
            </w:tr>
            <w:tr w:rsidR="00E4546F" w14:paraId="72B3AC29" w14:textId="77777777" w:rsidTr="00FD3109">
              <w:tc>
                <w:tcPr>
                  <w:tcW w:w="2947" w:type="dxa"/>
                </w:tcPr>
                <w:p w14:paraId="4560C0B0" w14:textId="7E4F8D76" w:rsidR="00E4546F" w:rsidRPr="00DD3635" w:rsidRDefault="00AE605D" w:rsidP="00225199">
                  <w:pPr>
                    <w:ind w:right="-28"/>
                    <w:rPr>
                      <w:rFonts w:cs="Arial"/>
                      <w:sz w:val="20"/>
                      <w:szCs w:val="20"/>
                    </w:rPr>
                  </w:pPr>
                  <w:r w:rsidRPr="00DD3635">
                    <w:rPr>
                      <w:rFonts w:cs="Arial"/>
                      <w:sz w:val="20"/>
                      <w:szCs w:val="20"/>
                    </w:rPr>
                    <w:t>Output 1:  Natural coastal defence systems are strengthened to reduce the exposure coastal communities and key infrastructures to climate risks</w:t>
                  </w:r>
                </w:p>
              </w:tc>
              <w:tc>
                <w:tcPr>
                  <w:tcW w:w="7740" w:type="dxa"/>
                </w:tcPr>
                <w:p w14:paraId="2BCD0132" w14:textId="3B11E833" w:rsidR="00E4546F" w:rsidRPr="00DD3635" w:rsidRDefault="00AE605D" w:rsidP="00225199">
                  <w:pPr>
                    <w:ind w:right="-28"/>
                    <w:rPr>
                      <w:rFonts w:cs="Arial"/>
                      <w:sz w:val="20"/>
                      <w:szCs w:val="20"/>
                    </w:rPr>
                  </w:pPr>
                  <w:r w:rsidRPr="00DD3635">
                    <w:rPr>
                      <w:rFonts w:cs="Arial"/>
                      <w:sz w:val="20"/>
                      <w:szCs w:val="20"/>
                    </w:rPr>
                    <w:t xml:space="preserve">Montserrado County, Monrovia City Corporation (MCC), Paynesville City Corporation (PCC),  </w:t>
                  </w:r>
                  <w:r w:rsidR="00762BCE" w:rsidRPr="00DD3635">
                    <w:rPr>
                      <w:rFonts w:cs="Arial"/>
                      <w:sz w:val="20"/>
                      <w:szCs w:val="20"/>
                    </w:rPr>
                    <w:t xml:space="preserve">Conservancy International (CI), NGOs (SCNL, SADS, FACE), CBOs, Township of West Point, College of Agriculture &amp; Forestry at the Uni. Of Liberia (CAFUL), Forestry Development Authority (FDA), Ministry of Public Works (MPW), Ministry of Transport (MT), Ministry of Information, Cultural Affairs and Tourism </w:t>
                  </w:r>
                  <w:r w:rsidR="00740093" w:rsidRPr="00DD3635">
                    <w:rPr>
                      <w:rFonts w:cs="Arial"/>
                      <w:sz w:val="20"/>
                      <w:szCs w:val="20"/>
                    </w:rPr>
                    <w:t xml:space="preserve">(MICAT), </w:t>
                  </w:r>
                </w:p>
              </w:tc>
            </w:tr>
            <w:tr w:rsidR="00E4546F" w14:paraId="2FBE94C5" w14:textId="77777777" w:rsidTr="00FD3109">
              <w:tc>
                <w:tcPr>
                  <w:tcW w:w="2947" w:type="dxa"/>
                </w:tcPr>
                <w:p w14:paraId="71E0884B" w14:textId="7C9FFF72" w:rsidR="00E4546F" w:rsidRPr="00DD3635" w:rsidRDefault="00AE605D" w:rsidP="00225199">
                  <w:pPr>
                    <w:rPr>
                      <w:rFonts w:eastAsiaTheme="minorHAnsi" w:cs="Arial"/>
                      <w:sz w:val="20"/>
                      <w:szCs w:val="20"/>
                    </w:rPr>
                  </w:pPr>
                  <w:r w:rsidRPr="00DD3635">
                    <w:rPr>
                      <w:rFonts w:eastAsiaTheme="minorHAnsi" w:cs="Arial"/>
                      <w:sz w:val="20"/>
                      <w:szCs w:val="20"/>
                    </w:rPr>
                    <w:t>Output 2: The climate resilience of key coastal socio-economic infrastructures and community assets is enhanced</w:t>
                  </w:r>
                </w:p>
              </w:tc>
              <w:tc>
                <w:tcPr>
                  <w:tcW w:w="7740" w:type="dxa"/>
                </w:tcPr>
                <w:p w14:paraId="4DD9988F" w14:textId="3470C71C" w:rsidR="00E4546F" w:rsidRPr="00DD3635" w:rsidRDefault="00740093" w:rsidP="00225199">
                  <w:pPr>
                    <w:ind w:right="-28"/>
                    <w:rPr>
                      <w:rFonts w:cs="Arial"/>
                      <w:sz w:val="20"/>
                      <w:szCs w:val="20"/>
                    </w:rPr>
                  </w:pPr>
                  <w:r w:rsidRPr="00DD3635">
                    <w:rPr>
                      <w:rFonts w:cs="Arial"/>
                      <w:sz w:val="20"/>
                      <w:szCs w:val="20"/>
                    </w:rPr>
                    <w:t xml:space="preserve">MPW, Montserrado County, MCC, PCC, Brewerville City Corporation (BCC), Liberia Water &amp; Sewer Corporation (LWSC), National Housing Authority (NHA), FDA, </w:t>
                  </w:r>
                </w:p>
              </w:tc>
            </w:tr>
            <w:tr w:rsidR="00E4546F" w14:paraId="7FB14351" w14:textId="77777777" w:rsidTr="00FD3109">
              <w:tc>
                <w:tcPr>
                  <w:tcW w:w="2947" w:type="dxa"/>
                </w:tcPr>
                <w:p w14:paraId="3D5E15D8" w14:textId="709164A3" w:rsidR="00E4546F" w:rsidRPr="00DD3635" w:rsidRDefault="00AE605D" w:rsidP="00225199">
                  <w:pPr>
                    <w:ind w:right="-28"/>
                    <w:rPr>
                      <w:rFonts w:cs="Arial"/>
                      <w:sz w:val="20"/>
                      <w:szCs w:val="20"/>
                    </w:rPr>
                  </w:pPr>
                  <w:r w:rsidRPr="00DD3635">
                    <w:rPr>
                      <w:rFonts w:cs="Arial"/>
                      <w:sz w:val="20"/>
                      <w:szCs w:val="20"/>
                    </w:rPr>
                    <w:t>Output 3: Strengthening the policy, institutional and regulatory framework for the implementation of an integrated coastal zones management</w:t>
                  </w:r>
                </w:p>
              </w:tc>
              <w:tc>
                <w:tcPr>
                  <w:tcW w:w="7740" w:type="dxa"/>
                </w:tcPr>
                <w:p w14:paraId="5D78D5DC" w14:textId="209F0B51" w:rsidR="00E4546F" w:rsidRPr="00DD3635" w:rsidRDefault="0078320A" w:rsidP="00225199">
                  <w:pPr>
                    <w:ind w:right="-28"/>
                    <w:rPr>
                      <w:rFonts w:cs="Arial"/>
                      <w:sz w:val="20"/>
                      <w:szCs w:val="20"/>
                    </w:rPr>
                  </w:pPr>
                  <w:r w:rsidRPr="00DD3635">
                    <w:rPr>
                      <w:rFonts w:cs="Arial"/>
                      <w:sz w:val="20"/>
                      <w:szCs w:val="20"/>
                    </w:rPr>
                    <w:t xml:space="preserve">Environmental Protection Agency (EPA), Ministry of Land, Mines &amp; Energy (MLME), </w:t>
                  </w:r>
                  <w:r w:rsidR="00222925" w:rsidRPr="00DD3635">
                    <w:rPr>
                      <w:rFonts w:cs="Arial"/>
                      <w:sz w:val="20"/>
                      <w:szCs w:val="20"/>
                    </w:rPr>
                    <w:t xml:space="preserve"> </w:t>
                  </w:r>
                  <w:r w:rsidRPr="00DD3635">
                    <w:rPr>
                      <w:rFonts w:cs="Arial"/>
                      <w:sz w:val="20"/>
                      <w:szCs w:val="20"/>
                    </w:rPr>
                    <w:t xml:space="preserve">Liberia Institute of Statistics and Geoformation Services (LISGIS), FDA, MPW, MCC, PCC, BCC, </w:t>
                  </w:r>
                  <w:r w:rsidR="00222925" w:rsidRPr="00DD3635">
                    <w:rPr>
                      <w:rFonts w:cs="Arial"/>
                      <w:sz w:val="20"/>
                      <w:szCs w:val="20"/>
                    </w:rPr>
                    <w:t>Uni. of Liberia, Uni. of Liberia-Graduate Program in Regional Planning, Uni. of Liberia-Undergraduate Program, Uni. of Liberia-Dept. of Geography, Uni. of Liberia-Engineering College, MT, MT-Nationa</w:t>
                  </w:r>
                  <w:r w:rsidR="00147AB1" w:rsidRPr="00DD3635">
                    <w:rPr>
                      <w:rFonts w:cs="Arial"/>
                      <w:sz w:val="20"/>
                      <w:szCs w:val="20"/>
                    </w:rPr>
                    <w:t>l Meteorological Service (NMS)</w:t>
                  </w:r>
                </w:p>
              </w:tc>
            </w:tr>
            <w:tr w:rsidR="00E4546F" w14:paraId="17E8AE18" w14:textId="77777777" w:rsidTr="00FD3109">
              <w:tc>
                <w:tcPr>
                  <w:tcW w:w="2947" w:type="dxa"/>
                </w:tcPr>
                <w:p w14:paraId="4E7077EE" w14:textId="1A5D4BCA" w:rsidR="00E4546F" w:rsidRPr="00DD3635" w:rsidRDefault="00AE605D" w:rsidP="00225199">
                  <w:pPr>
                    <w:ind w:right="-28"/>
                    <w:rPr>
                      <w:rFonts w:cs="Arial"/>
                      <w:sz w:val="20"/>
                      <w:szCs w:val="20"/>
                    </w:rPr>
                  </w:pPr>
                  <w:r w:rsidRPr="00DD3635">
                    <w:rPr>
                      <w:rFonts w:cs="Arial"/>
                      <w:sz w:val="20"/>
                      <w:szCs w:val="20"/>
                    </w:rPr>
                    <w:t>Output 4: Strengthening coastal communities’ livelihoods resilience against climate risks</w:t>
                  </w:r>
                </w:p>
              </w:tc>
              <w:tc>
                <w:tcPr>
                  <w:tcW w:w="7740" w:type="dxa"/>
                </w:tcPr>
                <w:p w14:paraId="4BB5C8E4" w14:textId="1A90BB9C" w:rsidR="00E4546F" w:rsidRPr="00DD3635" w:rsidRDefault="00147AB1" w:rsidP="00225199">
                  <w:pPr>
                    <w:ind w:right="-28"/>
                    <w:rPr>
                      <w:rFonts w:cs="Arial"/>
                      <w:sz w:val="20"/>
                      <w:szCs w:val="20"/>
                    </w:rPr>
                  </w:pPr>
                  <w:r w:rsidRPr="00DD3635">
                    <w:rPr>
                      <w:rFonts w:cs="Arial"/>
                      <w:sz w:val="20"/>
                      <w:szCs w:val="20"/>
                    </w:rPr>
                    <w:t xml:space="preserve">Government of Liberia (GoL), NHA, MCC, Township of West Point, </w:t>
                  </w:r>
                  <w:r w:rsidR="00E4558D" w:rsidRPr="00DD3635">
                    <w:rPr>
                      <w:rFonts w:cs="Arial"/>
                      <w:sz w:val="20"/>
                      <w:szCs w:val="20"/>
                    </w:rPr>
                    <w:t xml:space="preserve">Township of New Kru Town, Montserrado County, </w:t>
                  </w:r>
                  <w:r w:rsidRPr="00DD3635">
                    <w:rPr>
                      <w:rFonts w:cs="Arial"/>
                      <w:sz w:val="20"/>
                      <w:szCs w:val="20"/>
                    </w:rPr>
                    <w:t xml:space="preserve">Du River City Corporation (DCC), </w:t>
                  </w:r>
                  <w:r w:rsidR="00DB361D" w:rsidRPr="00DD3635">
                    <w:rPr>
                      <w:rFonts w:cs="Arial"/>
                      <w:sz w:val="20"/>
                      <w:szCs w:val="20"/>
                    </w:rPr>
                    <w:t xml:space="preserve">Liberian Bank for Development and Investment (LBDI), Monrovia Vocational Training Center (MVTC), Liberia Opportunities Industrial Center (LOIC), Rural and Renewable Energy Agency (RREA), Sabegna School of Travel &amp; Tourism (SSTT), </w:t>
                  </w:r>
                  <w:r w:rsidR="00072915" w:rsidRPr="00DD3635">
                    <w:rPr>
                      <w:rFonts w:cs="Arial"/>
                      <w:sz w:val="20"/>
                      <w:szCs w:val="20"/>
                    </w:rPr>
                    <w:t xml:space="preserve">FACE, SADS, Cuttington University, Ministry of Agriculture (MA), Tubman National Institute of Medical Arts (TNIMA), Uni. of Liberia-Louis Arthur Grimes School of Law, Liberia Bar Association (LBA), Association of Female Lawyers of Liberia (AFELL), Catholic Justice &amp; Peace Commission, </w:t>
                  </w:r>
                  <w:r w:rsidR="00E4558D" w:rsidRPr="00DD3635">
                    <w:rPr>
                      <w:rFonts w:cs="Arial"/>
                      <w:sz w:val="20"/>
                      <w:szCs w:val="20"/>
                    </w:rPr>
                    <w:t xml:space="preserve">Uni. Of Liberia-College of Business &amp; Public Administration, Sustainable Development Institute (SDI), Bureau of National Fisheries (BNF), Fishermen Community Council, National Investment Commission (NIC), Gardnerville, Brewerville </w:t>
                  </w:r>
                </w:p>
              </w:tc>
            </w:tr>
          </w:tbl>
          <w:p w14:paraId="03E9BEA1" w14:textId="358946D5" w:rsidR="00E4546F" w:rsidRPr="00E0760B" w:rsidRDefault="00E4546F" w:rsidP="00225199">
            <w:pPr>
              <w:ind w:right="-28"/>
              <w:rPr>
                <w:rFonts w:cs="Arial"/>
                <w:sz w:val="20"/>
                <w:szCs w:val="20"/>
              </w:rPr>
            </w:pPr>
          </w:p>
        </w:tc>
      </w:tr>
    </w:tbl>
    <w:p w14:paraId="52EA7ED6" w14:textId="77777777" w:rsidR="009B1077" w:rsidRPr="00E0760B" w:rsidRDefault="009B1077" w:rsidP="00225199">
      <w:pPr>
        <w:rPr>
          <w:rFonts w:cs="Arial"/>
        </w:rPr>
      </w:pPr>
    </w:p>
    <w:tbl>
      <w:tblPr>
        <w:tblW w:w="10800" w:type="dxa"/>
        <w:tblInd w:w="-365" w:type="dxa"/>
        <w:tblLook w:val="04A0" w:firstRow="1" w:lastRow="0" w:firstColumn="1" w:lastColumn="0" w:noHBand="0" w:noVBand="1"/>
      </w:tblPr>
      <w:tblGrid>
        <w:gridCol w:w="10800"/>
      </w:tblGrid>
      <w:tr w:rsidR="004C4523" w:rsidRPr="00E0760B" w14:paraId="603FF563" w14:textId="77777777" w:rsidTr="001312F0">
        <w:trPr>
          <w:trHeight w:val="231"/>
        </w:trPr>
        <w:tc>
          <w:tcPr>
            <w:tcW w:w="10800" w:type="dxa"/>
            <w:tcBorders>
              <w:top w:val="single" w:sz="4" w:space="0" w:color="auto"/>
              <w:left w:val="single" w:sz="4" w:space="0" w:color="auto"/>
              <w:bottom w:val="single" w:sz="4" w:space="0" w:color="auto"/>
              <w:right w:val="single" w:sz="4" w:space="0" w:color="auto"/>
            </w:tcBorders>
            <w:shd w:val="clear" w:color="000000" w:fill="24634F"/>
          </w:tcPr>
          <w:p w14:paraId="0910B016" w14:textId="6B6D06F8" w:rsidR="004C4523" w:rsidRPr="00E0760B" w:rsidRDefault="002F5E5C" w:rsidP="00225199">
            <w:pPr>
              <w:ind w:right="-28"/>
              <w:rPr>
                <w:rFonts w:cs="Arial"/>
                <w:b/>
                <w:color w:val="FFFFFF" w:themeColor="background1"/>
                <w:sz w:val="20"/>
                <w:szCs w:val="20"/>
              </w:rPr>
            </w:pPr>
            <w:r w:rsidRPr="00E0760B">
              <w:rPr>
                <w:rFonts w:cs="Arial"/>
                <w:b/>
                <w:color w:val="FFFFFF" w:themeColor="background1"/>
                <w:sz w:val="20"/>
                <w:szCs w:val="20"/>
              </w:rPr>
              <w:t>H</w:t>
            </w:r>
            <w:r w:rsidR="004C4523" w:rsidRPr="00E0760B">
              <w:rPr>
                <w:rFonts w:cs="Arial"/>
                <w:b/>
                <w:color w:val="FFFFFF" w:themeColor="background1"/>
                <w:sz w:val="20"/>
                <w:szCs w:val="20"/>
              </w:rPr>
              <w:t>. Status of Project/Programme</w:t>
            </w:r>
          </w:p>
        </w:tc>
      </w:tr>
      <w:tr w:rsidR="004C4523" w:rsidRPr="00E0760B" w14:paraId="1743E28B" w14:textId="77777777" w:rsidTr="00DC54CA">
        <w:trPr>
          <w:trHeight w:val="447"/>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0B5B60D" w14:textId="7C337909" w:rsidR="004C4523" w:rsidRPr="00FD3109" w:rsidRDefault="004C4523" w:rsidP="00FD3109">
            <w:pPr>
              <w:ind w:right="-28"/>
              <w:rPr>
                <w:rFonts w:cs="Arial"/>
                <w:sz w:val="20"/>
                <w:szCs w:val="20"/>
              </w:rPr>
            </w:pPr>
          </w:p>
          <w:p w14:paraId="2EF768F7" w14:textId="5385DD11" w:rsidR="002B207F" w:rsidRPr="00FD3109" w:rsidRDefault="002B207F" w:rsidP="001E42A8">
            <w:pPr>
              <w:pStyle w:val="ListParagraph"/>
              <w:numPr>
                <w:ilvl w:val="0"/>
                <w:numId w:val="1"/>
              </w:numPr>
              <w:ind w:left="432" w:right="-28"/>
              <w:rPr>
                <w:rFonts w:ascii="Arial" w:hAnsi="Arial" w:cs="Arial"/>
                <w:i/>
                <w:sz w:val="20"/>
                <w:szCs w:val="20"/>
              </w:rPr>
            </w:pPr>
            <w:r w:rsidRPr="00095304">
              <w:rPr>
                <w:rFonts w:ascii="Arial" w:hAnsi="Arial" w:cs="Arial"/>
                <w:i/>
                <w:sz w:val="20"/>
                <w:szCs w:val="20"/>
              </w:rPr>
              <w:t xml:space="preserve">A pre-feasibility study </w:t>
            </w:r>
            <w:r w:rsidR="001C1E58" w:rsidRPr="00095304">
              <w:rPr>
                <w:rFonts w:ascii="Arial" w:hAnsi="Arial" w:cs="Arial"/>
                <w:i/>
                <w:sz w:val="20"/>
                <w:szCs w:val="20"/>
              </w:rPr>
              <w:t>is expected to be complete</w:t>
            </w:r>
            <w:r w:rsidR="00604F91" w:rsidRPr="00095304">
              <w:rPr>
                <w:rFonts w:ascii="Arial" w:hAnsi="Arial" w:cs="Arial"/>
                <w:i/>
                <w:sz w:val="20"/>
                <w:szCs w:val="20"/>
              </w:rPr>
              <w:t>d</w:t>
            </w:r>
            <w:r w:rsidR="001C1E58" w:rsidRPr="00095304">
              <w:rPr>
                <w:rFonts w:ascii="Arial" w:hAnsi="Arial" w:cs="Arial"/>
                <w:i/>
                <w:sz w:val="20"/>
                <w:szCs w:val="20"/>
              </w:rPr>
              <w:t xml:space="preserve"> at this stage. Please provide </w:t>
            </w:r>
            <w:r w:rsidR="00604F91" w:rsidRPr="00095304">
              <w:rPr>
                <w:rFonts w:ascii="Arial" w:hAnsi="Arial" w:cs="Arial"/>
                <w:i/>
                <w:sz w:val="20"/>
                <w:szCs w:val="20"/>
              </w:rPr>
              <w:t>the report</w:t>
            </w:r>
            <w:r w:rsidR="001C1E58" w:rsidRPr="00095304">
              <w:rPr>
                <w:rFonts w:ascii="Arial" w:hAnsi="Arial" w:cs="Arial"/>
                <w:i/>
                <w:sz w:val="20"/>
                <w:szCs w:val="20"/>
              </w:rPr>
              <w:t xml:space="preserve"> in </w:t>
            </w:r>
            <w:r w:rsidR="002F5E5C" w:rsidRPr="00095304">
              <w:rPr>
                <w:rFonts w:ascii="Arial" w:hAnsi="Arial" w:cs="Arial"/>
                <w:i/>
                <w:sz w:val="20"/>
                <w:szCs w:val="20"/>
              </w:rPr>
              <w:t>section J</w:t>
            </w:r>
            <w:r w:rsidRPr="00095304">
              <w:rPr>
                <w:rFonts w:ascii="Arial" w:hAnsi="Arial" w:cs="Arial"/>
                <w:i/>
                <w:sz w:val="20"/>
                <w:szCs w:val="20"/>
              </w:rPr>
              <w:t>.</w:t>
            </w:r>
          </w:p>
          <w:p w14:paraId="64828DD1" w14:textId="36B069DF" w:rsidR="004C4523" w:rsidRPr="00E0760B" w:rsidRDefault="004C4523" w:rsidP="00225199">
            <w:pPr>
              <w:pStyle w:val="ListParagraph"/>
              <w:numPr>
                <w:ilvl w:val="0"/>
                <w:numId w:val="1"/>
              </w:numPr>
              <w:ind w:left="432" w:right="-28"/>
              <w:rPr>
                <w:rFonts w:ascii="Arial" w:hAnsi="Arial" w:cs="Arial"/>
                <w:sz w:val="20"/>
                <w:szCs w:val="20"/>
              </w:rPr>
            </w:pPr>
            <w:r w:rsidRPr="00E0760B">
              <w:rPr>
                <w:rFonts w:ascii="Arial" w:hAnsi="Arial" w:cs="Arial"/>
                <w:sz w:val="20"/>
                <w:szCs w:val="20"/>
              </w:rPr>
              <w:t>Please indicate whether a feasibility study</w:t>
            </w:r>
            <w:r w:rsidR="007C25C7" w:rsidRPr="00E0760B">
              <w:rPr>
                <w:rFonts w:ascii="Arial" w:hAnsi="Arial" w:cs="Arial"/>
                <w:sz w:val="20"/>
                <w:szCs w:val="20"/>
              </w:rPr>
              <w:t xml:space="preserve"> </w:t>
            </w:r>
            <w:r w:rsidR="009066F5" w:rsidRPr="00E0760B">
              <w:rPr>
                <w:rFonts w:ascii="Arial" w:hAnsi="Arial" w:cs="Arial"/>
                <w:sz w:val="20"/>
                <w:szCs w:val="20"/>
              </w:rPr>
              <w:t xml:space="preserve">and/or environmental and social impact assessment </w:t>
            </w:r>
            <w:r w:rsidR="007C25C7" w:rsidRPr="00E0760B">
              <w:rPr>
                <w:rFonts w:ascii="Arial" w:hAnsi="Arial" w:cs="Arial"/>
                <w:sz w:val="20"/>
                <w:szCs w:val="20"/>
              </w:rPr>
              <w:t>has been conducted for the proposed project/programme</w:t>
            </w:r>
            <w:r w:rsidRPr="00E0760B">
              <w:rPr>
                <w:rFonts w:ascii="Arial" w:hAnsi="Arial" w:cs="Arial"/>
                <w:sz w:val="20"/>
                <w:szCs w:val="20"/>
              </w:rPr>
              <w:t xml:space="preserve">: Yes </w:t>
            </w:r>
            <w:sdt>
              <w:sdtPr>
                <w:rPr>
                  <w:rFonts w:cs="Arial"/>
                  <w:sz w:val="20"/>
                  <w:szCs w:val="20"/>
                </w:rPr>
                <w:id w:val="-1084525620"/>
                <w14:checkbox>
                  <w14:checked w14:val="0"/>
                  <w14:checkedState w14:val="2612" w14:font="MS Gothic"/>
                  <w14:uncheckedState w14:val="2610" w14:font="MS Gothic"/>
                </w14:checkbox>
              </w:sdtPr>
              <w:sdtEndPr/>
              <w:sdtContent>
                <w:r w:rsidR="0033750C" w:rsidRPr="00E0760B">
                  <w:rPr>
                    <w:rFonts w:ascii="MS Gothic" w:eastAsia="MS Gothic" w:hAnsi="MS Gothic" w:cs="Arial"/>
                    <w:sz w:val="20"/>
                    <w:szCs w:val="20"/>
                  </w:rPr>
                  <w:t>☐</w:t>
                </w:r>
              </w:sdtContent>
            </w:sdt>
            <w:r w:rsidR="0033750C" w:rsidRPr="00E0760B">
              <w:rPr>
                <w:rFonts w:cs="Arial"/>
                <w:color w:val="000000"/>
                <w:sz w:val="20"/>
                <w:szCs w:val="20"/>
                <w:lang w:eastAsia="en-GB"/>
              </w:rPr>
              <w:t xml:space="preserve">  </w:t>
            </w:r>
            <w:r w:rsidRPr="00E0760B">
              <w:rPr>
                <w:rFonts w:ascii="Arial" w:hAnsi="Arial" w:cs="Arial"/>
                <w:sz w:val="20"/>
                <w:szCs w:val="20"/>
              </w:rPr>
              <w:t xml:space="preserve">  No </w:t>
            </w:r>
            <w:sdt>
              <w:sdtPr>
                <w:rPr>
                  <w:rFonts w:cs="Arial"/>
                  <w:sz w:val="20"/>
                  <w:szCs w:val="20"/>
                </w:rPr>
                <w:id w:val="838121756"/>
                <w14:checkbox>
                  <w14:checked w14:val="1"/>
                  <w14:checkedState w14:val="2612" w14:font="MS Gothic"/>
                  <w14:uncheckedState w14:val="2610" w14:font="MS Gothic"/>
                </w14:checkbox>
              </w:sdtPr>
              <w:sdtEndPr/>
              <w:sdtContent>
                <w:r w:rsidR="00EF7D39">
                  <w:rPr>
                    <w:rFonts w:ascii="MS Gothic" w:eastAsia="MS Gothic" w:hAnsi="MS Gothic" w:cs="Arial" w:hint="eastAsia"/>
                    <w:sz w:val="20"/>
                    <w:szCs w:val="20"/>
                  </w:rPr>
                  <w:t>☒</w:t>
                </w:r>
              </w:sdtContent>
            </w:sdt>
            <w:r w:rsidR="0033750C" w:rsidRPr="00E0760B">
              <w:rPr>
                <w:rFonts w:cs="Arial"/>
                <w:color w:val="000000"/>
                <w:sz w:val="20"/>
                <w:szCs w:val="20"/>
                <w:lang w:eastAsia="en-GB"/>
              </w:rPr>
              <w:t xml:space="preserve">  </w:t>
            </w:r>
          </w:p>
          <w:p w14:paraId="0962372C" w14:textId="0A17B00B" w:rsidR="007C25C7" w:rsidRPr="00E0760B" w:rsidRDefault="004C4523" w:rsidP="001E42A8">
            <w:pPr>
              <w:pStyle w:val="ListParagraph"/>
              <w:ind w:left="432" w:right="-28"/>
            </w:pPr>
            <w:r w:rsidRPr="00E0760B">
              <w:rPr>
                <w:rFonts w:ascii="Arial" w:hAnsi="Arial" w:cs="Arial"/>
                <w:sz w:val="20"/>
                <w:szCs w:val="20"/>
              </w:rPr>
              <w:t>(</w:t>
            </w:r>
            <w:r w:rsidRPr="00E0760B">
              <w:rPr>
                <w:rFonts w:ascii="Arial" w:hAnsi="Arial" w:cs="Arial"/>
                <w:i/>
                <w:sz w:val="20"/>
                <w:szCs w:val="20"/>
              </w:rPr>
              <w:t xml:space="preserve">If ‘Yes’, please provide </w:t>
            </w:r>
            <w:r w:rsidR="00851F54" w:rsidRPr="00E0760B">
              <w:rPr>
                <w:rFonts w:ascii="Arial" w:hAnsi="Arial" w:cs="Arial"/>
                <w:i/>
                <w:sz w:val="20"/>
                <w:szCs w:val="20"/>
              </w:rPr>
              <w:t>them</w:t>
            </w:r>
            <w:r w:rsidRPr="00E0760B">
              <w:rPr>
                <w:rFonts w:ascii="Arial" w:hAnsi="Arial" w:cs="Arial"/>
                <w:i/>
                <w:sz w:val="20"/>
                <w:szCs w:val="20"/>
              </w:rPr>
              <w:t xml:space="preserve"> in </w:t>
            </w:r>
            <w:r w:rsidR="002F5E5C" w:rsidRPr="00E0760B">
              <w:rPr>
                <w:rFonts w:ascii="Arial" w:hAnsi="Arial" w:cs="Arial"/>
                <w:i/>
                <w:sz w:val="20"/>
                <w:szCs w:val="20"/>
              </w:rPr>
              <w:t>section J</w:t>
            </w:r>
            <w:r w:rsidRPr="00E0760B">
              <w:rPr>
                <w:rFonts w:ascii="Arial" w:hAnsi="Arial" w:cs="Arial"/>
                <w:sz w:val="20"/>
                <w:szCs w:val="20"/>
              </w:rPr>
              <w:t>.)</w:t>
            </w:r>
          </w:p>
          <w:p w14:paraId="17EB372D" w14:textId="5D9767D1" w:rsidR="00F64C9A" w:rsidRPr="00E0760B" w:rsidRDefault="00377030" w:rsidP="00225199">
            <w:pPr>
              <w:pStyle w:val="ListParagraph"/>
              <w:numPr>
                <w:ilvl w:val="0"/>
                <w:numId w:val="1"/>
              </w:numPr>
              <w:ind w:left="432" w:right="-28"/>
              <w:rPr>
                <w:rFonts w:ascii="Arial" w:hAnsi="Arial" w:cs="Arial"/>
                <w:sz w:val="20"/>
                <w:szCs w:val="20"/>
              </w:rPr>
            </w:pPr>
            <w:r w:rsidRPr="00E0760B">
              <w:rPr>
                <w:rFonts w:ascii="Arial" w:hAnsi="Arial" w:cs="Arial"/>
                <w:sz w:val="20"/>
                <w:szCs w:val="20"/>
                <w:lang w:eastAsia="en-GB"/>
              </w:rPr>
              <w:t xml:space="preserve">Will </w:t>
            </w:r>
            <w:r w:rsidR="004C4523" w:rsidRPr="00E0760B">
              <w:rPr>
                <w:rFonts w:ascii="Arial" w:hAnsi="Arial" w:cs="Arial"/>
                <w:sz w:val="20"/>
                <w:szCs w:val="20"/>
                <w:lang w:eastAsia="en-GB"/>
              </w:rPr>
              <w:t xml:space="preserve">the </w:t>
            </w:r>
            <w:r w:rsidR="007C25C7" w:rsidRPr="00E0760B">
              <w:rPr>
                <w:rFonts w:ascii="Arial" w:hAnsi="Arial" w:cs="Arial"/>
                <w:sz w:val="20"/>
                <w:szCs w:val="20"/>
                <w:lang w:eastAsia="en-GB"/>
              </w:rPr>
              <w:t xml:space="preserve">proposed </w:t>
            </w:r>
            <w:r w:rsidR="004C4523" w:rsidRPr="00E0760B">
              <w:rPr>
                <w:rFonts w:ascii="Arial" w:hAnsi="Arial" w:cs="Arial"/>
                <w:sz w:val="20"/>
                <w:szCs w:val="20"/>
                <w:lang w:eastAsia="en-GB"/>
              </w:rPr>
              <w:t xml:space="preserve">project/programme </w:t>
            </w:r>
            <w:r w:rsidR="00BE26B2" w:rsidRPr="00E0760B">
              <w:rPr>
                <w:rFonts w:ascii="Arial" w:hAnsi="Arial" w:cs="Arial"/>
                <w:sz w:val="20"/>
                <w:szCs w:val="20"/>
                <w:lang w:eastAsia="en-GB"/>
              </w:rPr>
              <w:t xml:space="preserve">be developed as </w:t>
            </w:r>
            <w:r w:rsidR="004C4523" w:rsidRPr="00E0760B">
              <w:rPr>
                <w:rFonts w:ascii="Arial" w:hAnsi="Arial" w:cs="Arial"/>
                <w:sz w:val="20"/>
                <w:szCs w:val="20"/>
                <w:lang w:eastAsia="en-GB"/>
              </w:rPr>
              <w:t>an extension of a previous project (</w:t>
            </w:r>
            <w:r w:rsidR="00BE26B2" w:rsidRPr="00E0760B">
              <w:rPr>
                <w:rFonts w:ascii="Arial" w:hAnsi="Arial" w:cs="Arial"/>
                <w:sz w:val="20"/>
                <w:szCs w:val="20"/>
                <w:lang w:eastAsia="en-GB"/>
              </w:rPr>
              <w:t xml:space="preserve">e.g. </w:t>
            </w:r>
            <w:r w:rsidR="00BB294C" w:rsidRPr="00E0760B">
              <w:rPr>
                <w:rFonts w:ascii="Arial" w:hAnsi="Arial" w:cs="Arial"/>
                <w:sz w:val="20"/>
                <w:szCs w:val="20"/>
                <w:lang w:eastAsia="en-GB"/>
              </w:rPr>
              <w:t>subsequent phase)</w:t>
            </w:r>
            <w:r w:rsidR="006E5B7B" w:rsidRPr="00E0760B">
              <w:rPr>
                <w:rFonts w:ascii="Arial" w:hAnsi="Arial" w:cs="Arial"/>
                <w:sz w:val="20"/>
                <w:szCs w:val="20"/>
                <w:lang w:eastAsia="en-GB"/>
              </w:rPr>
              <w:t xml:space="preserve">, </w:t>
            </w:r>
            <w:r w:rsidR="00BB294C" w:rsidRPr="00E0760B">
              <w:rPr>
                <w:rFonts w:ascii="Arial" w:hAnsi="Arial" w:cs="Arial"/>
                <w:sz w:val="20"/>
                <w:szCs w:val="20"/>
                <w:lang w:eastAsia="en-GB"/>
              </w:rPr>
              <w:t xml:space="preserve">or based on </w:t>
            </w:r>
            <w:r w:rsidR="006E5B7B" w:rsidRPr="00E0760B">
              <w:rPr>
                <w:rFonts w:ascii="Arial" w:hAnsi="Arial" w:cs="Arial"/>
                <w:sz w:val="20"/>
                <w:szCs w:val="20"/>
                <w:lang w:eastAsia="en-GB"/>
              </w:rPr>
              <w:t>a previous</w:t>
            </w:r>
            <w:r w:rsidR="004C4523" w:rsidRPr="00E0760B">
              <w:rPr>
                <w:rFonts w:ascii="Arial" w:hAnsi="Arial" w:cs="Arial"/>
                <w:sz w:val="20"/>
                <w:szCs w:val="20"/>
                <w:lang w:eastAsia="en-GB"/>
              </w:rPr>
              <w:t xml:space="preserve"> project/p</w:t>
            </w:r>
            <w:r w:rsidR="00BB294C" w:rsidRPr="00E0760B">
              <w:rPr>
                <w:rFonts w:ascii="Arial" w:hAnsi="Arial" w:cs="Arial"/>
                <w:sz w:val="20"/>
                <w:szCs w:val="20"/>
                <w:lang w:eastAsia="en-GB"/>
              </w:rPr>
              <w:t>rogramme (</w:t>
            </w:r>
            <w:r w:rsidR="00BE26B2" w:rsidRPr="00E0760B">
              <w:rPr>
                <w:rFonts w:ascii="Arial" w:hAnsi="Arial" w:cs="Arial"/>
                <w:sz w:val="20"/>
                <w:szCs w:val="20"/>
                <w:lang w:eastAsia="en-GB"/>
              </w:rPr>
              <w:t xml:space="preserve">e.g. </w:t>
            </w:r>
            <w:r w:rsidR="00BB294C" w:rsidRPr="00E0760B">
              <w:rPr>
                <w:rFonts w:ascii="Arial" w:hAnsi="Arial" w:cs="Arial"/>
                <w:sz w:val="20"/>
                <w:szCs w:val="20"/>
                <w:lang w:eastAsia="en-GB"/>
              </w:rPr>
              <w:t>scale up or replication)</w:t>
            </w:r>
            <w:r w:rsidR="00C411D3" w:rsidRPr="00E0760B">
              <w:rPr>
                <w:rFonts w:ascii="Arial" w:hAnsi="Arial" w:cs="Arial"/>
                <w:sz w:val="20"/>
                <w:szCs w:val="20"/>
                <w:lang w:eastAsia="en-GB"/>
              </w:rPr>
              <w:t xml:space="preserve">?  </w:t>
            </w:r>
            <w:r w:rsidR="00C411D3" w:rsidRPr="00E0760B">
              <w:rPr>
                <w:rFonts w:ascii="Arial" w:hAnsi="Arial" w:cs="Arial"/>
                <w:sz w:val="20"/>
                <w:szCs w:val="20"/>
              </w:rPr>
              <w:t xml:space="preserve">Yes </w:t>
            </w:r>
            <w:sdt>
              <w:sdtPr>
                <w:rPr>
                  <w:rFonts w:cs="Arial"/>
                  <w:sz w:val="20"/>
                  <w:szCs w:val="20"/>
                </w:rPr>
                <w:id w:val="-1502732130"/>
                <w14:checkbox>
                  <w14:checked w14:val="0"/>
                  <w14:checkedState w14:val="2612" w14:font="MS Gothic"/>
                  <w14:uncheckedState w14:val="2610" w14:font="MS Gothic"/>
                </w14:checkbox>
              </w:sdtPr>
              <w:sdtEndPr/>
              <w:sdtContent>
                <w:r w:rsidR="0033750C" w:rsidRPr="00E0760B">
                  <w:rPr>
                    <w:rFonts w:ascii="MS Gothic" w:eastAsia="MS Gothic" w:hAnsi="MS Gothic" w:cs="Arial"/>
                    <w:sz w:val="20"/>
                    <w:szCs w:val="20"/>
                  </w:rPr>
                  <w:t>☐</w:t>
                </w:r>
              </w:sdtContent>
            </w:sdt>
            <w:r w:rsidR="0033750C" w:rsidRPr="00E0760B">
              <w:rPr>
                <w:rFonts w:cs="Arial"/>
                <w:color w:val="000000"/>
                <w:sz w:val="20"/>
                <w:szCs w:val="20"/>
                <w:lang w:eastAsia="en-GB"/>
              </w:rPr>
              <w:t xml:space="preserve">  </w:t>
            </w:r>
            <w:r w:rsidR="00C411D3" w:rsidRPr="00E0760B">
              <w:rPr>
                <w:rFonts w:ascii="Arial" w:hAnsi="Arial" w:cs="Arial"/>
                <w:sz w:val="20"/>
                <w:szCs w:val="20"/>
              </w:rPr>
              <w:t xml:space="preserve">  No </w:t>
            </w:r>
            <w:sdt>
              <w:sdtPr>
                <w:rPr>
                  <w:rFonts w:cs="Arial"/>
                  <w:sz w:val="20"/>
                  <w:szCs w:val="20"/>
                </w:rPr>
                <w:id w:val="-1232153066"/>
                <w14:checkbox>
                  <w14:checked w14:val="1"/>
                  <w14:checkedState w14:val="2612" w14:font="MS Gothic"/>
                  <w14:uncheckedState w14:val="2610" w14:font="MS Gothic"/>
                </w14:checkbox>
              </w:sdtPr>
              <w:sdtEndPr/>
              <w:sdtContent>
                <w:r w:rsidR="00EF7D39">
                  <w:rPr>
                    <w:rFonts w:ascii="MS Gothic" w:eastAsia="MS Gothic" w:hAnsi="MS Gothic" w:cs="Arial" w:hint="eastAsia"/>
                    <w:sz w:val="20"/>
                    <w:szCs w:val="20"/>
                  </w:rPr>
                  <w:t>☒</w:t>
                </w:r>
              </w:sdtContent>
            </w:sdt>
            <w:r w:rsidR="0033750C" w:rsidRPr="00E0760B">
              <w:rPr>
                <w:rFonts w:cs="Arial"/>
                <w:color w:val="000000"/>
                <w:sz w:val="20"/>
                <w:szCs w:val="20"/>
                <w:lang w:eastAsia="en-GB"/>
              </w:rPr>
              <w:t xml:space="preserve">  </w:t>
            </w:r>
          </w:p>
          <w:p w14:paraId="31FF4C34" w14:textId="7428B348" w:rsidR="00EF7D39" w:rsidRPr="00225199" w:rsidRDefault="004C4523" w:rsidP="00225199">
            <w:pPr>
              <w:pStyle w:val="ListParagraph"/>
              <w:ind w:left="432" w:right="-28"/>
              <w:rPr>
                <w:rFonts w:ascii="Arial" w:hAnsi="Arial" w:cs="Arial"/>
                <w:sz w:val="20"/>
                <w:szCs w:val="20"/>
                <w:lang w:eastAsia="en-GB"/>
              </w:rPr>
            </w:pPr>
            <w:r w:rsidRPr="00E0760B">
              <w:rPr>
                <w:rFonts w:ascii="Arial" w:hAnsi="Arial" w:cs="Arial"/>
                <w:sz w:val="20"/>
                <w:szCs w:val="20"/>
                <w:lang w:eastAsia="en-GB"/>
              </w:rPr>
              <w:t>(</w:t>
            </w:r>
            <w:r w:rsidR="00C411D3" w:rsidRPr="00E0760B">
              <w:rPr>
                <w:rFonts w:ascii="Arial" w:hAnsi="Arial" w:cs="Arial"/>
                <w:i/>
                <w:sz w:val="20"/>
                <w:szCs w:val="20"/>
                <w:lang w:eastAsia="en-GB"/>
              </w:rPr>
              <w:t>If yes</w:t>
            </w:r>
            <w:r w:rsidRPr="00E0760B">
              <w:rPr>
                <w:rFonts w:ascii="Arial" w:hAnsi="Arial" w:cs="Arial"/>
                <w:i/>
                <w:sz w:val="20"/>
                <w:szCs w:val="20"/>
                <w:lang w:eastAsia="en-GB"/>
              </w:rPr>
              <w:t xml:space="preserve">, please provide an evaluation report of the previous project in </w:t>
            </w:r>
            <w:r w:rsidR="002F5E5C" w:rsidRPr="00E0760B">
              <w:rPr>
                <w:rFonts w:ascii="Arial" w:hAnsi="Arial" w:cs="Arial"/>
                <w:i/>
                <w:sz w:val="20"/>
                <w:szCs w:val="20"/>
                <w:lang w:eastAsia="en-GB"/>
              </w:rPr>
              <w:t>section J</w:t>
            </w:r>
            <w:r w:rsidRPr="00E0760B">
              <w:rPr>
                <w:rFonts w:ascii="Arial" w:hAnsi="Arial" w:cs="Arial"/>
                <w:i/>
                <w:sz w:val="20"/>
                <w:szCs w:val="20"/>
                <w:lang w:eastAsia="en-GB"/>
              </w:rPr>
              <w:t>, if available.</w:t>
            </w:r>
            <w:r w:rsidRPr="00E0760B">
              <w:rPr>
                <w:rFonts w:ascii="Arial" w:hAnsi="Arial" w:cs="Arial"/>
                <w:sz w:val="20"/>
                <w:szCs w:val="20"/>
                <w:lang w:eastAsia="en-GB"/>
              </w:rPr>
              <w:t>)</w:t>
            </w:r>
          </w:p>
          <w:p w14:paraId="50819BD4" w14:textId="2CB9557A" w:rsidR="004C4523" w:rsidRPr="00225199" w:rsidRDefault="00095304" w:rsidP="00225199">
            <w:pPr>
              <w:pStyle w:val="ListParagraph"/>
              <w:ind w:left="432" w:right="-28"/>
              <w:rPr>
                <w:rFonts w:ascii="Arial" w:hAnsi="Arial" w:cs="Arial"/>
                <w:sz w:val="20"/>
                <w:szCs w:val="20"/>
                <w:lang w:eastAsia="en-GB"/>
              </w:rPr>
            </w:pPr>
            <w:r w:rsidRPr="00095304">
              <w:rPr>
                <w:rFonts w:ascii="Arial" w:hAnsi="Arial" w:cs="Arial"/>
                <w:i/>
                <w:sz w:val="20"/>
                <w:szCs w:val="20"/>
                <w:lang w:eastAsia="en-GB"/>
              </w:rPr>
              <w:t>COMMENT</w:t>
            </w:r>
            <w:r>
              <w:rPr>
                <w:rFonts w:ascii="Arial" w:hAnsi="Arial" w:cs="Arial"/>
                <w:sz w:val="20"/>
                <w:szCs w:val="20"/>
                <w:lang w:eastAsia="en-GB"/>
              </w:rPr>
              <w:t xml:space="preserve">: </w:t>
            </w:r>
            <w:r w:rsidR="00EF7D39">
              <w:rPr>
                <w:rFonts w:ascii="Arial" w:hAnsi="Arial" w:cs="Arial"/>
                <w:sz w:val="20"/>
                <w:szCs w:val="20"/>
                <w:lang w:eastAsia="en-GB"/>
              </w:rPr>
              <w:t>Although there is a predecessor of this project in terms of the topic</w:t>
            </w:r>
            <w:r w:rsidR="00EF6E5D">
              <w:rPr>
                <w:rFonts w:ascii="Arial" w:hAnsi="Arial" w:cs="Arial"/>
                <w:sz w:val="20"/>
                <w:szCs w:val="20"/>
                <w:lang w:eastAsia="en-GB"/>
              </w:rPr>
              <w:t xml:space="preserve"> (coastal defence against erosion) –</w:t>
            </w:r>
            <w:r w:rsidR="00EF7D39" w:rsidRPr="00EF6E5D">
              <w:rPr>
                <w:rFonts w:ascii="Arial" w:hAnsi="Arial" w:cs="Arial"/>
                <w:sz w:val="20"/>
                <w:szCs w:val="20"/>
                <w:lang w:eastAsia="en-GB"/>
              </w:rPr>
              <w:t xml:space="preserve"> a GEF funded coastal project, it is a pilot project that has based its activities of protection against coastal erosion on a pilot </w:t>
            </w:r>
            <w:r w:rsidR="00EF6E5D" w:rsidRPr="00EF6E5D">
              <w:rPr>
                <w:rFonts w:ascii="Arial" w:hAnsi="Arial" w:cs="Arial"/>
                <w:sz w:val="20"/>
                <w:szCs w:val="20"/>
                <w:lang w:eastAsia="en-GB"/>
              </w:rPr>
              <w:t xml:space="preserve">600m long site </w:t>
            </w:r>
            <w:r w:rsidR="00EF7D39" w:rsidRPr="00EF6E5D">
              <w:rPr>
                <w:rFonts w:ascii="Arial" w:hAnsi="Arial" w:cs="Arial"/>
                <w:sz w:val="20"/>
                <w:szCs w:val="20"/>
                <w:lang w:eastAsia="en-GB"/>
              </w:rPr>
              <w:t>in Buchanan area</w:t>
            </w:r>
            <w:r>
              <w:rPr>
                <w:rFonts w:ascii="Arial" w:hAnsi="Arial" w:cs="Arial"/>
                <w:sz w:val="20"/>
                <w:szCs w:val="20"/>
                <w:lang w:eastAsia="en-GB"/>
              </w:rPr>
              <w:t>. T</w:t>
            </w:r>
            <w:r w:rsidR="00EF7D39" w:rsidRPr="00EF6E5D">
              <w:rPr>
                <w:rFonts w:ascii="Arial" w:hAnsi="Arial" w:cs="Arial"/>
                <w:sz w:val="20"/>
                <w:szCs w:val="20"/>
                <w:lang w:eastAsia="en-GB"/>
              </w:rPr>
              <w:t xml:space="preserve">he project preparation team for this project will not use it as </w:t>
            </w:r>
            <w:r w:rsidR="008F0EAE" w:rsidRPr="00EF6E5D">
              <w:rPr>
                <w:rFonts w:ascii="Arial" w:hAnsi="Arial" w:cs="Arial"/>
                <w:sz w:val="20"/>
                <w:szCs w:val="20"/>
                <w:lang w:eastAsia="en-GB"/>
              </w:rPr>
              <w:t>base project for the reason that coastal defence method used in that pilo</w:t>
            </w:r>
            <w:r w:rsidR="00EF6E5D">
              <w:rPr>
                <w:rFonts w:ascii="Arial" w:hAnsi="Arial" w:cs="Arial"/>
                <w:sz w:val="20"/>
                <w:szCs w:val="20"/>
                <w:lang w:eastAsia="en-GB"/>
              </w:rPr>
              <w:t xml:space="preserve">t are not considered optimal </w:t>
            </w:r>
            <w:r>
              <w:rPr>
                <w:rFonts w:ascii="Arial" w:hAnsi="Arial" w:cs="Arial"/>
                <w:sz w:val="20"/>
                <w:szCs w:val="20"/>
                <w:lang w:eastAsia="en-GB"/>
              </w:rPr>
              <w:t xml:space="preserve">in a view of </w:t>
            </w:r>
            <w:r w:rsidR="008F0EAE" w:rsidRPr="00EF6E5D">
              <w:rPr>
                <w:rFonts w:ascii="Arial" w:hAnsi="Arial" w:cs="Arial"/>
                <w:sz w:val="20"/>
                <w:szCs w:val="20"/>
                <w:lang w:eastAsia="en-GB"/>
              </w:rPr>
              <w:t xml:space="preserve">this project proposal team. The previous project has used on-shore rock boulders </w:t>
            </w:r>
            <w:r w:rsidR="00EF6E5D">
              <w:rPr>
                <w:rFonts w:ascii="Arial" w:hAnsi="Arial" w:cs="Arial"/>
                <w:sz w:val="20"/>
                <w:szCs w:val="20"/>
                <w:lang w:eastAsia="en-GB"/>
              </w:rPr>
              <w:t xml:space="preserve">breakwaters </w:t>
            </w:r>
            <w:r w:rsidR="008F0EAE" w:rsidRPr="00EF6E5D">
              <w:rPr>
                <w:rFonts w:ascii="Arial" w:hAnsi="Arial" w:cs="Arial"/>
                <w:sz w:val="20"/>
                <w:szCs w:val="20"/>
                <w:lang w:eastAsia="en-GB"/>
              </w:rPr>
              <w:t xml:space="preserve">which are placed on the beach itself. Although they may be effective in beach protection against erosion, they destroy the </w:t>
            </w:r>
            <w:r w:rsidR="00EF6E5D">
              <w:rPr>
                <w:rFonts w:ascii="Arial" w:hAnsi="Arial" w:cs="Arial"/>
                <w:sz w:val="20"/>
                <w:szCs w:val="20"/>
                <w:lang w:eastAsia="en-GB"/>
              </w:rPr>
              <w:t>very</w:t>
            </w:r>
            <w:r w:rsidR="008F0EAE" w:rsidRPr="00EF6E5D">
              <w:rPr>
                <w:rFonts w:ascii="Arial" w:hAnsi="Arial" w:cs="Arial"/>
                <w:sz w:val="20"/>
                <w:szCs w:val="20"/>
                <w:lang w:eastAsia="en-GB"/>
              </w:rPr>
              <w:t xml:space="preserve"> resource </w:t>
            </w:r>
            <w:r w:rsidR="00EF6E5D">
              <w:rPr>
                <w:rFonts w:ascii="Arial" w:hAnsi="Arial" w:cs="Arial"/>
                <w:sz w:val="20"/>
                <w:szCs w:val="20"/>
                <w:lang w:eastAsia="en-GB"/>
              </w:rPr>
              <w:t>they try to protect</w:t>
            </w:r>
            <w:r w:rsidR="008F0EAE" w:rsidRPr="00EF6E5D">
              <w:rPr>
                <w:rFonts w:ascii="Arial" w:hAnsi="Arial" w:cs="Arial"/>
                <w:sz w:val="20"/>
                <w:szCs w:val="20"/>
                <w:lang w:eastAsia="en-GB"/>
              </w:rPr>
              <w:t xml:space="preserve">. </w:t>
            </w:r>
            <w:r w:rsidRPr="00EF6E5D">
              <w:rPr>
                <w:rFonts w:ascii="Arial" w:hAnsi="Arial" w:cs="Arial"/>
                <w:sz w:val="20"/>
                <w:szCs w:val="20"/>
                <w:lang w:eastAsia="en-GB"/>
              </w:rPr>
              <w:t>Even though</w:t>
            </w:r>
            <w:r w:rsidR="008F0EAE" w:rsidRPr="00EF6E5D">
              <w:rPr>
                <w:rFonts w:ascii="Arial" w:hAnsi="Arial" w:cs="Arial"/>
                <w:sz w:val="20"/>
                <w:szCs w:val="20"/>
                <w:lang w:eastAsia="en-GB"/>
              </w:rPr>
              <w:t xml:space="preserve"> that is a cheaper solution</w:t>
            </w:r>
            <w:r>
              <w:rPr>
                <w:rFonts w:ascii="Arial" w:hAnsi="Arial" w:cs="Arial"/>
                <w:sz w:val="20"/>
                <w:szCs w:val="20"/>
                <w:lang w:eastAsia="en-GB"/>
              </w:rPr>
              <w:t>,</w:t>
            </w:r>
            <w:r w:rsidR="008F0EAE" w:rsidRPr="00EF6E5D">
              <w:rPr>
                <w:rFonts w:ascii="Arial" w:hAnsi="Arial" w:cs="Arial"/>
                <w:sz w:val="20"/>
                <w:szCs w:val="20"/>
                <w:lang w:eastAsia="en-GB"/>
              </w:rPr>
              <w:t xml:space="preserve"> we find it to be cost-ineffective on a long term period (decades) as the </w:t>
            </w:r>
            <w:r w:rsidR="00EF6E5D" w:rsidRPr="00EF6E5D">
              <w:rPr>
                <w:rFonts w:ascii="Arial" w:hAnsi="Arial" w:cs="Arial"/>
                <w:sz w:val="20"/>
                <w:szCs w:val="20"/>
                <w:lang w:eastAsia="en-GB"/>
              </w:rPr>
              <w:t xml:space="preserve">coast </w:t>
            </w:r>
            <w:r w:rsidR="008F0EAE" w:rsidRPr="00EF6E5D">
              <w:rPr>
                <w:rFonts w:ascii="Arial" w:hAnsi="Arial" w:cs="Arial"/>
                <w:sz w:val="20"/>
                <w:szCs w:val="20"/>
                <w:lang w:eastAsia="en-GB"/>
              </w:rPr>
              <w:t xml:space="preserve">is essentially defended and </w:t>
            </w:r>
            <w:r w:rsidR="00EF6E5D" w:rsidRPr="00EF6E5D">
              <w:rPr>
                <w:rFonts w:ascii="Arial" w:hAnsi="Arial" w:cs="Arial"/>
                <w:sz w:val="20"/>
                <w:szCs w:val="20"/>
                <w:lang w:eastAsia="en-GB"/>
              </w:rPr>
              <w:t xml:space="preserve">adjacent </w:t>
            </w:r>
            <w:r w:rsidR="008F0EAE" w:rsidRPr="00EF6E5D">
              <w:rPr>
                <w:rFonts w:ascii="Arial" w:hAnsi="Arial" w:cs="Arial"/>
                <w:sz w:val="20"/>
                <w:szCs w:val="20"/>
                <w:lang w:eastAsia="en-GB"/>
              </w:rPr>
              <w:t>houses saved</w:t>
            </w:r>
            <w:r w:rsidR="00EF6E5D">
              <w:rPr>
                <w:rFonts w:ascii="Arial" w:hAnsi="Arial" w:cs="Arial"/>
                <w:sz w:val="20"/>
                <w:szCs w:val="20"/>
                <w:lang w:eastAsia="en-GB"/>
              </w:rPr>
              <w:t>,</w:t>
            </w:r>
            <w:r w:rsidR="008F0EAE" w:rsidRPr="00EF6E5D">
              <w:rPr>
                <w:rFonts w:ascii="Arial" w:hAnsi="Arial" w:cs="Arial"/>
                <w:sz w:val="20"/>
                <w:szCs w:val="20"/>
                <w:lang w:eastAsia="en-GB"/>
              </w:rPr>
              <w:t xml:space="preserve"> but </w:t>
            </w:r>
            <w:r w:rsidR="00EF6E5D">
              <w:rPr>
                <w:rFonts w:ascii="Arial" w:hAnsi="Arial" w:cs="Arial"/>
                <w:sz w:val="20"/>
                <w:szCs w:val="20"/>
                <w:lang w:eastAsia="en-GB"/>
              </w:rPr>
              <w:t xml:space="preserve">the </w:t>
            </w:r>
            <w:r w:rsidR="008F0EAE" w:rsidRPr="00EF6E5D">
              <w:rPr>
                <w:rFonts w:ascii="Arial" w:hAnsi="Arial" w:cs="Arial"/>
                <w:sz w:val="20"/>
                <w:szCs w:val="20"/>
                <w:lang w:eastAsia="en-GB"/>
              </w:rPr>
              <w:t xml:space="preserve">beach as a resource </w:t>
            </w:r>
            <w:r w:rsidR="00C6190E" w:rsidRPr="00EF6E5D">
              <w:rPr>
                <w:rFonts w:ascii="Arial" w:hAnsi="Arial" w:cs="Arial"/>
                <w:sz w:val="20"/>
                <w:szCs w:val="20"/>
                <w:lang w:eastAsia="en-GB"/>
              </w:rPr>
              <w:t>cannot be used for any purpose anymore</w:t>
            </w:r>
            <w:r w:rsidR="00C6190E">
              <w:rPr>
                <w:rFonts w:ascii="Arial" w:hAnsi="Arial" w:cs="Arial"/>
                <w:sz w:val="20"/>
                <w:szCs w:val="20"/>
                <w:lang w:eastAsia="en-GB"/>
              </w:rPr>
              <w:t xml:space="preserve"> and</w:t>
            </w:r>
            <w:r w:rsidR="00C6190E" w:rsidRPr="00EF6E5D">
              <w:rPr>
                <w:rFonts w:ascii="Arial" w:hAnsi="Arial" w:cs="Arial"/>
                <w:sz w:val="20"/>
                <w:szCs w:val="20"/>
                <w:lang w:eastAsia="en-GB"/>
              </w:rPr>
              <w:t xml:space="preserve"> </w:t>
            </w:r>
            <w:r w:rsidR="00EF6E5D" w:rsidRPr="00EF6E5D">
              <w:rPr>
                <w:rFonts w:ascii="Arial" w:hAnsi="Arial" w:cs="Arial"/>
                <w:sz w:val="20"/>
                <w:szCs w:val="20"/>
                <w:lang w:eastAsia="en-GB"/>
              </w:rPr>
              <w:t>is</w:t>
            </w:r>
            <w:r w:rsidR="00C6190E">
              <w:rPr>
                <w:rFonts w:ascii="Arial" w:hAnsi="Arial" w:cs="Arial"/>
                <w:sz w:val="20"/>
                <w:szCs w:val="20"/>
                <w:lang w:eastAsia="en-GB"/>
              </w:rPr>
              <w:t>,</w:t>
            </w:r>
            <w:r w:rsidR="00EF6E5D" w:rsidRPr="00EF6E5D">
              <w:rPr>
                <w:rFonts w:ascii="Arial" w:hAnsi="Arial" w:cs="Arial"/>
                <w:sz w:val="20"/>
                <w:szCs w:val="20"/>
                <w:lang w:eastAsia="en-GB"/>
              </w:rPr>
              <w:t xml:space="preserve"> in essence</w:t>
            </w:r>
            <w:r w:rsidR="00C6190E">
              <w:rPr>
                <w:rFonts w:ascii="Arial" w:hAnsi="Arial" w:cs="Arial"/>
                <w:sz w:val="20"/>
                <w:szCs w:val="20"/>
                <w:lang w:eastAsia="en-GB"/>
              </w:rPr>
              <w:t>,</w:t>
            </w:r>
            <w:r w:rsidR="00EF6E5D" w:rsidRPr="00EF6E5D">
              <w:rPr>
                <w:rFonts w:ascii="Arial" w:hAnsi="Arial" w:cs="Arial"/>
                <w:sz w:val="20"/>
                <w:szCs w:val="20"/>
                <w:lang w:eastAsia="en-GB"/>
              </w:rPr>
              <w:t xml:space="preserve"> destroyed</w:t>
            </w:r>
            <w:r w:rsidR="008F0EAE" w:rsidRPr="00EF6E5D">
              <w:rPr>
                <w:rFonts w:ascii="Arial" w:hAnsi="Arial" w:cs="Arial"/>
                <w:sz w:val="20"/>
                <w:szCs w:val="20"/>
                <w:lang w:eastAsia="en-GB"/>
              </w:rPr>
              <w:t xml:space="preserve">. </w:t>
            </w:r>
          </w:p>
        </w:tc>
      </w:tr>
    </w:tbl>
    <w:p w14:paraId="2256AFC3" w14:textId="77777777" w:rsidR="009B1077" w:rsidRPr="00E0760B" w:rsidRDefault="009B1077" w:rsidP="00225199">
      <w:pPr>
        <w:rPr>
          <w:rFonts w:cs="Arial"/>
        </w:rPr>
      </w:pPr>
    </w:p>
    <w:tbl>
      <w:tblPr>
        <w:tblW w:w="10800" w:type="dxa"/>
        <w:tblInd w:w="-365" w:type="dxa"/>
        <w:tblLook w:val="04A0" w:firstRow="1" w:lastRow="0" w:firstColumn="1" w:lastColumn="0" w:noHBand="0" w:noVBand="1"/>
      </w:tblPr>
      <w:tblGrid>
        <w:gridCol w:w="10800"/>
      </w:tblGrid>
      <w:tr w:rsidR="004C4523" w:rsidRPr="00E0760B" w14:paraId="39D1AA43" w14:textId="77777777" w:rsidTr="001312F0">
        <w:trPr>
          <w:trHeight w:val="303"/>
        </w:trPr>
        <w:tc>
          <w:tcPr>
            <w:tcW w:w="10800" w:type="dxa"/>
            <w:tcBorders>
              <w:top w:val="single" w:sz="4" w:space="0" w:color="auto"/>
              <w:left w:val="single" w:sz="4" w:space="0" w:color="auto"/>
              <w:bottom w:val="single" w:sz="4" w:space="0" w:color="auto"/>
              <w:right w:val="single" w:sz="4" w:space="0" w:color="auto"/>
            </w:tcBorders>
            <w:shd w:val="clear" w:color="000000" w:fill="24634F"/>
            <w:vAlign w:val="center"/>
          </w:tcPr>
          <w:p w14:paraId="72A18755" w14:textId="50B15419" w:rsidR="00230220" w:rsidRPr="00E0760B" w:rsidRDefault="002E3A95" w:rsidP="00225199">
            <w:pPr>
              <w:ind w:right="-28"/>
              <w:rPr>
                <w:rFonts w:cs="Arial"/>
                <w:b/>
                <w:color w:val="FFFFFF" w:themeColor="background1"/>
                <w:sz w:val="20"/>
                <w:szCs w:val="20"/>
              </w:rPr>
            </w:pPr>
            <w:r w:rsidRPr="00E0760B">
              <w:rPr>
                <w:rFonts w:cs="Arial"/>
                <w:b/>
                <w:color w:val="FFFFFF" w:themeColor="background1"/>
                <w:sz w:val="20"/>
                <w:szCs w:val="20"/>
              </w:rPr>
              <w:t>I</w:t>
            </w:r>
            <w:r w:rsidR="004C4523" w:rsidRPr="00E0760B">
              <w:rPr>
                <w:rFonts w:cs="Arial"/>
                <w:b/>
                <w:color w:val="FFFFFF" w:themeColor="background1"/>
                <w:sz w:val="20"/>
                <w:szCs w:val="20"/>
              </w:rPr>
              <w:t>. Remarks</w:t>
            </w:r>
          </w:p>
        </w:tc>
      </w:tr>
      <w:tr w:rsidR="00CE4D57" w:rsidRPr="00E0760B" w14:paraId="5B7765BF" w14:textId="77777777" w:rsidTr="00FD3109">
        <w:trPr>
          <w:trHeight w:val="87"/>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D92D9" w14:textId="3B422062" w:rsidR="00CE4D57" w:rsidRPr="00E0760B" w:rsidRDefault="00CE4D57" w:rsidP="00225199">
            <w:pPr>
              <w:ind w:right="-28"/>
              <w:rPr>
                <w:rFonts w:cs="Arial"/>
                <w:b/>
                <w:sz w:val="20"/>
                <w:szCs w:val="20"/>
              </w:rPr>
            </w:pPr>
          </w:p>
        </w:tc>
      </w:tr>
      <w:tr w:rsidR="004C4523" w:rsidRPr="00E0760B" w14:paraId="56C7DBBF" w14:textId="77777777" w:rsidTr="00FD3109">
        <w:trPr>
          <w:trHeight w:val="70"/>
        </w:trPr>
        <w:tc>
          <w:tcPr>
            <w:tcW w:w="10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2DD81C3" w14:textId="77777777" w:rsidR="004C4523" w:rsidRPr="00E0760B" w:rsidRDefault="004C4523" w:rsidP="00225199">
            <w:pPr>
              <w:rPr>
                <w:rFonts w:cs="Arial"/>
                <w:b/>
                <w:sz w:val="20"/>
                <w:szCs w:val="20"/>
              </w:rPr>
            </w:pPr>
          </w:p>
        </w:tc>
      </w:tr>
    </w:tbl>
    <w:p w14:paraId="086CB062" w14:textId="77777777" w:rsidR="00530D15" w:rsidRPr="00E0760B" w:rsidRDefault="00530D15" w:rsidP="00225199">
      <w:pPr>
        <w:rPr>
          <w:rFonts w:cs="Arial"/>
          <w:sz w:val="22"/>
          <w:szCs w:val="22"/>
        </w:rPr>
      </w:pPr>
    </w:p>
    <w:tbl>
      <w:tblPr>
        <w:tblStyle w:val="TableGrid"/>
        <w:tblpPr w:leftFromText="180" w:rightFromText="180" w:vertAnchor="text" w:horzAnchor="margin" w:tblpXSpec="center" w:tblpY="-15"/>
        <w:tblW w:w="10349" w:type="dxa"/>
        <w:tblLayout w:type="fixed"/>
        <w:tblLook w:val="04A0" w:firstRow="1" w:lastRow="0" w:firstColumn="1" w:lastColumn="0" w:noHBand="0" w:noVBand="1"/>
      </w:tblPr>
      <w:tblGrid>
        <w:gridCol w:w="10349"/>
      </w:tblGrid>
      <w:tr w:rsidR="00530D15" w:rsidRPr="00E0760B" w14:paraId="0AEA6F19" w14:textId="77777777" w:rsidTr="00361C6C">
        <w:trPr>
          <w:trHeight w:val="340"/>
        </w:trPr>
        <w:tc>
          <w:tcPr>
            <w:tcW w:w="10349" w:type="dxa"/>
            <w:shd w:val="clear" w:color="auto" w:fill="206350"/>
            <w:vAlign w:val="center"/>
          </w:tcPr>
          <w:p w14:paraId="308C2168" w14:textId="5C92B28A" w:rsidR="00530D15" w:rsidRPr="00E0760B" w:rsidRDefault="002F5E5C" w:rsidP="00225199">
            <w:pPr>
              <w:rPr>
                <w:rStyle w:val="IntenseReference"/>
                <w:rFonts w:cs="Arial"/>
                <w:b w:val="0"/>
                <w:smallCaps w:val="0"/>
                <w:color w:val="FFFFFF" w:themeColor="background1"/>
                <w:sz w:val="20"/>
                <w:lang w:val="en-GB"/>
              </w:rPr>
            </w:pPr>
            <w:r w:rsidRPr="00E0760B">
              <w:rPr>
                <w:rStyle w:val="IntenseReference"/>
                <w:rFonts w:cs="Arial"/>
                <w:smallCaps w:val="0"/>
                <w:color w:val="FFFFFF" w:themeColor="background1"/>
                <w:lang w:val="en-GB"/>
              </w:rPr>
              <w:t>J</w:t>
            </w:r>
            <w:r w:rsidR="00530D15" w:rsidRPr="00E0760B">
              <w:rPr>
                <w:rStyle w:val="IntenseReference"/>
                <w:rFonts w:cs="Arial"/>
                <w:smallCaps w:val="0"/>
                <w:color w:val="FFFFFF" w:themeColor="background1"/>
                <w:lang w:val="en-GB"/>
              </w:rPr>
              <w:t>. Supporting Documents for Concept Note</w:t>
            </w:r>
          </w:p>
        </w:tc>
      </w:tr>
      <w:tr w:rsidR="00530D15" w:rsidRPr="00E0760B" w14:paraId="0A357D6B" w14:textId="77777777" w:rsidTr="00361C6C">
        <w:tc>
          <w:tcPr>
            <w:tcW w:w="10349" w:type="dxa"/>
            <w:tcMar>
              <w:top w:w="85" w:type="dxa"/>
            </w:tcMar>
          </w:tcPr>
          <w:p w14:paraId="5EB4BD2A" w14:textId="5517FB22" w:rsidR="00530D15" w:rsidRPr="00E0760B" w:rsidRDefault="006F50FD" w:rsidP="00225199">
            <w:pPr>
              <w:ind w:right="-28"/>
              <w:rPr>
                <w:rFonts w:eastAsiaTheme="minorEastAsia" w:cs="Arial"/>
                <w:color w:val="000000" w:themeColor="text1"/>
                <w:sz w:val="20"/>
                <w:szCs w:val="20"/>
                <w:lang w:val="en-GB"/>
              </w:rPr>
            </w:pPr>
            <w:sdt>
              <w:sdtPr>
                <w:rPr>
                  <w:rFonts w:cs="Arial"/>
                  <w:bCs/>
                  <w:smallCaps/>
                  <w:color w:val="000000"/>
                  <w:spacing w:val="5"/>
                  <w:sz w:val="20"/>
                  <w:lang w:eastAsia="ja-JP"/>
                </w:rPr>
                <w:id w:val="-1130634327"/>
                <w14:checkbox>
                  <w14:checked w14:val="1"/>
                  <w14:checkedState w14:val="2612" w14:font="MS Gothic"/>
                  <w14:uncheckedState w14:val="2610" w14:font="MS Gothic"/>
                </w14:checkbox>
              </w:sdtPr>
              <w:sdtEndPr/>
              <w:sdtContent>
                <w:r w:rsidR="007D4031">
                  <w:rPr>
                    <w:rFonts w:ascii="MS Gothic" w:eastAsia="MS Gothic" w:hAnsi="MS Gothic" w:cs="Arial" w:hint="eastAsia"/>
                    <w:bCs/>
                    <w:smallCaps/>
                    <w:color w:val="000000"/>
                    <w:spacing w:val="5"/>
                    <w:sz w:val="20"/>
                    <w:lang w:eastAsia="ja-JP"/>
                  </w:rPr>
                  <w:t>☒</w:t>
                </w:r>
              </w:sdtContent>
            </w:sdt>
            <w:r w:rsidR="00530D15" w:rsidRPr="00E0760B">
              <w:rPr>
                <w:rFonts w:cs="Arial"/>
                <w:color w:val="000000"/>
                <w:sz w:val="20"/>
                <w:lang w:val="en-GB" w:eastAsia="ja-JP"/>
              </w:rPr>
              <w:t xml:space="preserve">     </w:t>
            </w:r>
            <w:r w:rsidR="00530D15" w:rsidRPr="00E0760B">
              <w:rPr>
                <w:rFonts w:cs="Arial"/>
                <w:color w:val="000000" w:themeColor="text1"/>
                <w:sz w:val="20"/>
                <w:szCs w:val="20"/>
                <w:lang w:val="en-GB"/>
              </w:rPr>
              <w:t>Map indicating the location of the project/programme</w:t>
            </w:r>
            <w:r w:rsidR="001F15F2">
              <w:rPr>
                <w:rFonts w:cs="Arial"/>
                <w:color w:val="000000" w:themeColor="text1"/>
                <w:sz w:val="20"/>
                <w:szCs w:val="20"/>
                <w:lang w:val="en-GB"/>
              </w:rPr>
              <w:t xml:space="preserve"> </w:t>
            </w:r>
            <w:r w:rsidR="001F15F2" w:rsidRPr="001F15F2">
              <w:rPr>
                <w:rFonts w:cs="Arial"/>
                <w:color w:val="000000" w:themeColor="text1"/>
                <w:sz w:val="20"/>
                <w:szCs w:val="20"/>
                <w:highlight w:val="yellow"/>
                <w:lang w:val="en-GB"/>
              </w:rPr>
              <w:t>(missing)</w:t>
            </w:r>
          </w:p>
          <w:p w14:paraId="56C9DF1B" w14:textId="77777777" w:rsidR="00530D15" w:rsidRPr="00E0760B" w:rsidRDefault="006F50FD" w:rsidP="00225199">
            <w:pPr>
              <w:ind w:right="-28"/>
              <w:rPr>
                <w:rFonts w:cs="Arial"/>
                <w:color w:val="000000" w:themeColor="text1"/>
                <w:sz w:val="20"/>
                <w:szCs w:val="20"/>
                <w:lang w:val="en-GB"/>
              </w:rPr>
            </w:pPr>
            <w:sdt>
              <w:sdtPr>
                <w:rPr>
                  <w:rFonts w:cs="Arial"/>
                  <w:color w:val="000000"/>
                  <w:sz w:val="20"/>
                  <w:lang w:eastAsia="ja-JP"/>
                </w:rPr>
                <w:id w:val="1578236880"/>
                <w14:checkbox>
                  <w14:checked w14:val="0"/>
                  <w14:checkedState w14:val="2612" w14:font="MS Gothic"/>
                  <w14:uncheckedState w14:val="2610" w14:font="MS Gothic"/>
                </w14:checkbox>
              </w:sdtPr>
              <w:sdtEndPr/>
              <w:sdtContent>
                <w:r w:rsidR="00530D15" w:rsidRPr="00E0760B">
                  <w:rPr>
                    <w:rFonts w:ascii="MS Gothic" w:eastAsia="MS Gothic" w:hAnsi="MS Gothic" w:cs="Arial"/>
                    <w:color w:val="000000"/>
                    <w:sz w:val="20"/>
                    <w:lang w:val="en-GB" w:eastAsia="ja-JP"/>
                  </w:rPr>
                  <w:t>☐</w:t>
                </w:r>
              </w:sdtContent>
            </w:sdt>
            <w:r w:rsidR="00530D15" w:rsidRPr="00E0760B">
              <w:rPr>
                <w:rFonts w:cs="Arial"/>
                <w:color w:val="000000" w:themeColor="text1"/>
                <w:sz w:val="20"/>
                <w:szCs w:val="20"/>
                <w:lang w:val="en-GB"/>
              </w:rPr>
              <w:t xml:space="preserve">   </w:t>
            </w:r>
            <w:r w:rsidR="00530D15" w:rsidRPr="00E0760B">
              <w:rPr>
                <w:rFonts w:cs="Arial"/>
                <w:color w:val="000000"/>
                <w:sz w:val="20"/>
                <w:lang w:val="en-GB" w:eastAsia="ja-JP"/>
              </w:rPr>
              <w:t xml:space="preserve">  </w:t>
            </w:r>
            <w:r w:rsidR="00530D15" w:rsidRPr="00E0760B">
              <w:rPr>
                <w:rFonts w:cs="Arial"/>
                <w:color w:val="000000" w:themeColor="text1"/>
                <w:sz w:val="20"/>
                <w:szCs w:val="20"/>
                <w:lang w:val="en-GB"/>
              </w:rPr>
              <w:t>Financial Model</w:t>
            </w:r>
          </w:p>
          <w:p w14:paraId="1980E966" w14:textId="7D4D3ABD" w:rsidR="00530D15" w:rsidRPr="00E0760B" w:rsidRDefault="006F50FD" w:rsidP="00225199">
            <w:pPr>
              <w:ind w:right="-28"/>
              <w:rPr>
                <w:rFonts w:cs="Arial"/>
                <w:color w:val="000000"/>
                <w:sz w:val="20"/>
                <w:lang w:val="en-GB" w:eastAsia="ja-JP"/>
              </w:rPr>
            </w:pPr>
            <w:sdt>
              <w:sdtPr>
                <w:rPr>
                  <w:rFonts w:cs="Arial"/>
                  <w:b/>
                  <w:bCs/>
                  <w:smallCaps/>
                  <w:color w:val="000000"/>
                  <w:spacing w:val="5"/>
                  <w:sz w:val="20"/>
                  <w:lang w:eastAsia="ja-JP"/>
                </w:rPr>
                <w:id w:val="1210608483"/>
                <w14:checkbox>
                  <w14:checked w14:val="1"/>
                  <w14:checkedState w14:val="2612" w14:font="MS Gothic"/>
                  <w14:uncheckedState w14:val="2610" w14:font="MS Gothic"/>
                </w14:checkbox>
              </w:sdtPr>
              <w:sdtEndPr/>
              <w:sdtContent>
                <w:r w:rsidR="007D4031">
                  <w:rPr>
                    <w:rFonts w:ascii="MS Gothic" w:eastAsia="MS Gothic" w:hAnsi="MS Gothic" w:cs="Arial" w:hint="eastAsia"/>
                    <w:b/>
                    <w:bCs/>
                    <w:smallCaps/>
                    <w:color w:val="000000"/>
                    <w:spacing w:val="5"/>
                    <w:sz w:val="20"/>
                    <w:lang w:eastAsia="ja-JP"/>
                  </w:rPr>
                  <w:t>☒</w:t>
                </w:r>
              </w:sdtContent>
            </w:sdt>
            <w:r w:rsidR="00530D15" w:rsidRPr="00E0760B">
              <w:rPr>
                <w:rFonts w:cs="Arial"/>
                <w:color w:val="000000"/>
                <w:sz w:val="20"/>
                <w:lang w:val="en-GB" w:eastAsia="ja-JP"/>
              </w:rPr>
              <w:t xml:space="preserve">     Pre-feasibility Study</w:t>
            </w:r>
            <w:r w:rsidR="001F15F2">
              <w:rPr>
                <w:rFonts w:cs="Arial"/>
                <w:color w:val="000000"/>
                <w:sz w:val="20"/>
                <w:lang w:val="en-GB" w:eastAsia="ja-JP"/>
              </w:rPr>
              <w:t xml:space="preserve"> </w:t>
            </w:r>
            <w:r w:rsidR="001F15F2" w:rsidRPr="001F15F2">
              <w:rPr>
                <w:rFonts w:cs="Arial"/>
                <w:color w:val="000000"/>
                <w:sz w:val="20"/>
                <w:highlight w:val="yellow"/>
                <w:lang w:val="en-GB" w:eastAsia="ja-JP"/>
              </w:rPr>
              <w:t>(missing)</w:t>
            </w:r>
          </w:p>
          <w:p w14:paraId="0186B8B0" w14:textId="77777777" w:rsidR="00530D15" w:rsidRPr="00E0760B" w:rsidRDefault="006F50FD" w:rsidP="00225199">
            <w:pPr>
              <w:ind w:right="-28"/>
              <w:rPr>
                <w:rFonts w:cs="Arial"/>
                <w:color w:val="000000" w:themeColor="text1"/>
                <w:sz w:val="20"/>
                <w:szCs w:val="20"/>
                <w:lang w:val="en-GB"/>
              </w:rPr>
            </w:pPr>
            <w:sdt>
              <w:sdtPr>
                <w:rPr>
                  <w:rFonts w:cs="Arial"/>
                  <w:bCs/>
                  <w:smallCaps/>
                  <w:color w:val="000000"/>
                  <w:spacing w:val="5"/>
                  <w:sz w:val="20"/>
                  <w:lang w:eastAsia="ja-JP"/>
                </w:rPr>
                <w:id w:val="791473992"/>
                <w14:checkbox>
                  <w14:checked w14:val="0"/>
                  <w14:checkedState w14:val="2612" w14:font="MS Gothic"/>
                  <w14:uncheckedState w14:val="2610" w14:font="MS Gothic"/>
                </w14:checkbox>
              </w:sdtPr>
              <w:sdtEndPr/>
              <w:sdtContent>
                <w:r w:rsidR="00530D15" w:rsidRPr="00E0760B">
                  <w:rPr>
                    <w:rFonts w:ascii="MS Gothic" w:eastAsia="MS Gothic" w:hAnsi="MS Gothic" w:cs="Arial"/>
                    <w:bCs/>
                    <w:smallCaps/>
                    <w:color w:val="000000"/>
                    <w:spacing w:val="5"/>
                    <w:sz w:val="20"/>
                    <w:lang w:val="en-GB" w:eastAsia="ja-JP"/>
                  </w:rPr>
                  <w:t>☐</w:t>
                </w:r>
              </w:sdtContent>
            </w:sdt>
            <w:r w:rsidR="00530D15" w:rsidRPr="00E0760B">
              <w:rPr>
                <w:rFonts w:cs="Arial"/>
                <w:color w:val="000000"/>
                <w:sz w:val="20"/>
                <w:lang w:val="en-GB" w:eastAsia="ja-JP"/>
              </w:rPr>
              <w:t xml:space="preserve">     </w:t>
            </w:r>
            <w:r w:rsidR="00530D15" w:rsidRPr="00E0760B">
              <w:rPr>
                <w:rFonts w:cs="Arial"/>
                <w:color w:val="000000" w:themeColor="text1"/>
                <w:sz w:val="20"/>
                <w:szCs w:val="20"/>
                <w:lang w:val="en-GB"/>
              </w:rPr>
              <w:t>Feasibility Study (if applicable)</w:t>
            </w:r>
          </w:p>
          <w:p w14:paraId="2867E81E" w14:textId="77777777" w:rsidR="00530D15" w:rsidRPr="00E0760B" w:rsidRDefault="006F50FD" w:rsidP="00225199">
            <w:pPr>
              <w:ind w:right="-28"/>
              <w:rPr>
                <w:rFonts w:cs="Arial"/>
                <w:color w:val="000000" w:themeColor="text1"/>
                <w:sz w:val="20"/>
                <w:szCs w:val="20"/>
                <w:lang w:val="en-GB"/>
              </w:rPr>
            </w:pPr>
            <w:sdt>
              <w:sdtPr>
                <w:rPr>
                  <w:rFonts w:cs="Arial"/>
                  <w:bCs/>
                  <w:smallCaps/>
                  <w:color w:val="000000"/>
                  <w:spacing w:val="5"/>
                  <w:sz w:val="20"/>
                  <w:lang w:eastAsia="ja-JP"/>
                </w:rPr>
                <w:id w:val="-644738063"/>
                <w14:checkbox>
                  <w14:checked w14:val="0"/>
                  <w14:checkedState w14:val="2612" w14:font="MS Gothic"/>
                  <w14:uncheckedState w14:val="2610" w14:font="MS Gothic"/>
                </w14:checkbox>
              </w:sdtPr>
              <w:sdtEndPr/>
              <w:sdtContent>
                <w:r w:rsidR="00530D15" w:rsidRPr="00E0760B">
                  <w:rPr>
                    <w:rFonts w:ascii="MS Gothic" w:eastAsia="MS Gothic" w:hAnsi="MS Gothic" w:cs="Arial"/>
                    <w:bCs/>
                    <w:smallCaps/>
                    <w:color w:val="000000"/>
                    <w:spacing w:val="5"/>
                    <w:sz w:val="20"/>
                    <w:lang w:val="en-GB" w:eastAsia="ja-JP"/>
                  </w:rPr>
                  <w:t>☐</w:t>
                </w:r>
              </w:sdtContent>
            </w:sdt>
            <w:r w:rsidR="00530D15" w:rsidRPr="00E0760B">
              <w:rPr>
                <w:rFonts w:cs="Arial"/>
                <w:color w:val="000000"/>
                <w:sz w:val="20"/>
                <w:lang w:val="en-GB" w:eastAsia="ja-JP"/>
              </w:rPr>
              <w:t xml:space="preserve">     </w:t>
            </w:r>
            <w:r w:rsidR="00530D15" w:rsidRPr="00E0760B">
              <w:rPr>
                <w:rFonts w:cs="Arial"/>
                <w:color w:val="000000" w:themeColor="text1"/>
                <w:sz w:val="20"/>
                <w:szCs w:val="20"/>
                <w:lang w:val="en-GB"/>
              </w:rPr>
              <w:t>Environmental and Social Impact Assessment (if applicable)</w:t>
            </w:r>
          </w:p>
          <w:p w14:paraId="4B2D1877" w14:textId="1D8D99E3" w:rsidR="007D4031" w:rsidRDefault="006F50FD" w:rsidP="00225199">
            <w:pPr>
              <w:ind w:right="-28"/>
              <w:rPr>
                <w:rFonts w:cs="Arial"/>
                <w:color w:val="000000" w:themeColor="text1"/>
                <w:sz w:val="20"/>
                <w:szCs w:val="20"/>
                <w:lang w:val="en-GB"/>
              </w:rPr>
            </w:pPr>
            <w:sdt>
              <w:sdtPr>
                <w:rPr>
                  <w:rFonts w:cs="Arial"/>
                  <w:b/>
                  <w:bCs/>
                  <w:smallCaps/>
                  <w:color w:val="000000"/>
                  <w:spacing w:val="5"/>
                  <w:sz w:val="20"/>
                  <w:lang w:eastAsia="ja-JP"/>
                </w:rPr>
                <w:id w:val="1666909218"/>
                <w14:checkbox>
                  <w14:checked w14:val="0"/>
                  <w14:checkedState w14:val="2612" w14:font="MS Gothic"/>
                  <w14:uncheckedState w14:val="2610" w14:font="MS Gothic"/>
                </w14:checkbox>
              </w:sdtPr>
              <w:sdtEndPr/>
              <w:sdtContent>
                <w:r w:rsidR="00530D15" w:rsidRPr="00E0760B">
                  <w:rPr>
                    <w:rFonts w:ascii="MS Gothic" w:eastAsia="MS Gothic" w:hAnsi="MS Gothic" w:cs="Arial"/>
                    <w:bCs/>
                    <w:smallCaps/>
                    <w:color w:val="000000"/>
                    <w:spacing w:val="5"/>
                    <w:sz w:val="20"/>
                    <w:lang w:val="en-GB" w:eastAsia="ja-JP"/>
                  </w:rPr>
                  <w:t>☐</w:t>
                </w:r>
              </w:sdtContent>
            </w:sdt>
            <w:r w:rsidR="00530D15" w:rsidRPr="00E0760B">
              <w:rPr>
                <w:rFonts w:cs="Arial"/>
                <w:color w:val="000000"/>
                <w:sz w:val="20"/>
                <w:lang w:val="en-GB" w:eastAsia="ja-JP"/>
              </w:rPr>
              <w:t xml:space="preserve">     </w:t>
            </w:r>
            <w:r w:rsidR="00530D15" w:rsidRPr="00E0760B">
              <w:rPr>
                <w:rFonts w:cs="Arial"/>
                <w:color w:val="000000" w:themeColor="text1"/>
                <w:sz w:val="20"/>
                <w:szCs w:val="20"/>
                <w:lang w:val="en-GB"/>
              </w:rPr>
              <w:t>Evaluation Report (if applicable</w:t>
            </w:r>
          </w:p>
          <w:p w14:paraId="060185DD" w14:textId="140A2DC8" w:rsidR="007D4031" w:rsidRDefault="006F50FD" w:rsidP="00225199">
            <w:pPr>
              <w:ind w:right="-28"/>
              <w:rPr>
                <w:rFonts w:cs="Arial"/>
                <w:b/>
                <w:bCs/>
                <w:smallCaps/>
                <w:color w:val="000000"/>
                <w:spacing w:val="5"/>
                <w:sz w:val="20"/>
                <w:lang w:eastAsia="ja-JP"/>
              </w:rPr>
            </w:pPr>
            <w:sdt>
              <w:sdtPr>
                <w:rPr>
                  <w:rFonts w:cs="Arial"/>
                  <w:b/>
                  <w:bCs/>
                  <w:smallCaps/>
                  <w:color w:val="000000"/>
                  <w:spacing w:val="5"/>
                  <w:sz w:val="20"/>
                  <w:lang w:eastAsia="ja-JP"/>
                </w:rPr>
                <w:id w:val="520663906"/>
                <w14:checkbox>
                  <w14:checked w14:val="1"/>
                  <w14:checkedState w14:val="2612" w14:font="MS Gothic"/>
                  <w14:uncheckedState w14:val="2610" w14:font="MS Gothic"/>
                </w14:checkbox>
              </w:sdtPr>
              <w:sdtEndPr/>
              <w:sdtContent>
                <w:r w:rsidR="007D4031">
                  <w:rPr>
                    <w:rFonts w:ascii="MS Gothic" w:eastAsia="MS Gothic" w:hAnsi="MS Gothic" w:cs="Arial" w:hint="eastAsia"/>
                    <w:b/>
                    <w:bCs/>
                    <w:smallCaps/>
                    <w:color w:val="000000"/>
                    <w:spacing w:val="5"/>
                    <w:sz w:val="20"/>
                    <w:lang w:eastAsia="ja-JP"/>
                  </w:rPr>
                  <w:t>☒</w:t>
                </w:r>
              </w:sdtContent>
            </w:sdt>
            <w:r w:rsidR="007D4031">
              <w:rPr>
                <w:rFonts w:cs="Arial"/>
                <w:b/>
                <w:bCs/>
                <w:smallCaps/>
                <w:color w:val="000000"/>
                <w:spacing w:val="5"/>
                <w:sz w:val="20"/>
                <w:lang w:eastAsia="ja-JP"/>
              </w:rPr>
              <w:t xml:space="preserve">     </w:t>
            </w:r>
            <w:r w:rsidR="001F15F2">
              <w:rPr>
                <w:rFonts w:cs="Arial"/>
                <w:b/>
                <w:bCs/>
                <w:smallCaps/>
                <w:color w:val="000000"/>
                <w:spacing w:val="5"/>
                <w:sz w:val="20"/>
                <w:lang w:eastAsia="ja-JP"/>
              </w:rPr>
              <w:t>Gbarnga</w:t>
            </w:r>
            <w:r w:rsidR="007D4031">
              <w:rPr>
                <w:rFonts w:cs="Arial"/>
                <w:b/>
                <w:bCs/>
                <w:smallCaps/>
                <w:color w:val="000000"/>
                <w:spacing w:val="5"/>
                <w:sz w:val="20"/>
                <w:lang w:eastAsia="ja-JP"/>
              </w:rPr>
              <w:t xml:space="preserve"> Stakeholders’ Consultation Workshop Report</w:t>
            </w:r>
            <w:r w:rsidR="001F15F2">
              <w:rPr>
                <w:rFonts w:cs="Arial"/>
                <w:b/>
                <w:bCs/>
                <w:smallCaps/>
                <w:color w:val="000000"/>
                <w:spacing w:val="5"/>
                <w:sz w:val="20"/>
                <w:lang w:eastAsia="ja-JP"/>
              </w:rPr>
              <w:t xml:space="preserve"> </w:t>
            </w:r>
            <w:r w:rsidR="001F15F2" w:rsidRPr="001F15F2">
              <w:rPr>
                <w:rFonts w:cs="Arial"/>
                <w:bCs/>
                <w:smallCaps/>
                <w:color w:val="000000"/>
                <w:spacing w:val="5"/>
                <w:sz w:val="20"/>
                <w:highlight w:val="yellow"/>
                <w:lang w:eastAsia="ja-JP"/>
              </w:rPr>
              <w:t>(available)</w:t>
            </w:r>
          </w:p>
          <w:p w14:paraId="354098DF" w14:textId="658B10BE" w:rsidR="007D4031" w:rsidRPr="00E0760B" w:rsidRDefault="006F50FD" w:rsidP="00225199">
            <w:pPr>
              <w:tabs>
                <w:tab w:val="left" w:pos="3560"/>
              </w:tabs>
              <w:ind w:right="-28"/>
              <w:rPr>
                <w:rStyle w:val="IntenseReference"/>
                <w:rFonts w:cs="Arial"/>
                <w:b w:val="0"/>
                <w:bCs w:val="0"/>
                <w:smallCaps w:val="0"/>
                <w:color w:val="000000" w:themeColor="text1"/>
                <w:sz w:val="20"/>
                <w:szCs w:val="20"/>
                <w:lang w:val="en-GB"/>
              </w:rPr>
            </w:pPr>
            <w:sdt>
              <w:sdtPr>
                <w:rPr>
                  <w:rFonts w:cs="Arial"/>
                  <w:b/>
                  <w:bCs/>
                  <w:smallCaps/>
                  <w:color w:val="000000"/>
                  <w:spacing w:val="5"/>
                  <w:sz w:val="20"/>
                  <w:lang w:eastAsia="ja-JP"/>
                </w:rPr>
                <w:id w:val="-1310405382"/>
                <w14:checkbox>
                  <w14:checked w14:val="1"/>
                  <w14:checkedState w14:val="2612" w14:font="MS Gothic"/>
                  <w14:uncheckedState w14:val="2610" w14:font="MS Gothic"/>
                </w14:checkbox>
              </w:sdtPr>
              <w:sdtEndPr/>
              <w:sdtContent>
                <w:r w:rsidR="001F15F2">
                  <w:rPr>
                    <w:rFonts w:ascii="MS Gothic" w:eastAsia="MS Gothic" w:hAnsi="MS Gothic" w:cs="Arial" w:hint="eastAsia"/>
                    <w:b/>
                    <w:bCs/>
                    <w:smallCaps/>
                    <w:color w:val="000000"/>
                    <w:spacing w:val="5"/>
                    <w:sz w:val="20"/>
                    <w:lang w:eastAsia="ja-JP"/>
                  </w:rPr>
                  <w:t>☒</w:t>
                </w:r>
              </w:sdtContent>
            </w:sdt>
            <w:r w:rsidR="001F15F2">
              <w:rPr>
                <w:rFonts w:cs="Arial"/>
                <w:b/>
                <w:bCs/>
                <w:smallCaps/>
                <w:color w:val="000000"/>
                <w:spacing w:val="5"/>
                <w:sz w:val="20"/>
                <w:lang w:eastAsia="ja-JP"/>
              </w:rPr>
              <w:t xml:space="preserve">     List of stakeholders’ Meetings and Attendance List</w:t>
            </w:r>
            <w:r w:rsidR="001F15F2" w:rsidRPr="001F15F2">
              <w:rPr>
                <w:rFonts w:cs="Arial"/>
                <w:bCs/>
                <w:smallCaps/>
                <w:color w:val="000000"/>
                <w:spacing w:val="5"/>
                <w:sz w:val="20"/>
                <w:lang w:eastAsia="ja-JP"/>
              </w:rPr>
              <w:t xml:space="preserve"> </w:t>
            </w:r>
            <w:r w:rsidR="001F15F2" w:rsidRPr="001F15F2">
              <w:rPr>
                <w:rFonts w:cs="Arial"/>
                <w:bCs/>
                <w:smallCaps/>
                <w:color w:val="000000"/>
                <w:spacing w:val="5"/>
                <w:sz w:val="20"/>
                <w:highlight w:val="yellow"/>
                <w:lang w:eastAsia="ja-JP"/>
              </w:rPr>
              <w:t>(partly available, needs updating)</w:t>
            </w:r>
          </w:p>
        </w:tc>
      </w:tr>
    </w:tbl>
    <w:p w14:paraId="4CB756DC" w14:textId="77777777" w:rsidR="00530D15" w:rsidRPr="00E0760B" w:rsidRDefault="00530D15" w:rsidP="00FD3109">
      <w:pPr>
        <w:rPr>
          <w:rFonts w:cs="Arial"/>
          <w:sz w:val="22"/>
          <w:szCs w:val="22"/>
        </w:rPr>
      </w:pPr>
    </w:p>
    <w:sectPr w:rsidR="00530D15" w:rsidRPr="00E0760B" w:rsidSect="00466E34">
      <w:pgSz w:w="11906" w:h="16838" w:code="9"/>
      <w:pgMar w:top="245" w:right="1138" w:bottom="245" w:left="1008" w:header="432"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57DB5" w14:textId="77777777" w:rsidR="006F50FD" w:rsidRDefault="006F50FD" w:rsidP="00661B8B">
      <w:r>
        <w:separator/>
      </w:r>
    </w:p>
  </w:endnote>
  <w:endnote w:type="continuationSeparator" w:id="0">
    <w:p w14:paraId="0C3AEC51" w14:textId="77777777" w:rsidR="006F50FD" w:rsidRDefault="006F50FD" w:rsidP="00661B8B">
      <w:r>
        <w:continuationSeparator/>
      </w:r>
    </w:p>
  </w:endnote>
  <w:endnote w:type="continuationNotice" w:id="1">
    <w:p w14:paraId="4FA6CE8A" w14:textId="77777777" w:rsidR="006F50FD" w:rsidRDefault="006F5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rtika">
    <w:altName w:val="Bell MT"/>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yriad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1975E" w14:textId="77777777" w:rsidR="00E10185" w:rsidRPr="00FF5CB0" w:rsidRDefault="00E10185" w:rsidP="00FF5CB0">
    <w:pPr>
      <w:pStyle w:val="Footer"/>
      <w:jc w:val="center"/>
      <w:rPr>
        <w:rFonts w:asciiTheme="majorHAnsi" w:hAnsiTheme="majorHAnsi"/>
        <w:sz w:val="20"/>
        <w:szCs w:val="20"/>
      </w:rPr>
    </w:pPr>
  </w:p>
  <w:p w14:paraId="4588DD92" w14:textId="77777777" w:rsidR="00E10185" w:rsidRDefault="00E10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A97CA" w14:textId="77777777" w:rsidR="006F50FD" w:rsidRDefault="006F50FD" w:rsidP="00661B8B">
      <w:r>
        <w:separator/>
      </w:r>
    </w:p>
  </w:footnote>
  <w:footnote w:type="continuationSeparator" w:id="0">
    <w:p w14:paraId="46CC73CF" w14:textId="77777777" w:rsidR="006F50FD" w:rsidRDefault="006F50FD" w:rsidP="00661B8B">
      <w:r>
        <w:continuationSeparator/>
      </w:r>
    </w:p>
  </w:footnote>
  <w:footnote w:type="continuationNotice" w:id="1">
    <w:p w14:paraId="54657E32" w14:textId="77777777" w:rsidR="006F50FD" w:rsidRDefault="006F50FD"/>
  </w:footnote>
  <w:footnote w:id="2">
    <w:p w14:paraId="10B95566" w14:textId="77777777" w:rsidR="00E10185" w:rsidRPr="006852E0" w:rsidRDefault="00E10185">
      <w:pPr>
        <w:pStyle w:val="FootnoteText"/>
        <w:rPr>
          <w:rFonts w:eastAsia="Malgun Gothic" w:cs="Arial"/>
          <w:color w:val="24634F"/>
          <w:lang w:eastAsia="ko-KR"/>
        </w:rPr>
      </w:pPr>
      <w:r w:rsidRPr="006852E0">
        <w:rPr>
          <w:rStyle w:val="FootnoteReference"/>
          <w:rFonts w:cs="Arial"/>
          <w:color w:val="24634F"/>
        </w:rPr>
        <w:footnoteRef/>
      </w:r>
      <w:r w:rsidRPr="006852E0">
        <w:rPr>
          <w:rFonts w:cs="Arial"/>
          <w:color w:val="24634F"/>
        </w:rPr>
        <w:t xml:space="preserve"> </w:t>
      </w:r>
      <w:r w:rsidRPr="006852E0">
        <w:rPr>
          <w:rFonts w:eastAsia="Malgun Gothic" w:cs="Arial"/>
          <w:color w:val="24634F"/>
          <w:lang w:eastAsia="ko-KR"/>
        </w:rPr>
        <w:t>Please use the following naming convention for the file name: “[CN]-[Agency short name]-[Date]-[Serial number]” (e.g. CN-ABC-20150101-1).</w:t>
      </w:r>
    </w:p>
  </w:footnote>
  <w:footnote w:id="3">
    <w:p w14:paraId="5FCDBB5F" w14:textId="76D1C1F3" w:rsidR="00E10185" w:rsidRPr="00066896" w:rsidRDefault="00E10185">
      <w:pPr>
        <w:pStyle w:val="FootnoteText"/>
      </w:pPr>
      <w:r>
        <w:rPr>
          <w:rStyle w:val="FootnoteReference"/>
        </w:rPr>
        <w:footnoteRef/>
      </w:r>
      <w:r>
        <w:t xml:space="preserve"> </w:t>
      </w:r>
      <w:r w:rsidRPr="00066896">
        <w:rPr>
          <w:sz w:val="16"/>
          <w:szCs w:val="16"/>
        </w:rPr>
        <w:t xml:space="preserve">All population data are taken from Census 2008, however, they are at large incorrect and it is estimated that due to constant  influx of rural people to the city the figures </w:t>
      </w:r>
      <w:r>
        <w:rPr>
          <w:sz w:val="16"/>
          <w:szCs w:val="16"/>
        </w:rPr>
        <w:t xml:space="preserve">in 2016 </w:t>
      </w:r>
      <w:r w:rsidRPr="00066896">
        <w:rPr>
          <w:sz w:val="16"/>
          <w:szCs w:val="16"/>
        </w:rPr>
        <w:t>can be up to 30-50% higher!</w:t>
      </w:r>
    </w:p>
  </w:footnote>
  <w:footnote w:id="4">
    <w:p w14:paraId="1AF4A576" w14:textId="5AC45A9F" w:rsidR="00E10185" w:rsidRPr="005242C8" w:rsidRDefault="00E10185" w:rsidP="00A02713">
      <w:pPr>
        <w:pStyle w:val="FootnoteText"/>
      </w:pPr>
      <w:r>
        <w:rPr>
          <w:rStyle w:val="FootnoteReference"/>
        </w:rPr>
        <w:footnoteRef/>
      </w:r>
      <w:r w:rsidRPr="005242C8">
        <w:t xml:space="preserve"> </w:t>
      </w:r>
      <w:r w:rsidRPr="00A02713">
        <w:rPr>
          <w:sz w:val="16"/>
          <w:szCs w:val="16"/>
        </w:rPr>
        <w:t xml:space="preserve">GEF, (2012), </w:t>
      </w:r>
      <w:r w:rsidRPr="00A02713">
        <w:rPr>
          <w:bCs/>
          <w:sz w:val="16"/>
          <w:szCs w:val="16"/>
        </w:rPr>
        <w:t>Liberia and the GEF</w:t>
      </w:r>
      <w:r>
        <w:rPr>
          <w:b/>
          <w:bCs/>
          <w:sz w:val="16"/>
          <w:szCs w:val="16"/>
        </w:rPr>
        <w:t>,</w:t>
      </w:r>
      <w:r w:rsidRPr="00A02713">
        <w:rPr>
          <w:sz w:val="16"/>
          <w:szCs w:val="16"/>
        </w:rPr>
        <w:t xml:space="preserve"> [www.thegef.org/gef/country_profile/LR]</w:t>
      </w:r>
      <w:r>
        <w:rPr>
          <w:sz w:val="16"/>
          <w:szCs w:val="16"/>
        </w:rPr>
        <w:t xml:space="preserve"> </w:t>
      </w:r>
    </w:p>
  </w:footnote>
  <w:footnote w:id="5">
    <w:p w14:paraId="626FB0F3" w14:textId="138BDB1F" w:rsidR="00E10185" w:rsidRPr="001D3779" w:rsidRDefault="00E10185" w:rsidP="001D3779">
      <w:pPr>
        <w:pStyle w:val="Pa193"/>
        <w:ind w:left="220"/>
        <w:jc w:val="both"/>
        <w:rPr>
          <w:rFonts w:cs="HelveticaNeueLT Com 45 Lt"/>
          <w:color w:val="211D1E"/>
          <w:sz w:val="14"/>
          <w:szCs w:val="14"/>
        </w:rPr>
      </w:pPr>
      <w:r>
        <w:rPr>
          <w:rStyle w:val="FootnoteReference"/>
        </w:rPr>
        <w:footnoteRef/>
      </w:r>
      <w:r>
        <w:t xml:space="preserve"> </w:t>
      </w:r>
      <w:r w:rsidRPr="001D3779">
        <w:rPr>
          <w:rStyle w:val="A63"/>
        </w:rPr>
        <w:t xml:space="preserve">USAID </w:t>
      </w:r>
      <w:r>
        <w:rPr>
          <w:rStyle w:val="A63"/>
        </w:rPr>
        <w:t>“Developing Liberia’s Economic Corridors, Volumes  1 and 2”, August 2011</w:t>
      </w:r>
    </w:p>
  </w:footnote>
  <w:footnote w:id="6">
    <w:p w14:paraId="5EDDB86F" w14:textId="78CBAAEC" w:rsidR="00E10185" w:rsidRPr="00C51CA2" w:rsidRDefault="00E10185" w:rsidP="00761E1B">
      <w:pPr>
        <w:autoSpaceDE w:val="0"/>
        <w:autoSpaceDN w:val="0"/>
        <w:adjustRightInd w:val="0"/>
        <w:rPr>
          <w:sz w:val="18"/>
          <w:szCs w:val="18"/>
        </w:rPr>
      </w:pPr>
      <w:r>
        <w:rPr>
          <w:rStyle w:val="FootnoteReference"/>
        </w:rPr>
        <w:footnoteRef/>
      </w:r>
      <w:r>
        <w:t xml:space="preserve"> </w:t>
      </w:r>
      <w:r w:rsidRPr="00BD5D84">
        <w:rPr>
          <w:sz w:val="16"/>
          <w:szCs w:val="16"/>
        </w:rPr>
        <w:t>Environmental Protection Agency, 2005</w:t>
      </w:r>
      <w:r>
        <w:rPr>
          <w:i/>
          <w:sz w:val="16"/>
          <w:szCs w:val="16"/>
        </w:rPr>
        <w:t xml:space="preserve">, </w:t>
      </w:r>
      <w:r w:rsidRPr="00BD5D84">
        <w:rPr>
          <w:i/>
          <w:sz w:val="16"/>
          <w:szCs w:val="16"/>
        </w:rPr>
        <w:t>‘’Coastal zone vulnerability and adaptation to climate change in Liberia’’</w:t>
      </w:r>
    </w:p>
  </w:footnote>
  <w:footnote w:id="7">
    <w:p w14:paraId="02758B0A" w14:textId="732767BC" w:rsidR="00E10185" w:rsidRPr="00BB3EC9" w:rsidRDefault="00E10185">
      <w:pPr>
        <w:pStyle w:val="FootnoteText"/>
        <w:rPr>
          <w:i/>
        </w:rPr>
      </w:pPr>
      <w:r>
        <w:rPr>
          <w:rStyle w:val="FootnoteReference"/>
        </w:rPr>
        <w:footnoteRef/>
      </w:r>
      <w:r>
        <w:t xml:space="preserve"> </w:t>
      </w:r>
      <w:r>
        <w:rPr>
          <w:i/>
          <w:sz w:val="16"/>
          <w:szCs w:val="16"/>
        </w:rPr>
        <w:t>I</w:t>
      </w:r>
      <w:r w:rsidRPr="00BB3EC9">
        <w:rPr>
          <w:i/>
          <w:sz w:val="16"/>
          <w:szCs w:val="16"/>
        </w:rPr>
        <w:t>bid</w:t>
      </w:r>
    </w:p>
  </w:footnote>
  <w:footnote w:id="8">
    <w:p w14:paraId="5D717653" w14:textId="3FF115DB" w:rsidR="00E10185" w:rsidRPr="004F1B88" w:rsidRDefault="00E10185" w:rsidP="004F1B88">
      <w:pPr>
        <w:autoSpaceDE w:val="0"/>
        <w:autoSpaceDN w:val="0"/>
        <w:adjustRightInd w:val="0"/>
        <w:rPr>
          <w:rFonts w:ascii="MyriadPro-Light" w:eastAsia="Batang" w:hAnsi="MyriadPro-Light" w:cs="MyriadPro-Light"/>
          <w:sz w:val="16"/>
          <w:szCs w:val="16"/>
          <w:lang w:val="en-US"/>
        </w:rPr>
      </w:pPr>
      <w:r>
        <w:rPr>
          <w:rStyle w:val="FootnoteReference"/>
        </w:rPr>
        <w:footnoteRef/>
      </w:r>
      <w:r>
        <w:t xml:space="preserve"> </w:t>
      </w:r>
      <w:r>
        <w:rPr>
          <w:rFonts w:ascii="MyriadPro-Light" w:eastAsia="Batang" w:hAnsi="MyriadPro-Light" w:cs="MyriadPro-Light"/>
          <w:sz w:val="16"/>
          <w:szCs w:val="16"/>
          <w:lang w:val="en-US"/>
        </w:rPr>
        <w:t>Overseas Development Institute and Climate and Development Knowledge Network (2014):</w:t>
      </w:r>
      <w:r>
        <w:rPr>
          <w:rFonts w:ascii="MyriadPro-Light" w:eastAsia="Batang" w:hAnsi="MyriadPro-Light" w:cs="MyriadPro-Light"/>
          <w:color w:val="E6A700"/>
          <w:sz w:val="16"/>
          <w:szCs w:val="16"/>
          <w:lang w:val="en-US"/>
        </w:rPr>
        <w:t xml:space="preserve"> The IPCC’s Fifth Assessment Report | What’s in it for Africa?</w:t>
      </w:r>
    </w:p>
  </w:footnote>
  <w:footnote w:id="9">
    <w:p w14:paraId="51CB9CD3" w14:textId="03482BC2" w:rsidR="00E10185" w:rsidRPr="00BB3EC9" w:rsidRDefault="00E10185">
      <w:pPr>
        <w:pStyle w:val="FootnoteText"/>
        <w:rPr>
          <w:i/>
        </w:rPr>
      </w:pPr>
      <w:r>
        <w:rPr>
          <w:rStyle w:val="FootnoteReference"/>
        </w:rPr>
        <w:footnoteRef/>
      </w:r>
      <w:r>
        <w:t xml:space="preserve"> </w:t>
      </w:r>
      <w:r w:rsidRPr="00BB3EC9">
        <w:rPr>
          <w:i/>
          <w:sz w:val="16"/>
          <w:szCs w:val="16"/>
        </w:rPr>
        <w:t>Ibid</w:t>
      </w:r>
    </w:p>
  </w:footnote>
  <w:footnote w:id="10">
    <w:p w14:paraId="55067897" w14:textId="2E84D56D" w:rsidR="00E10185" w:rsidRPr="00BB3EC9" w:rsidRDefault="00E10185">
      <w:pPr>
        <w:pStyle w:val="FootnoteText"/>
        <w:rPr>
          <w:i/>
        </w:rPr>
      </w:pPr>
      <w:r>
        <w:rPr>
          <w:rStyle w:val="FootnoteReference"/>
        </w:rPr>
        <w:footnoteRef/>
      </w:r>
      <w:r>
        <w:t xml:space="preserve"> </w:t>
      </w:r>
      <w:r w:rsidRPr="00BB3EC9">
        <w:rPr>
          <w:i/>
          <w:sz w:val="16"/>
          <w:szCs w:val="16"/>
        </w:rPr>
        <w:t>Ibid</w:t>
      </w:r>
    </w:p>
  </w:footnote>
  <w:footnote w:id="11">
    <w:p w14:paraId="66306821" w14:textId="77777777" w:rsidR="00E10185" w:rsidRPr="00F357FE" w:rsidRDefault="00E10185" w:rsidP="00635144">
      <w:pPr>
        <w:pStyle w:val="FootnoteText"/>
        <w:rPr>
          <w:rFonts w:ascii="Times New Roman" w:hAnsi="Times New Roman"/>
          <w:sz w:val="18"/>
          <w:szCs w:val="18"/>
        </w:rPr>
      </w:pPr>
      <w:r w:rsidRPr="00F357FE">
        <w:rPr>
          <w:rStyle w:val="FootnoteReference"/>
          <w:rFonts w:ascii="Times New Roman" w:eastAsia="Batang" w:hAnsi="Times New Roman"/>
          <w:szCs w:val="18"/>
        </w:rPr>
        <w:footnoteRef/>
      </w:r>
      <w:r w:rsidRPr="00F357FE">
        <w:rPr>
          <w:rFonts w:ascii="Times New Roman" w:hAnsi="Times New Roman"/>
          <w:sz w:val="18"/>
          <w:szCs w:val="18"/>
        </w:rPr>
        <w:t>Refers to a UNDP procedural and minuted meeting which allows the Resident Representative to sign off on a Project Document.</w:t>
      </w:r>
    </w:p>
  </w:footnote>
  <w:footnote w:id="12">
    <w:p w14:paraId="7BB111E3" w14:textId="40FDE10A" w:rsidR="00E10185" w:rsidRPr="007C448C" w:rsidRDefault="00E10185" w:rsidP="007C448C">
      <w:pPr>
        <w:pStyle w:val="FootnoteText"/>
        <w:rPr>
          <w:sz w:val="16"/>
          <w:szCs w:val="16"/>
        </w:rPr>
      </w:pPr>
      <w:r>
        <w:rPr>
          <w:rStyle w:val="FootnoteReference"/>
        </w:rPr>
        <w:footnoteRef/>
      </w:r>
      <w:r>
        <w:t xml:space="preserve"> </w:t>
      </w:r>
      <w:r>
        <w:rPr>
          <w:sz w:val="16"/>
          <w:szCs w:val="16"/>
        </w:rPr>
        <w:t>Most of the population figures are from the “</w:t>
      </w:r>
      <w:r w:rsidRPr="007C448C">
        <w:rPr>
          <w:sz w:val="16"/>
          <w:szCs w:val="16"/>
        </w:rPr>
        <w:t>Republic of Liberia</w:t>
      </w:r>
      <w:r>
        <w:rPr>
          <w:sz w:val="16"/>
          <w:szCs w:val="16"/>
        </w:rPr>
        <w:t xml:space="preserve"> </w:t>
      </w:r>
      <w:r w:rsidRPr="007C448C">
        <w:rPr>
          <w:sz w:val="16"/>
          <w:szCs w:val="16"/>
        </w:rPr>
        <w:t>2008 Population and Housing Census</w:t>
      </w:r>
      <w:r>
        <w:rPr>
          <w:sz w:val="16"/>
          <w:szCs w:val="16"/>
        </w:rPr>
        <w:t>”, however it is important to underline that existing number of inhabitants as of 2016 has almost doubled for some of those areas, including West Point slum area where it is estimated to ca. 70-100.000 inhabitants.</w:t>
      </w:r>
    </w:p>
    <w:p w14:paraId="5CEE2186" w14:textId="12802AA1" w:rsidR="00E10185" w:rsidRPr="00033B96" w:rsidRDefault="00E10185">
      <w:pPr>
        <w:pStyle w:val="FootnoteText"/>
        <w:rPr>
          <w:sz w:val="16"/>
          <w:szCs w:val="16"/>
        </w:rPr>
      </w:pPr>
    </w:p>
  </w:footnote>
  <w:footnote w:id="13">
    <w:p w14:paraId="61209A73" w14:textId="72E60A63" w:rsidR="00E10185" w:rsidRPr="00C55285" w:rsidRDefault="00E10185">
      <w:pPr>
        <w:pStyle w:val="FootnoteText"/>
        <w:rPr>
          <w:lang w:val="hr-HR"/>
        </w:rPr>
      </w:pPr>
      <w:r>
        <w:rPr>
          <w:rStyle w:val="FootnoteReference"/>
        </w:rPr>
        <w:footnoteRef/>
      </w:r>
      <w:r>
        <w:t xml:space="preserve"> </w:t>
      </w:r>
      <w:r w:rsidRPr="00C55285">
        <w:rPr>
          <w:sz w:val="16"/>
          <w:szCs w:val="16"/>
          <w:lang w:val="hr-HR"/>
        </w:rPr>
        <w:t xml:space="preserve">Ramasar: </w:t>
      </w:r>
      <w:hyperlink r:id="rId1" w:history="1">
        <w:r w:rsidRPr="00C55285">
          <w:rPr>
            <w:rStyle w:val="Hyperlink"/>
            <w:sz w:val="16"/>
            <w:szCs w:val="16"/>
            <w:lang w:val="hr-HR"/>
          </w:rPr>
          <w:t>http://www.ramsar.org/mesurado-wetlands</w:t>
        </w:r>
      </w:hyperlink>
      <w:r w:rsidRPr="00C55285">
        <w:rPr>
          <w:sz w:val="16"/>
          <w:szCs w:val="16"/>
          <w:lang w:val="hr-HR"/>
        </w:rPr>
        <w:t xml:space="preserve"> [assessed: 01.JUN 2016]</w:t>
      </w:r>
    </w:p>
  </w:footnote>
  <w:footnote w:id="14">
    <w:p w14:paraId="65ED313D" w14:textId="77777777" w:rsidR="00E10185" w:rsidRPr="006800B7" w:rsidRDefault="00E10185" w:rsidP="00A975AF">
      <w:pPr>
        <w:pStyle w:val="FootnoteText"/>
        <w:rPr>
          <w:lang w:val="hr-HR"/>
        </w:rPr>
      </w:pPr>
      <w:r>
        <w:rPr>
          <w:rStyle w:val="FootnoteReference"/>
        </w:rPr>
        <w:footnoteRef/>
      </w:r>
      <w:r>
        <w:t xml:space="preserve"> </w:t>
      </w:r>
      <w:r w:rsidRPr="006800B7">
        <w:rPr>
          <w:sz w:val="16"/>
          <w:szCs w:val="16"/>
          <w:lang w:val="hr-HR"/>
        </w:rPr>
        <w:t>Republic of Liberia, (20--), Intended Nationally Determined Contributions (INDC)</w:t>
      </w:r>
    </w:p>
  </w:footnote>
  <w:footnote w:id="15">
    <w:p w14:paraId="420230CC" w14:textId="5718C2B8" w:rsidR="00E10185" w:rsidRPr="00B27962" w:rsidRDefault="00E10185">
      <w:pPr>
        <w:pStyle w:val="FootnoteText"/>
        <w:rPr>
          <w:i/>
          <w:lang w:val="hr-HR"/>
        </w:rPr>
      </w:pPr>
      <w:r>
        <w:rPr>
          <w:rStyle w:val="FootnoteReference"/>
        </w:rPr>
        <w:footnoteRef/>
      </w:r>
      <w:r w:rsidRPr="00B27962">
        <w:rPr>
          <w:sz w:val="16"/>
          <w:szCs w:val="16"/>
        </w:rPr>
        <w:t xml:space="preserve"> </w:t>
      </w:r>
      <w:r w:rsidRPr="00B27962">
        <w:rPr>
          <w:i/>
          <w:sz w:val="16"/>
          <w:szCs w:val="16"/>
          <w:lang w:val="hr-HR"/>
        </w:rPr>
        <w:t>Ibid</w:t>
      </w:r>
    </w:p>
  </w:footnote>
  <w:footnote w:id="16">
    <w:p w14:paraId="492012DC" w14:textId="1DAD709C" w:rsidR="00E10185" w:rsidRPr="007C5BF8" w:rsidRDefault="00E10185">
      <w:pPr>
        <w:pStyle w:val="FootnoteText"/>
        <w:rPr>
          <w:i/>
          <w:lang w:val="hr-HR"/>
        </w:rPr>
      </w:pPr>
      <w:r>
        <w:rPr>
          <w:rStyle w:val="FootnoteReference"/>
        </w:rPr>
        <w:footnoteRef/>
      </w:r>
      <w:r>
        <w:t xml:space="preserve"> </w:t>
      </w:r>
      <w:r w:rsidRPr="007C5BF8">
        <w:rPr>
          <w:i/>
          <w:sz w:val="16"/>
          <w:szCs w:val="16"/>
          <w:lang w:val="hr-HR"/>
        </w:rPr>
        <w:t>Ibid</w:t>
      </w:r>
    </w:p>
  </w:footnote>
  <w:footnote w:id="17">
    <w:p w14:paraId="7F2AA658" w14:textId="77777777" w:rsidR="00E10185" w:rsidRPr="006E6FD2" w:rsidRDefault="00E10185" w:rsidP="00BC19EC">
      <w:pPr>
        <w:pStyle w:val="FootnoteText"/>
      </w:pPr>
      <w:r>
        <w:rPr>
          <w:rStyle w:val="FootnoteReference"/>
        </w:rPr>
        <w:footnoteRef/>
      </w:r>
      <w:r>
        <w:t xml:space="preserve"> </w:t>
      </w:r>
      <w:r w:rsidRPr="008E46D9">
        <w:rPr>
          <w:sz w:val="16"/>
          <w:szCs w:val="16"/>
        </w:rPr>
        <w:t xml:space="preserve">Republic of Liberia, (2012), </w:t>
      </w:r>
      <w:r>
        <w:rPr>
          <w:sz w:val="16"/>
          <w:szCs w:val="16"/>
        </w:rPr>
        <w:t>Liberia Rising</w:t>
      </w:r>
      <w:r w:rsidRPr="008E46D9">
        <w:rPr>
          <w:sz w:val="16"/>
          <w:szCs w:val="16"/>
        </w:rPr>
        <w:t xml:space="preserve"> National Vision 2030, </w:t>
      </w:r>
      <w:r>
        <w:rPr>
          <w:sz w:val="16"/>
          <w:szCs w:val="16"/>
        </w:rPr>
        <w:t>National Reconciliation and Conflict-Sensitive national Long Term Vision for Sustainable Development</w:t>
      </w:r>
    </w:p>
  </w:footnote>
  <w:footnote w:id="18">
    <w:p w14:paraId="223C830B" w14:textId="77777777" w:rsidR="00E10185" w:rsidRPr="00EF3FF2" w:rsidRDefault="00E10185" w:rsidP="00BC19EC">
      <w:pPr>
        <w:pStyle w:val="FootnoteText"/>
        <w:rPr>
          <w:lang w:val="hr-HR"/>
        </w:rPr>
      </w:pPr>
      <w:r>
        <w:rPr>
          <w:rStyle w:val="FootnoteReference"/>
        </w:rPr>
        <w:footnoteRef/>
      </w:r>
      <w:r w:rsidRPr="00373BC4">
        <w:rPr>
          <w:sz w:val="16"/>
          <w:szCs w:val="16"/>
        </w:rPr>
        <w:t xml:space="preserve"> Republic of Liberia, (2013), Agenda for transformation; Republic of Liberia Agenda for Transformation: Steps For Liberia RISING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49D6D" w14:textId="77777777" w:rsidR="00E10185" w:rsidRDefault="00E10185" w:rsidP="001312F0">
    <w:pPr>
      <w:pStyle w:val="Header"/>
      <w:jc w:val="right"/>
      <w:rPr>
        <w:rFonts w:cs="Arial"/>
        <w:b/>
        <w:bCs/>
        <w:color w:val="000000"/>
        <w:sz w:val="22"/>
        <w:szCs w:val="20"/>
        <w:lang w:eastAsia="en-GB"/>
      </w:rPr>
    </w:pPr>
    <w:r>
      <w:rPr>
        <w:i/>
        <w:noProof/>
        <w:sz w:val="18"/>
        <w:szCs w:val="18"/>
        <w:lang w:val="en-US"/>
      </w:rPr>
      <w:drawing>
        <wp:anchor distT="0" distB="0" distL="114300" distR="114300" simplePos="0" relativeHeight="251661312" behindDoc="0" locked="0" layoutInCell="1" allowOverlap="1" wp14:anchorId="5B29F6B8" wp14:editId="73EAC5F6">
          <wp:simplePos x="0" y="0"/>
          <wp:positionH relativeFrom="column">
            <wp:posOffset>0</wp:posOffset>
          </wp:positionH>
          <wp:positionV relativeFrom="paragraph">
            <wp:posOffset>46355</wp:posOffset>
          </wp:positionV>
          <wp:extent cx="1028700" cy="655955"/>
          <wp:effectExtent l="0" t="0" r="12700" b="4445"/>
          <wp:wrapTight wrapText="bothSides">
            <wp:wrapPolygon edited="0">
              <wp:start x="0" y="0"/>
              <wp:lineTo x="0" y="20910"/>
              <wp:lineTo x="21333" y="20910"/>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01.jpg"/>
                  <pic:cNvPicPr/>
                </pic:nvPicPr>
                <pic:blipFill rotWithShape="1">
                  <a:blip r:embed="rId1">
                    <a:extLst>
                      <a:ext uri="{28A0092B-C50C-407E-A947-70E740481C1C}">
                        <a14:useLocalDpi xmlns:a14="http://schemas.microsoft.com/office/drawing/2010/main" val="0"/>
                      </a:ext>
                    </a:extLst>
                  </a:blip>
                  <a:srcRect l="10615" t="23152" r="11330" b="10959"/>
                  <a:stretch/>
                </pic:blipFill>
                <pic:spPr bwMode="auto">
                  <a:xfrm>
                    <a:off x="0" y="0"/>
                    <a:ext cx="1028700" cy="655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2837B1" w14:textId="77777777" w:rsidR="00E10185" w:rsidRDefault="00E10185" w:rsidP="001312F0">
    <w:pPr>
      <w:pStyle w:val="Header"/>
      <w:jc w:val="right"/>
      <w:rPr>
        <w:rFonts w:cs="Arial"/>
        <w:b/>
        <w:bCs/>
        <w:color w:val="000000"/>
        <w:sz w:val="22"/>
        <w:szCs w:val="20"/>
        <w:lang w:eastAsia="en-GB"/>
      </w:rPr>
    </w:pPr>
  </w:p>
  <w:p w14:paraId="09ED33A8" w14:textId="77777777" w:rsidR="00E10185" w:rsidRPr="002D0BA4" w:rsidRDefault="00E10185" w:rsidP="002D0BA4">
    <w:pPr>
      <w:pStyle w:val="Header"/>
      <w:spacing w:line="276" w:lineRule="auto"/>
      <w:jc w:val="right"/>
      <w:rPr>
        <w:rFonts w:cs="Arial"/>
        <w:b/>
        <w:bCs/>
        <w:color w:val="000000"/>
        <w:szCs w:val="20"/>
        <w:lang w:eastAsia="en-GB"/>
      </w:rPr>
    </w:pPr>
    <w:r w:rsidRPr="002D0BA4">
      <w:rPr>
        <w:rFonts w:cs="Arial"/>
        <w:b/>
        <w:bCs/>
        <w:color w:val="000000"/>
        <w:szCs w:val="20"/>
        <w:lang w:eastAsia="en-GB"/>
      </w:rPr>
      <w:t>PROJECT / PROGRAMME CONCEPT NOTE</w:t>
    </w:r>
  </w:p>
  <w:p w14:paraId="6BE369E7" w14:textId="7D9BFFFF" w:rsidR="00E10185" w:rsidRPr="002D0BA4" w:rsidRDefault="00E10185" w:rsidP="001312F0">
    <w:pPr>
      <w:pStyle w:val="Header"/>
      <w:jc w:val="right"/>
      <w:rPr>
        <w:rFonts w:cs="Arial"/>
        <w:bCs/>
        <w:color w:val="000000"/>
        <w:sz w:val="18"/>
        <w:szCs w:val="20"/>
        <w:lang w:val="en-US" w:eastAsia="en-GB"/>
      </w:rPr>
    </w:pPr>
    <w:r w:rsidRPr="002D0BA4">
      <w:rPr>
        <w:rFonts w:cs="Arial"/>
        <w:bCs/>
        <w:color w:val="000000"/>
        <w:sz w:val="18"/>
        <w:szCs w:val="20"/>
        <w:lang w:eastAsia="en-GB"/>
      </w:rPr>
      <w:t xml:space="preserve">GREEN CLIMATE FUND | </w:t>
    </w:r>
    <w:r w:rsidRPr="002D0BA4">
      <w:rPr>
        <w:rFonts w:cs="Arial"/>
        <w:bCs/>
        <w:color w:val="000000"/>
        <w:sz w:val="18"/>
        <w:szCs w:val="20"/>
        <w:lang w:val="en-US" w:eastAsia="en-GB"/>
      </w:rPr>
      <w:t xml:space="preserve">PAGE </w:t>
    </w:r>
    <w:r w:rsidRPr="002D0BA4">
      <w:rPr>
        <w:rFonts w:cs="Arial"/>
        <w:bCs/>
        <w:color w:val="000000"/>
        <w:sz w:val="18"/>
        <w:szCs w:val="20"/>
        <w:lang w:val="en-US" w:eastAsia="en-GB"/>
      </w:rPr>
      <w:fldChar w:fldCharType="begin"/>
    </w:r>
    <w:r w:rsidRPr="002D0BA4">
      <w:rPr>
        <w:rFonts w:cs="Arial"/>
        <w:bCs/>
        <w:color w:val="000000"/>
        <w:sz w:val="18"/>
        <w:szCs w:val="20"/>
        <w:lang w:val="en-US" w:eastAsia="en-GB"/>
      </w:rPr>
      <w:instrText xml:space="preserve"> PAGE </w:instrText>
    </w:r>
    <w:r w:rsidRPr="002D0BA4">
      <w:rPr>
        <w:rFonts w:cs="Arial"/>
        <w:bCs/>
        <w:color w:val="000000"/>
        <w:sz w:val="18"/>
        <w:szCs w:val="20"/>
        <w:lang w:val="en-US" w:eastAsia="en-GB"/>
      </w:rPr>
      <w:fldChar w:fldCharType="separate"/>
    </w:r>
    <w:r w:rsidR="00F52AD2">
      <w:rPr>
        <w:rFonts w:cs="Arial"/>
        <w:bCs/>
        <w:noProof/>
        <w:color w:val="000000"/>
        <w:sz w:val="18"/>
        <w:szCs w:val="20"/>
        <w:lang w:val="en-US" w:eastAsia="en-GB"/>
      </w:rPr>
      <w:t>2</w:t>
    </w:r>
    <w:r w:rsidRPr="002D0BA4">
      <w:rPr>
        <w:rFonts w:cs="Arial"/>
        <w:bCs/>
        <w:color w:val="000000"/>
        <w:sz w:val="18"/>
        <w:szCs w:val="20"/>
        <w:lang w:val="en-US" w:eastAsia="en-GB"/>
      </w:rPr>
      <w:fldChar w:fldCharType="end"/>
    </w:r>
    <w:r w:rsidRPr="002D0BA4">
      <w:rPr>
        <w:rFonts w:cs="Arial"/>
        <w:bCs/>
        <w:color w:val="000000"/>
        <w:sz w:val="18"/>
        <w:szCs w:val="20"/>
        <w:lang w:val="en-US" w:eastAsia="en-GB"/>
      </w:rPr>
      <w:t xml:space="preserve"> OF </w:t>
    </w:r>
    <w:r>
      <w:rPr>
        <w:rFonts w:cs="Arial"/>
        <w:bCs/>
        <w:color w:val="000000"/>
        <w:sz w:val="18"/>
        <w:szCs w:val="20"/>
        <w:lang w:val="en-US" w:eastAsia="en-GB"/>
      </w:rPr>
      <w:t>5</w:t>
    </w:r>
  </w:p>
  <w:p w14:paraId="0E62B3C3" w14:textId="77777777" w:rsidR="00E10185" w:rsidRPr="001312F0" w:rsidRDefault="00E10185" w:rsidP="001312F0">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2C5C"/>
    <w:multiLevelType w:val="hybridMultilevel"/>
    <w:tmpl w:val="DFD6C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D741C2"/>
    <w:multiLevelType w:val="hybridMultilevel"/>
    <w:tmpl w:val="D8B8883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B85B13"/>
    <w:multiLevelType w:val="hybridMultilevel"/>
    <w:tmpl w:val="68643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460CB"/>
    <w:multiLevelType w:val="hybridMultilevel"/>
    <w:tmpl w:val="0EA67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6F00A9"/>
    <w:multiLevelType w:val="hybridMultilevel"/>
    <w:tmpl w:val="31E0D78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F5832"/>
    <w:multiLevelType w:val="hybridMultilevel"/>
    <w:tmpl w:val="EBC6B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759F8"/>
    <w:multiLevelType w:val="hybridMultilevel"/>
    <w:tmpl w:val="8250A26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C614893"/>
    <w:multiLevelType w:val="hybridMultilevel"/>
    <w:tmpl w:val="A350D00C"/>
    <w:lvl w:ilvl="0" w:tplc="F630217A">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29F2EB0"/>
    <w:multiLevelType w:val="hybridMultilevel"/>
    <w:tmpl w:val="F4588192"/>
    <w:lvl w:ilvl="0" w:tplc="F6305240">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241B86"/>
    <w:multiLevelType w:val="hybridMultilevel"/>
    <w:tmpl w:val="44586E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E474463"/>
    <w:multiLevelType w:val="hybridMultilevel"/>
    <w:tmpl w:val="8C7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A79BE"/>
    <w:multiLevelType w:val="hybridMultilevel"/>
    <w:tmpl w:val="5BAAF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F87656"/>
    <w:multiLevelType w:val="hybridMultilevel"/>
    <w:tmpl w:val="27C65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CC7D88"/>
    <w:multiLevelType w:val="hybridMultilevel"/>
    <w:tmpl w:val="60D090C2"/>
    <w:lvl w:ilvl="0" w:tplc="FFFFFFFF">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52EEF"/>
    <w:multiLevelType w:val="hybridMultilevel"/>
    <w:tmpl w:val="658AFEC4"/>
    <w:lvl w:ilvl="0" w:tplc="CB66BA2C">
      <w:start w:val="1"/>
      <w:numFmt w:val="upperLetter"/>
      <w:lvlText w:val="%1)"/>
      <w:lvlJc w:val="left"/>
      <w:pPr>
        <w:ind w:left="720" w:hanging="360"/>
      </w:pPr>
      <w:rPr>
        <w:rFonts w:hint="default"/>
      </w:rPr>
    </w:lvl>
    <w:lvl w:ilvl="1" w:tplc="36FE0CAC">
      <w:start w:val="1"/>
      <w:numFmt w:val="lowerLetter"/>
      <w:lvlText w:val="%2."/>
      <w:lvlJc w:val="left"/>
      <w:pPr>
        <w:ind w:left="1440" w:hanging="360"/>
      </w:pPr>
      <w:rPr>
        <w:rFonts w:hint="default"/>
      </w:rPr>
    </w:lvl>
    <w:lvl w:ilvl="2" w:tplc="6C8814C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8076F"/>
    <w:multiLevelType w:val="hybridMultilevel"/>
    <w:tmpl w:val="C5AE27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1B3019"/>
    <w:multiLevelType w:val="hybridMultilevel"/>
    <w:tmpl w:val="526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20412"/>
    <w:multiLevelType w:val="hybridMultilevel"/>
    <w:tmpl w:val="A93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A2005"/>
    <w:multiLevelType w:val="hybridMultilevel"/>
    <w:tmpl w:val="6A92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90350"/>
    <w:multiLevelType w:val="hybridMultilevel"/>
    <w:tmpl w:val="6C7C5F2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EA78BF"/>
    <w:multiLevelType w:val="hybridMultilevel"/>
    <w:tmpl w:val="0434A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96CB4"/>
    <w:multiLevelType w:val="hybridMultilevel"/>
    <w:tmpl w:val="F65A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7"/>
  </w:num>
  <w:num w:numId="4">
    <w:abstractNumId w:val="20"/>
  </w:num>
  <w:num w:numId="5">
    <w:abstractNumId w:val="21"/>
  </w:num>
  <w:num w:numId="6">
    <w:abstractNumId w:val="16"/>
  </w:num>
  <w:num w:numId="7">
    <w:abstractNumId w:val="18"/>
  </w:num>
  <w:num w:numId="8">
    <w:abstractNumId w:val="4"/>
  </w:num>
  <w:num w:numId="9">
    <w:abstractNumId w:val="0"/>
  </w:num>
  <w:num w:numId="10">
    <w:abstractNumId w:val="14"/>
  </w:num>
  <w:num w:numId="11">
    <w:abstractNumId w:val="3"/>
  </w:num>
  <w:num w:numId="12">
    <w:abstractNumId w:val="12"/>
  </w:num>
  <w:num w:numId="13">
    <w:abstractNumId w:val="15"/>
  </w:num>
  <w:num w:numId="14">
    <w:abstractNumId w:val="7"/>
  </w:num>
  <w:num w:numId="15">
    <w:abstractNumId w:val="6"/>
  </w:num>
  <w:num w:numId="16">
    <w:abstractNumId w:val="10"/>
  </w:num>
  <w:num w:numId="17">
    <w:abstractNumId w:val="13"/>
  </w:num>
  <w:num w:numId="18">
    <w:abstractNumId w:val="1"/>
  </w:num>
  <w:num w:numId="19">
    <w:abstractNumId w:val="11"/>
  </w:num>
  <w:num w:numId="20">
    <w:abstractNumId w:val="19"/>
  </w:num>
  <w:num w:numId="21">
    <w:abstractNumId w:val="2"/>
  </w:num>
  <w:num w:numId="2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12"/>
    <w:rsid w:val="00003E06"/>
    <w:rsid w:val="00004AC0"/>
    <w:rsid w:val="00007037"/>
    <w:rsid w:val="00007651"/>
    <w:rsid w:val="00007C54"/>
    <w:rsid w:val="000101D0"/>
    <w:rsid w:val="000160BE"/>
    <w:rsid w:val="00016422"/>
    <w:rsid w:val="00016423"/>
    <w:rsid w:val="00020345"/>
    <w:rsid w:val="00027AD5"/>
    <w:rsid w:val="00027C34"/>
    <w:rsid w:val="000319D1"/>
    <w:rsid w:val="000328D3"/>
    <w:rsid w:val="00033B96"/>
    <w:rsid w:val="00033FBC"/>
    <w:rsid w:val="000348D5"/>
    <w:rsid w:val="00036701"/>
    <w:rsid w:val="00037166"/>
    <w:rsid w:val="00041571"/>
    <w:rsid w:val="00046E3F"/>
    <w:rsid w:val="00052CE7"/>
    <w:rsid w:val="00055FED"/>
    <w:rsid w:val="00056341"/>
    <w:rsid w:val="00057114"/>
    <w:rsid w:val="00057210"/>
    <w:rsid w:val="0006132F"/>
    <w:rsid w:val="000644CE"/>
    <w:rsid w:val="00064E4C"/>
    <w:rsid w:val="00066896"/>
    <w:rsid w:val="00067D1B"/>
    <w:rsid w:val="00072915"/>
    <w:rsid w:val="000738B5"/>
    <w:rsid w:val="00073F70"/>
    <w:rsid w:val="00076C3F"/>
    <w:rsid w:val="00077146"/>
    <w:rsid w:val="00083524"/>
    <w:rsid w:val="000839F3"/>
    <w:rsid w:val="000840C2"/>
    <w:rsid w:val="00084773"/>
    <w:rsid w:val="00085FE0"/>
    <w:rsid w:val="00087B76"/>
    <w:rsid w:val="00091A3D"/>
    <w:rsid w:val="000942EC"/>
    <w:rsid w:val="00095304"/>
    <w:rsid w:val="000A02E5"/>
    <w:rsid w:val="000A6F97"/>
    <w:rsid w:val="000A706E"/>
    <w:rsid w:val="000B36C4"/>
    <w:rsid w:val="000B3CFA"/>
    <w:rsid w:val="000B461A"/>
    <w:rsid w:val="000B5E85"/>
    <w:rsid w:val="000C4115"/>
    <w:rsid w:val="000C41D7"/>
    <w:rsid w:val="000C4D3B"/>
    <w:rsid w:val="000C620D"/>
    <w:rsid w:val="000C7367"/>
    <w:rsid w:val="000D18C0"/>
    <w:rsid w:val="000D2F39"/>
    <w:rsid w:val="000D6739"/>
    <w:rsid w:val="000D6F6C"/>
    <w:rsid w:val="000E06B0"/>
    <w:rsid w:val="000E0901"/>
    <w:rsid w:val="000E2F80"/>
    <w:rsid w:val="000E41CF"/>
    <w:rsid w:val="000E4308"/>
    <w:rsid w:val="000E48B7"/>
    <w:rsid w:val="000E4FF0"/>
    <w:rsid w:val="000E53F3"/>
    <w:rsid w:val="000F33CA"/>
    <w:rsid w:val="000F35F6"/>
    <w:rsid w:val="00102E79"/>
    <w:rsid w:val="00103C46"/>
    <w:rsid w:val="001075DB"/>
    <w:rsid w:val="0011006A"/>
    <w:rsid w:val="00110BB8"/>
    <w:rsid w:val="00110F88"/>
    <w:rsid w:val="00111CBD"/>
    <w:rsid w:val="0011381C"/>
    <w:rsid w:val="00114D91"/>
    <w:rsid w:val="00115F65"/>
    <w:rsid w:val="001210AA"/>
    <w:rsid w:val="00123ABA"/>
    <w:rsid w:val="00124488"/>
    <w:rsid w:val="00125E45"/>
    <w:rsid w:val="00130E85"/>
    <w:rsid w:val="001312F0"/>
    <w:rsid w:val="00131E98"/>
    <w:rsid w:val="00133972"/>
    <w:rsid w:val="00135230"/>
    <w:rsid w:val="001363D1"/>
    <w:rsid w:val="001364F4"/>
    <w:rsid w:val="001401A7"/>
    <w:rsid w:val="0014157E"/>
    <w:rsid w:val="0014177C"/>
    <w:rsid w:val="0014255B"/>
    <w:rsid w:val="00145876"/>
    <w:rsid w:val="001470B2"/>
    <w:rsid w:val="00147A29"/>
    <w:rsid w:val="00147AB1"/>
    <w:rsid w:val="001538B6"/>
    <w:rsid w:val="001555E6"/>
    <w:rsid w:val="00160E8E"/>
    <w:rsid w:val="00161A60"/>
    <w:rsid w:val="00161FBF"/>
    <w:rsid w:val="001632EE"/>
    <w:rsid w:val="00165359"/>
    <w:rsid w:val="00170A56"/>
    <w:rsid w:val="00171F00"/>
    <w:rsid w:val="00173B6E"/>
    <w:rsid w:val="001747C3"/>
    <w:rsid w:val="00175312"/>
    <w:rsid w:val="00184A39"/>
    <w:rsid w:val="00190719"/>
    <w:rsid w:val="00192168"/>
    <w:rsid w:val="00192662"/>
    <w:rsid w:val="001955FD"/>
    <w:rsid w:val="001A3366"/>
    <w:rsid w:val="001A40F8"/>
    <w:rsid w:val="001B0288"/>
    <w:rsid w:val="001B5243"/>
    <w:rsid w:val="001C1E58"/>
    <w:rsid w:val="001C383F"/>
    <w:rsid w:val="001C520E"/>
    <w:rsid w:val="001C7463"/>
    <w:rsid w:val="001D0FAF"/>
    <w:rsid w:val="001D3779"/>
    <w:rsid w:val="001D71BD"/>
    <w:rsid w:val="001E11AA"/>
    <w:rsid w:val="001E42A8"/>
    <w:rsid w:val="001E66F3"/>
    <w:rsid w:val="001F098F"/>
    <w:rsid w:val="001F15F2"/>
    <w:rsid w:val="001F24C9"/>
    <w:rsid w:val="001F5EE9"/>
    <w:rsid w:val="001F76C3"/>
    <w:rsid w:val="00204065"/>
    <w:rsid w:val="0020417C"/>
    <w:rsid w:val="00205838"/>
    <w:rsid w:val="00206FF0"/>
    <w:rsid w:val="00207BC3"/>
    <w:rsid w:val="00212FFD"/>
    <w:rsid w:val="00215081"/>
    <w:rsid w:val="002157F6"/>
    <w:rsid w:val="00217DAD"/>
    <w:rsid w:val="00217E10"/>
    <w:rsid w:val="0022042B"/>
    <w:rsid w:val="00220488"/>
    <w:rsid w:val="002226FE"/>
    <w:rsid w:val="00222925"/>
    <w:rsid w:val="00225199"/>
    <w:rsid w:val="002273D3"/>
    <w:rsid w:val="00227B21"/>
    <w:rsid w:val="00230220"/>
    <w:rsid w:val="002317B7"/>
    <w:rsid w:val="0023237F"/>
    <w:rsid w:val="00233445"/>
    <w:rsid w:val="0023671F"/>
    <w:rsid w:val="00240CF0"/>
    <w:rsid w:val="00244673"/>
    <w:rsid w:val="0024624C"/>
    <w:rsid w:val="00253A23"/>
    <w:rsid w:val="002565D4"/>
    <w:rsid w:val="00261FFD"/>
    <w:rsid w:val="00264D83"/>
    <w:rsid w:val="00264E02"/>
    <w:rsid w:val="0026512D"/>
    <w:rsid w:val="00265968"/>
    <w:rsid w:val="002679C0"/>
    <w:rsid w:val="002728E2"/>
    <w:rsid w:val="00274EDF"/>
    <w:rsid w:val="00277DD2"/>
    <w:rsid w:val="002813CF"/>
    <w:rsid w:val="00286F7B"/>
    <w:rsid w:val="00291226"/>
    <w:rsid w:val="0029270B"/>
    <w:rsid w:val="00295241"/>
    <w:rsid w:val="0029611F"/>
    <w:rsid w:val="002A1E7E"/>
    <w:rsid w:val="002A2854"/>
    <w:rsid w:val="002A6039"/>
    <w:rsid w:val="002A75E1"/>
    <w:rsid w:val="002B207F"/>
    <w:rsid w:val="002B3B0C"/>
    <w:rsid w:val="002B4778"/>
    <w:rsid w:val="002B5E68"/>
    <w:rsid w:val="002B5F99"/>
    <w:rsid w:val="002C11F9"/>
    <w:rsid w:val="002C121F"/>
    <w:rsid w:val="002C136E"/>
    <w:rsid w:val="002C2654"/>
    <w:rsid w:val="002D0BA4"/>
    <w:rsid w:val="002D2202"/>
    <w:rsid w:val="002D3B96"/>
    <w:rsid w:val="002D3D16"/>
    <w:rsid w:val="002D5888"/>
    <w:rsid w:val="002E0038"/>
    <w:rsid w:val="002E3A95"/>
    <w:rsid w:val="002E5C3E"/>
    <w:rsid w:val="002F1224"/>
    <w:rsid w:val="002F2A43"/>
    <w:rsid w:val="002F2F35"/>
    <w:rsid w:val="002F2FB9"/>
    <w:rsid w:val="002F4BF7"/>
    <w:rsid w:val="002F5E5C"/>
    <w:rsid w:val="003026DD"/>
    <w:rsid w:val="00302BE2"/>
    <w:rsid w:val="00304743"/>
    <w:rsid w:val="00305E2B"/>
    <w:rsid w:val="003135A6"/>
    <w:rsid w:val="00320D0B"/>
    <w:rsid w:val="003303D4"/>
    <w:rsid w:val="00330630"/>
    <w:rsid w:val="00330E8D"/>
    <w:rsid w:val="00331933"/>
    <w:rsid w:val="003328C0"/>
    <w:rsid w:val="00332D90"/>
    <w:rsid w:val="0033375C"/>
    <w:rsid w:val="00335DF4"/>
    <w:rsid w:val="0033750C"/>
    <w:rsid w:val="0034593E"/>
    <w:rsid w:val="00346783"/>
    <w:rsid w:val="003512B1"/>
    <w:rsid w:val="003513F1"/>
    <w:rsid w:val="00353681"/>
    <w:rsid w:val="00353D63"/>
    <w:rsid w:val="003541B5"/>
    <w:rsid w:val="00361C6C"/>
    <w:rsid w:val="003641BE"/>
    <w:rsid w:val="00365C0A"/>
    <w:rsid w:val="00373BC4"/>
    <w:rsid w:val="00374618"/>
    <w:rsid w:val="00375725"/>
    <w:rsid w:val="00377030"/>
    <w:rsid w:val="00381397"/>
    <w:rsid w:val="00383C7E"/>
    <w:rsid w:val="0038540D"/>
    <w:rsid w:val="0038650A"/>
    <w:rsid w:val="00386A8B"/>
    <w:rsid w:val="00390F78"/>
    <w:rsid w:val="00393C68"/>
    <w:rsid w:val="00394EE6"/>
    <w:rsid w:val="00396D86"/>
    <w:rsid w:val="00396FB8"/>
    <w:rsid w:val="00397EAD"/>
    <w:rsid w:val="003A4E7E"/>
    <w:rsid w:val="003A5A04"/>
    <w:rsid w:val="003A7B67"/>
    <w:rsid w:val="003B0496"/>
    <w:rsid w:val="003B193D"/>
    <w:rsid w:val="003B3536"/>
    <w:rsid w:val="003B6CDD"/>
    <w:rsid w:val="003C0B4D"/>
    <w:rsid w:val="003C25AC"/>
    <w:rsid w:val="003C5273"/>
    <w:rsid w:val="003C7726"/>
    <w:rsid w:val="003D1D06"/>
    <w:rsid w:val="003D2DC3"/>
    <w:rsid w:val="003D4310"/>
    <w:rsid w:val="003D5626"/>
    <w:rsid w:val="003E0629"/>
    <w:rsid w:val="003E1C90"/>
    <w:rsid w:val="003E2212"/>
    <w:rsid w:val="003E27D8"/>
    <w:rsid w:val="003E28A9"/>
    <w:rsid w:val="003E2D50"/>
    <w:rsid w:val="003E3AD7"/>
    <w:rsid w:val="003E7599"/>
    <w:rsid w:val="003F275F"/>
    <w:rsid w:val="00401632"/>
    <w:rsid w:val="0040416C"/>
    <w:rsid w:val="00404344"/>
    <w:rsid w:val="00411119"/>
    <w:rsid w:val="004117AF"/>
    <w:rsid w:val="0041181C"/>
    <w:rsid w:val="0042028A"/>
    <w:rsid w:val="00421354"/>
    <w:rsid w:val="004214BD"/>
    <w:rsid w:val="00421849"/>
    <w:rsid w:val="00421D82"/>
    <w:rsid w:val="00436C36"/>
    <w:rsid w:val="00437665"/>
    <w:rsid w:val="00437EDA"/>
    <w:rsid w:val="00445D6C"/>
    <w:rsid w:val="00450A98"/>
    <w:rsid w:val="00454515"/>
    <w:rsid w:val="00457CE6"/>
    <w:rsid w:val="00457E2D"/>
    <w:rsid w:val="004602B6"/>
    <w:rsid w:val="00466E34"/>
    <w:rsid w:val="004723A9"/>
    <w:rsid w:val="00482021"/>
    <w:rsid w:val="00485E14"/>
    <w:rsid w:val="00487398"/>
    <w:rsid w:val="004905C1"/>
    <w:rsid w:val="0049105B"/>
    <w:rsid w:val="00492237"/>
    <w:rsid w:val="00493CAC"/>
    <w:rsid w:val="00494AEF"/>
    <w:rsid w:val="00496EB2"/>
    <w:rsid w:val="004A1458"/>
    <w:rsid w:val="004A1501"/>
    <w:rsid w:val="004A3614"/>
    <w:rsid w:val="004A627E"/>
    <w:rsid w:val="004A6742"/>
    <w:rsid w:val="004A6A4C"/>
    <w:rsid w:val="004B01CF"/>
    <w:rsid w:val="004B0838"/>
    <w:rsid w:val="004B3744"/>
    <w:rsid w:val="004C0012"/>
    <w:rsid w:val="004C183C"/>
    <w:rsid w:val="004C1A81"/>
    <w:rsid w:val="004C4523"/>
    <w:rsid w:val="004C4F3E"/>
    <w:rsid w:val="004D413A"/>
    <w:rsid w:val="004E3DE3"/>
    <w:rsid w:val="004E6B6D"/>
    <w:rsid w:val="004F064D"/>
    <w:rsid w:val="004F1B88"/>
    <w:rsid w:val="004F3675"/>
    <w:rsid w:val="004F37BA"/>
    <w:rsid w:val="004F683A"/>
    <w:rsid w:val="00500D07"/>
    <w:rsid w:val="00504712"/>
    <w:rsid w:val="0050534A"/>
    <w:rsid w:val="00505406"/>
    <w:rsid w:val="00512AC1"/>
    <w:rsid w:val="005140AC"/>
    <w:rsid w:val="00514B72"/>
    <w:rsid w:val="0051628C"/>
    <w:rsid w:val="0052120C"/>
    <w:rsid w:val="00523D06"/>
    <w:rsid w:val="00523FB2"/>
    <w:rsid w:val="005242C8"/>
    <w:rsid w:val="00524EB7"/>
    <w:rsid w:val="00525FA5"/>
    <w:rsid w:val="005306FB"/>
    <w:rsid w:val="00530D15"/>
    <w:rsid w:val="005327DE"/>
    <w:rsid w:val="00532CCE"/>
    <w:rsid w:val="005336E1"/>
    <w:rsid w:val="005376D1"/>
    <w:rsid w:val="00537E87"/>
    <w:rsid w:val="00542F6A"/>
    <w:rsid w:val="00544E11"/>
    <w:rsid w:val="0054658C"/>
    <w:rsid w:val="00553138"/>
    <w:rsid w:val="0055397E"/>
    <w:rsid w:val="005548A4"/>
    <w:rsid w:val="005575E8"/>
    <w:rsid w:val="00562C72"/>
    <w:rsid w:val="005672F5"/>
    <w:rsid w:val="00567891"/>
    <w:rsid w:val="00570EE5"/>
    <w:rsid w:val="00571929"/>
    <w:rsid w:val="00573147"/>
    <w:rsid w:val="00575D31"/>
    <w:rsid w:val="005821E9"/>
    <w:rsid w:val="005868FC"/>
    <w:rsid w:val="00586AEE"/>
    <w:rsid w:val="00594103"/>
    <w:rsid w:val="00597744"/>
    <w:rsid w:val="005A01C1"/>
    <w:rsid w:val="005A1754"/>
    <w:rsid w:val="005A624D"/>
    <w:rsid w:val="005A6C30"/>
    <w:rsid w:val="005B329A"/>
    <w:rsid w:val="005B53E1"/>
    <w:rsid w:val="005B634B"/>
    <w:rsid w:val="005B71E3"/>
    <w:rsid w:val="005C201B"/>
    <w:rsid w:val="005C35D7"/>
    <w:rsid w:val="005C442E"/>
    <w:rsid w:val="005C62B2"/>
    <w:rsid w:val="005D0C90"/>
    <w:rsid w:val="005D2554"/>
    <w:rsid w:val="005E7250"/>
    <w:rsid w:val="005F1BF4"/>
    <w:rsid w:val="005F453B"/>
    <w:rsid w:val="005F499F"/>
    <w:rsid w:val="006021D3"/>
    <w:rsid w:val="006027E5"/>
    <w:rsid w:val="00603CF5"/>
    <w:rsid w:val="00604F91"/>
    <w:rsid w:val="0060639D"/>
    <w:rsid w:val="00622307"/>
    <w:rsid w:val="006245C4"/>
    <w:rsid w:val="00624DEF"/>
    <w:rsid w:val="00625035"/>
    <w:rsid w:val="006257A3"/>
    <w:rsid w:val="006330BD"/>
    <w:rsid w:val="00635144"/>
    <w:rsid w:val="006402BA"/>
    <w:rsid w:val="0064154B"/>
    <w:rsid w:val="00642563"/>
    <w:rsid w:val="00643178"/>
    <w:rsid w:val="00650EA3"/>
    <w:rsid w:val="00651100"/>
    <w:rsid w:val="006545DF"/>
    <w:rsid w:val="00654AA4"/>
    <w:rsid w:val="006612BE"/>
    <w:rsid w:val="006614FE"/>
    <w:rsid w:val="00661B8B"/>
    <w:rsid w:val="00662C5E"/>
    <w:rsid w:val="006633E5"/>
    <w:rsid w:val="006637D4"/>
    <w:rsid w:val="006708AD"/>
    <w:rsid w:val="00670D68"/>
    <w:rsid w:val="00672974"/>
    <w:rsid w:val="006740F8"/>
    <w:rsid w:val="006800B7"/>
    <w:rsid w:val="00681228"/>
    <w:rsid w:val="00682A34"/>
    <w:rsid w:val="00684FCB"/>
    <w:rsid w:val="006852D8"/>
    <w:rsid w:val="006852E0"/>
    <w:rsid w:val="00687298"/>
    <w:rsid w:val="00691554"/>
    <w:rsid w:val="00692DFA"/>
    <w:rsid w:val="00694210"/>
    <w:rsid w:val="00696C2A"/>
    <w:rsid w:val="006A0C6C"/>
    <w:rsid w:val="006A1EBD"/>
    <w:rsid w:val="006A4259"/>
    <w:rsid w:val="006A7C6C"/>
    <w:rsid w:val="006B009D"/>
    <w:rsid w:val="006B4320"/>
    <w:rsid w:val="006C1626"/>
    <w:rsid w:val="006C2D15"/>
    <w:rsid w:val="006C4BAD"/>
    <w:rsid w:val="006C7E0D"/>
    <w:rsid w:val="006D182D"/>
    <w:rsid w:val="006D3AB4"/>
    <w:rsid w:val="006D451E"/>
    <w:rsid w:val="006D663F"/>
    <w:rsid w:val="006D67F6"/>
    <w:rsid w:val="006D7986"/>
    <w:rsid w:val="006E0513"/>
    <w:rsid w:val="006E0F5A"/>
    <w:rsid w:val="006E111A"/>
    <w:rsid w:val="006E1F1C"/>
    <w:rsid w:val="006E5B7B"/>
    <w:rsid w:val="006E5BAE"/>
    <w:rsid w:val="006E6DA4"/>
    <w:rsid w:val="006E6FD2"/>
    <w:rsid w:val="006E7096"/>
    <w:rsid w:val="006F50FD"/>
    <w:rsid w:val="006F78FB"/>
    <w:rsid w:val="0070036F"/>
    <w:rsid w:val="00702AAC"/>
    <w:rsid w:val="00702ACC"/>
    <w:rsid w:val="00702F3B"/>
    <w:rsid w:val="0070303E"/>
    <w:rsid w:val="007068E1"/>
    <w:rsid w:val="0071491A"/>
    <w:rsid w:val="00715A14"/>
    <w:rsid w:val="00722CA5"/>
    <w:rsid w:val="00725F72"/>
    <w:rsid w:val="00726642"/>
    <w:rsid w:val="007268D5"/>
    <w:rsid w:val="00726F71"/>
    <w:rsid w:val="007314C0"/>
    <w:rsid w:val="00731931"/>
    <w:rsid w:val="0073247D"/>
    <w:rsid w:val="00740093"/>
    <w:rsid w:val="007418B4"/>
    <w:rsid w:val="00741D6D"/>
    <w:rsid w:val="0074539B"/>
    <w:rsid w:val="007458A5"/>
    <w:rsid w:val="007471C1"/>
    <w:rsid w:val="00750E46"/>
    <w:rsid w:val="00751AED"/>
    <w:rsid w:val="00752C95"/>
    <w:rsid w:val="00753917"/>
    <w:rsid w:val="00755D16"/>
    <w:rsid w:val="00757175"/>
    <w:rsid w:val="00761E1B"/>
    <w:rsid w:val="00762BCE"/>
    <w:rsid w:val="0076336D"/>
    <w:rsid w:val="00764257"/>
    <w:rsid w:val="00773EEF"/>
    <w:rsid w:val="007750D6"/>
    <w:rsid w:val="00775659"/>
    <w:rsid w:val="00777F0B"/>
    <w:rsid w:val="0078205C"/>
    <w:rsid w:val="007824FE"/>
    <w:rsid w:val="0078320A"/>
    <w:rsid w:val="00785D2A"/>
    <w:rsid w:val="00786711"/>
    <w:rsid w:val="0078699F"/>
    <w:rsid w:val="00786CF5"/>
    <w:rsid w:val="007911F8"/>
    <w:rsid w:val="007A082B"/>
    <w:rsid w:val="007A1388"/>
    <w:rsid w:val="007A153D"/>
    <w:rsid w:val="007B13B4"/>
    <w:rsid w:val="007B6EE1"/>
    <w:rsid w:val="007C25C7"/>
    <w:rsid w:val="007C3FB8"/>
    <w:rsid w:val="007C448C"/>
    <w:rsid w:val="007C56F2"/>
    <w:rsid w:val="007C5BF8"/>
    <w:rsid w:val="007D4031"/>
    <w:rsid w:val="007D4794"/>
    <w:rsid w:val="007D7E2D"/>
    <w:rsid w:val="007E17EE"/>
    <w:rsid w:val="007E2749"/>
    <w:rsid w:val="007E3155"/>
    <w:rsid w:val="007E5982"/>
    <w:rsid w:val="007F0574"/>
    <w:rsid w:val="007F319D"/>
    <w:rsid w:val="007F4323"/>
    <w:rsid w:val="00801068"/>
    <w:rsid w:val="00803C08"/>
    <w:rsid w:val="00803C46"/>
    <w:rsid w:val="008041A8"/>
    <w:rsid w:val="008102B2"/>
    <w:rsid w:val="00811097"/>
    <w:rsid w:val="008112D5"/>
    <w:rsid w:val="008119F8"/>
    <w:rsid w:val="00816061"/>
    <w:rsid w:val="00817286"/>
    <w:rsid w:val="00817545"/>
    <w:rsid w:val="00821B22"/>
    <w:rsid w:val="008253AF"/>
    <w:rsid w:val="008324E5"/>
    <w:rsid w:val="008340C2"/>
    <w:rsid w:val="00834711"/>
    <w:rsid w:val="00835683"/>
    <w:rsid w:val="00836DB1"/>
    <w:rsid w:val="00837160"/>
    <w:rsid w:val="0084140A"/>
    <w:rsid w:val="0084191F"/>
    <w:rsid w:val="00851F54"/>
    <w:rsid w:val="0085650F"/>
    <w:rsid w:val="008571C3"/>
    <w:rsid w:val="008576A8"/>
    <w:rsid w:val="008618CE"/>
    <w:rsid w:val="00863EAF"/>
    <w:rsid w:val="008653E8"/>
    <w:rsid w:val="00866606"/>
    <w:rsid w:val="0086798D"/>
    <w:rsid w:val="00872E99"/>
    <w:rsid w:val="008738F9"/>
    <w:rsid w:val="00873DC1"/>
    <w:rsid w:val="00875FDA"/>
    <w:rsid w:val="008835BC"/>
    <w:rsid w:val="00887876"/>
    <w:rsid w:val="00890035"/>
    <w:rsid w:val="0089008C"/>
    <w:rsid w:val="008910AB"/>
    <w:rsid w:val="00892C09"/>
    <w:rsid w:val="008A12D8"/>
    <w:rsid w:val="008A4044"/>
    <w:rsid w:val="008A5622"/>
    <w:rsid w:val="008A7C10"/>
    <w:rsid w:val="008B4E68"/>
    <w:rsid w:val="008B637D"/>
    <w:rsid w:val="008B6FE0"/>
    <w:rsid w:val="008C0636"/>
    <w:rsid w:val="008C3232"/>
    <w:rsid w:val="008C7F7A"/>
    <w:rsid w:val="008D1680"/>
    <w:rsid w:val="008D28A8"/>
    <w:rsid w:val="008D6E68"/>
    <w:rsid w:val="008E085F"/>
    <w:rsid w:val="008E30A3"/>
    <w:rsid w:val="008E46D9"/>
    <w:rsid w:val="008E6FE3"/>
    <w:rsid w:val="008E77CA"/>
    <w:rsid w:val="008F0C0F"/>
    <w:rsid w:val="008F0EAE"/>
    <w:rsid w:val="008F0FA7"/>
    <w:rsid w:val="008F3A18"/>
    <w:rsid w:val="00904304"/>
    <w:rsid w:val="009045D7"/>
    <w:rsid w:val="009066F5"/>
    <w:rsid w:val="00910005"/>
    <w:rsid w:val="00911DB6"/>
    <w:rsid w:val="009129CF"/>
    <w:rsid w:val="009217B8"/>
    <w:rsid w:val="00924D19"/>
    <w:rsid w:val="0092586E"/>
    <w:rsid w:val="00925C9E"/>
    <w:rsid w:val="00926793"/>
    <w:rsid w:val="00931340"/>
    <w:rsid w:val="0093797D"/>
    <w:rsid w:val="00937DBC"/>
    <w:rsid w:val="00941546"/>
    <w:rsid w:val="009418C5"/>
    <w:rsid w:val="00942AB8"/>
    <w:rsid w:val="00944E0C"/>
    <w:rsid w:val="00947C66"/>
    <w:rsid w:val="009502F9"/>
    <w:rsid w:val="00950BCC"/>
    <w:rsid w:val="00952808"/>
    <w:rsid w:val="009531C4"/>
    <w:rsid w:val="00957BCA"/>
    <w:rsid w:val="00962077"/>
    <w:rsid w:val="009625DB"/>
    <w:rsid w:val="00964008"/>
    <w:rsid w:val="00970230"/>
    <w:rsid w:val="00971E4E"/>
    <w:rsid w:val="00971EEA"/>
    <w:rsid w:val="009720EB"/>
    <w:rsid w:val="009722DF"/>
    <w:rsid w:val="00972FE6"/>
    <w:rsid w:val="00974A9A"/>
    <w:rsid w:val="00981CB1"/>
    <w:rsid w:val="00981F92"/>
    <w:rsid w:val="00982CCC"/>
    <w:rsid w:val="00983723"/>
    <w:rsid w:val="00984363"/>
    <w:rsid w:val="009853BE"/>
    <w:rsid w:val="00987E57"/>
    <w:rsid w:val="00992335"/>
    <w:rsid w:val="0099239D"/>
    <w:rsid w:val="00993E49"/>
    <w:rsid w:val="00994774"/>
    <w:rsid w:val="00995C7E"/>
    <w:rsid w:val="009A0165"/>
    <w:rsid w:val="009A0408"/>
    <w:rsid w:val="009A138E"/>
    <w:rsid w:val="009A1672"/>
    <w:rsid w:val="009A176C"/>
    <w:rsid w:val="009A1F87"/>
    <w:rsid w:val="009A4389"/>
    <w:rsid w:val="009A6A02"/>
    <w:rsid w:val="009A6A48"/>
    <w:rsid w:val="009A70AD"/>
    <w:rsid w:val="009B1077"/>
    <w:rsid w:val="009B5531"/>
    <w:rsid w:val="009B6BE1"/>
    <w:rsid w:val="009C030A"/>
    <w:rsid w:val="009C55FD"/>
    <w:rsid w:val="009C7247"/>
    <w:rsid w:val="009D2695"/>
    <w:rsid w:val="009D51F2"/>
    <w:rsid w:val="009D67BF"/>
    <w:rsid w:val="009D78D0"/>
    <w:rsid w:val="009E1D02"/>
    <w:rsid w:val="009E2CD7"/>
    <w:rsid w:val="009E6329"/>
    <w:rsid w:val="009E70B4"/>
    <w:rsid w:val="009F2456"/>
    <w:rsid w:val="009F5988"/>
    <w:rsid w:val="00A02713"/>
    <w:rsid w:val="00A063A9"/>
    <w:rsid w:val="00A06960"/>
    <w:rsid w:val="00A13F68"/>
    <w:rsid w:val="00A21470"/>
    <w:rsid w:val="00A228A9"/>
    <w:rsid w:val="00A2386A"/>
    <w:rsid w:val="00A241DC"/>
    <w:rsid w:val="00A26A98"/>
    <w:rsid w:val="00A26AA6"/>
    <w:rsid w:val="00A26FBD"/>
    <w:rsid w:val="00A300F5"/>
    <w:rsid w:val="00A33CAC"/>
    <w:rsid w:val="00A37007"/>
    <w:rsid w:val="00A40942"/>
    <w:rsid w:val="00A443DA"/>
    <w:rsid w:val="00A44C73"/>
    <w:rsid w:val="00A527EF"/>
    <w:rsid w:val="00A5325E"/>
    <w:rsid w:val="00A56785"/>
    <w:rsid w:val="00A575EF"/>
    <w:rsid w:val="00A578EB"/>
    <w:rsid w:val="00A6127E"/>
    <w:rsid w:val="00A62235"/>
    <w:rsid w:val="00A65B8A"/>
    <w:rsid w:val="00A665D5"/>
    <w:rsid w:val="00A74A7C"/>
    <w:rsid w:val="00A77A30"/>
    <w:rsid w:val="00A820B2"/>
    <w:rsid w:val="00A83B6F"/>
    <w:rsid w:val="00A85B1A"/>
    <w:rsid w:val="00A87503"/>
    <w:rsid w:val="00A90A1E"/>
    <w:rsid w:val="00A90F5E"/>
    <w:rsid w:val="00A9712B"/>
    <w:rsid w:val="00A975AF"/>
    <w:rsid w:val="00AA0444"/>
    <w:rsid w:val="00AA16A7"/>
    <w:rsid w:val="00AA695F"/>
    <w:rsid w:val="00AB37CC"/>
    <w:rsid w:val="00AB4134"/>
    <w:rsid w:val="00AC6C33"/>
    <w:rsid w:val="00AC6E78"/>
    <w:rsid w:val="00AD04E9"/>
    <w:rsid w:val="00AD75A4"/>
    <w:rsid w:val="00AE05BF"/>
    <w:rsid w:val="00AE0C8B"/>
    <w:rsid w:val="00AE45BA"/>
    <w:rsid w:val="00AE605D"/>
    <w:rsid w:val="00AE6069"/>
    <w:rsid w:val="00AE7AE9"/>
    <w:rsid w:val="00AF0136"/>
    <w:rsid w:val="00AF3916"/>
    <w:rsid w:val="00AF5779"/>
    <w:rsid w:val="00AF73E4"/>
    <w:rsid w:val="00B0087F"/>
    <w:rsid w:val="00B0166F"/>
    <w:rsid w:val="00B05EF9"/>
    <w:rsid w:val="00B11BCB"/>
    <w:rsid w:val="00B135C2"/>
    <w:rsid w:val="00B16BEC"/>
    <w:rsid w:val="00B20B5E"/>
    <w:rsid w:val="00B22DC7"/>
    <w:rsid w:val="00B2493D"/>
    <w:rsid w:val="00B25306"/>
    <w:rsid w:val="00B27962"/>
    <w:rsid w:val="00B33D8A"/>
    <w:rsid w:val="00B42540"/>
    <w:rsid w:val="00B55076"/>
    <w:rsid w:val="00B57A9C"/>
    <w:rsid w:val="00B57D67"/>
    <w:rsid w:val="00B63572"/>
    <w:rsid w:val="00B63681"/>
    <w:rsid w:val="00B64957"/>
    <w:rsid w:val="00B7127B"/>
    <w:rsid w:val="00B8224A"/>
    <w:rsid w:val="00B8226E"/>
    <w:rsid w:val="00B841AC"/>
    <w:rsid w:val="00B8449A"/>
    <w:rsid w:val="00B86140"/>
    <w:rsid w:val="00B930DB"/>
    <w:rsid w:val="00B971A9"/>
    <w:rsid w:val="00B97C98"/>
    <w:rsid w:val="00BA04E1"/>
    <w:rsid w:val="00BA20E1"/>
    <w:rsid w:val="00BA5D56"/>
    <w:rsid w:val="00BB00D6"/>
    <w:rsid w:val="00BB294C"/>
    <w:rsid w:val="00BB2D1B"/>
    <w:rsid w:val="00BB3B87"/>
    <w:rsid w:val="00BB3EC9"/>
    <w:rsid w:val="00BB4B9D"/>
    <w:rsid w:val="00BB4C1B"/>
    <w:rsid w:val="00BB56B4"/>
    <w:rsid w:val="00BC007A"/>
    <w:rsid w:val="00BC19EC"/>
    <w:rsid w:val="00BC2B61"/>
    <w:rsid w:val="00BC6B13"/>
    <w:rsid w:val="00BC6CC6"/>
    <w:rsid w:val="00BD18F1"/>
    <w:rsid w:val="00BD2ADA"/>
    <w:rsid w:val="00BD41AC"/>
    <w:rsid w:val="00BD5D84"/>
    <w:rsid w:val="00BE03F5"/>
    <w:rsid w:val="00BE1DBC"/>
    <w:rsid w:val="00BE26B2"/>
    <w:rsid w:val="00BE28FC"/>
    <w:rsid w:val="00BE2E1E"/>
    <w:rsid w:val="00BE44B0"/>
    <w:rsid w:val="00BE5182"/>
    <w:rsid w:val="00BE7224"/>
    <w:rsid w:val="00BE7A13"/>
    <w:rsid w:val="00BF0E1B"/>
    <w:rsid w:val="00BF20AA"/>
    <w:rsid w:val="00BF29F0"/>
    <w:rsid w:val="00BF484C"/>
    <w:rsid w:val="00C0093B"/>
    <w:rsid w:val="00C03546"/>
    <w:rsid w:val="00C060C1"/>
    <w:rsid w:val="00C06B6A"/>
    <w:rsid w:val="00C15504"/>
    <w:rsid w:val="00C20E26"/>
    <w:rsid w:val="00C259FF"/>
    <w:rsid w:val="00C32DFC"/>
    <w:rsid w:val="00C40454"/>
    <w:rsid w:val="00C411D3"/>
    <w:rsid w:val="00C45F96"/>
    <w:rsid w:val="00C46412"/>
    <w:rsid w:val="00C46509"/>
    <w:rsid w:val="00C46B86"/>
    <w:rsid w:val="00C46CF0"/>
    <w:rsid w:val="00C5109B"/>
    <w:rsid w:val="00C51D59"/>
    <w:rsid w:val="00C521D6"/>
    <w:rsid w:val="00C53C14"/>
    <w:rsid w:val="00C55285"/>
    <w:rsid w:val="00C55787"/>
    <w:rsid w:val="00C57169"/>
    <w:rsid w:val="00C6190E"/>
    <w:rsid w:val="00C61F3C"/>
    <w:rsid w:val="00C62232"/>
    <w:rsid w:val="00C64771"/>
    <w:rsid w:val="00C666D7"/>
    <w:rsid w:val="00C73C1C"/>
    <w:rsid w:val="00C7510E"/>
    <w:rsid w:val="00C775E9"/>
    <w:rsid w:val="00C81F97"/>
    <w:rsid w:val="00C8287F"/>
    <w:rsid w:val="00C836DB"/>
    <w:rsid w:val="00C903F0"/>
    <w:rsid w:val="00CA4B5A"/>
    <w:rsid w:val="00CA5AE3"/>
    <w:rsid w:val="00CB05D9"/>
    <w:rsid w:val="00CB0B41"/>
    <w:rsid w:val="00CB3526"/>
    <w:rsid w:val="00CB565C"/>
    <w:rsid w:val="00CB6805"/>
    <w:rsid w:val="00CC200A"/>
    <w:rsid w:val="00CC22FA"/>
    <w:rsid w:val="00CC3653"/>
    <w:rsid w:val="00CD3A13"/>
    <w:rsid w:val="00CD3B47"/>
    <w:rsid w:val="00CD673E"/>
    <w:rsid w:val="00CE2980"/>
    <w:rsid w:val="00CE2DBB"/>
    <w:rsid w:val="00CE2E06"/>
    <w:rsid w:val="00CE360D"/>
    <w:rsid w:val="00CE4D57"/>
    <w:rsid w:val="00CF40EB"/>
    <w:rsid w:val="00CF4489"/>
    <w:rsid w:val="00CF489B"/>
    <w:rsid w:val="00CF5359"/>
    <w:rsid w:val="00CF5B10"/>
    <w:rsid w:val="00D03085"/>
    <w:rsid w:val="00D03D07"/>
    <w:rsid w:val="00D04364"/>
    <w:rsid w:val="00D06C49"/>
    <w:rsid w:val="00D072A3"/>
    <w:rsid w:val="00D12F1A"/>
    <w:rsid w:val="00D158ED"/>
    <w:rsid w:val="00D16480"/>
    <w:rsid w:val="00D25C1B"/>
    <w:rsid w:val="00D27A94"/>
    <w:rsid w:val="00D31204"/>
    <w:rsid w:val="00D328C6"/>
    <w:rsid w:val="00D35F06"/>
    <w:rsid w:val="00D36981"/>
    <w:rsid w:val="00D40EFB"/>
    <w:rsid w:val="00D419E8"/>
    <w:rsid w:val="00D41EAB"/>
    <w:rsid w:val="00D42B1F"/>
    <w:rsid w:val="00D46AA5"/>
    <w:rsid w:val="00D47D77"/>
    <w:rsid w:val="00D51629"/>
    <w:rsid w:val="00D5238C"/>
    <w:rsid w:val="00D60B49"/>
    <w:rsid w:val="00D62A8D"/>
    <w:rsid w:val="00D633A7"/>
    <w:rsid w:val="00D64D08"/>
    <w:rsid w:val="00D66C1D"/>
    <w:rsid w:val="00D71E82"/>
    <w:rsid w:val="00D73BC2"/>
    <w:rsid w:val="00D76E40"/>
    <w:rsid w:val="00D76F84"/>
    <w:rsid w:val="00D8012F"/>
    <w:rsid w:val="00D851CA"/>
    <w:rsid w:val="00D8785D"/>
    <w:rsid w:val="00D96B97"/>
    <w:rsid w:val="00D97CE0"/>
    <w:rsid w:val="00D97F41"/>
    <w:rsid w:val="00DA2B84"/>
    <w:rsid w:val="00DA30C4"/>
    <w:rsid w:val="00DA407C"/>
    <w:rsid w:val="00DA6170"/>
    <w:rsid w:val="00DA768E"/>
    <w:rsid w:val="00DB253B"/>
    <w:rsid w:val="00DB361D"/>
    <w:rsid w:val="00DB4BA4"/>
    <w:rsid w:val="00DB4C2D"/>
    <w:rsid w:val="00DB5906"/>
    <w:rsid w:val="00DB7BD4"/>
    <w:rsid w:val="00DC050C"/>
    <w:rsid w:val="00DC0B2B"/>
    <w:rsid w:val="00DC0FEA"/>
    <w:rsid w:val="00DC1351"/>
    <w:rsid w:val="00DC34A7"/>
    <w:rsid w:val="00DC4141"/>
    <w:rsid w:val="00DC4A62"/>
    <w:rsid w:val="00DC54CA"/>
    <w:rsid w:val="00DC610B"/>
    <w:rsid w:val="00DD0CA1"/>
    <w:rsid w:val="00DD3635"/>
    <w:rsid w:val="00DE39FD"/>
    <w:rsid w:val="00DE3A01"/>
    <w:rsid w:val="00DF1A5F"/>
    <w:rsid w:val="00DF341C"/>
    <w:rsid w:val="00DF3FF0"/>
    <w:rsid w:val="00E00AC0"/>
    <w:rsid w:val="00E022BF"/>
    <w:rsid w:val="00E04538"/>
    <w:rsid w:val="00E04861"/>
    <w:rsid w:val="00E0545D"/>
    <w:rsid w:val="00E06CF8"/>
    <w:rsid w:val="00E0760B"/>
    <w:rsid w:val="00E10185"/>
    <w:rsid w:val="00E10242"/>
    <w:rsid w:val="00E10F2A"/>
    <w:rsid w:val="00E113E4"/>
    <w:rsid w:val="00E13272"/>
    <w:rsid w:val="00E1762A"/>
    <w:rsid w:val="00E205A9"/>
    <w:rsid w:val="00E2544D"/>
    <w:rsid w:val="00E30CDF"/>
    <w:rsid w:val="00E30D4A"/>
    <w:rsid w:val="00E371F2"/>
    <w:rsid w:val="00E445E5"/>
    <w:rsid w:val="00E4546F"/>
    <w:rsid w:val="00E4558D"/>
    <w:rsid w:val="00E471D3"/>
    <w:rsid w:val="00E525FF"/>
    <w:rsid w:val="00E53229"/>
    <w:rsid w:val="00E57353"/>
    <w:rsid w:val="00E6001E"/>
    <w:rsid w:val="00E60108"/>
    <w:rsid w:val="00E62A46"/>
    <w:rsid w:val="00E67FED"/>
    <w:rsid w:val="00E72218"/>
    <w:rsid w:val="00E76A84"/>
    <w:rsid w:val="00E76AEF"/>
    <w:rsid w:val="00E77F4A"/>
    <w:rsid w:val="00E85A0B"/>
    <w:rsid w:val="00E869C0"/>
    <w:rsid w:val="00E87689"/>
    <w:rsid w:val="00E9011A"/>
    <w:rsid w:val="00E93E3A"/>
    <w:rsid w:val="00E94061"/>
    <w:rsid w:val="00EA5353"/>
    <w:rsid w:val="00EA6795"/>
    <w:rsid w:val="00EC1879"/>
    <w:rsid w:val="00EC2E53"/>
    <w:rsid w:val="00EC51F8"/>
    <w:rsid w:val="00EC7154"/>
    <w:rsid w:val="00ED09D4"/>
    <w:rsid w:val="00ED55EF"/>
    <w:rsid w:val="00EE48AD"/>
    <w:rsid w:val="00EF06DE"/>
    <w:rsid w:val="00EF3C8A"/>
    <w:rsid w:val="00EF3FF2"/>
    <w:rsid w:val="00EF55E9"/>
    <w:rsid w:val="00EF6E5D"/>
    <w:rsid w:val="00EF7D39"/>
    <w:rsid w:val="00F00A86"/>
    <w:rsid w:val="00F05107"/>
    <w:rsid w:val="00F10C46"/>
    <w:rsid w:val="00F1424D"/>
    <w:rsid w:val="00F23DF1"/>
    <w:rsid w:val="00F3072E"/>
    <w:rsid w:val="00F31702"/>
    <w:rsid w:val="00F335FD"/>
    <w:rsid w:val="00F33A39"/>
    <w:rsid w:val="00F4200A"/>
    <w:rsid w:val="00F47EBE"/>
    <w:rsid w:val="00F51B56"/>
    <w:rsid w:val="00F52AD2"/>
    <w:rsid w:val="00F558F9"/>
    <w:rsid w:val="00F5600A"/>
    <w:rsid w:val="00F64C9A"/>
    <w:rsid w:val="00F66012"/>
    <w:rsid w:val="00F6641A"/>
    <w:rsid w:val="00F7140C"/>
    <w:rsid w:val="00F722E7"/>
    <w:rsid w:val="00F724D4"/>
    <w:rsid w:val="00F75C47"/>
    <w:rsid w:val="00F77A12"/>
    <w:rsid w:val="00F77B9B"/>
    <w:rsid w:val="00F8142E"/>
    <w:rsid w:val="00F814E9"/>
    <w:rsid w:val="00F81B2C"/>
    <w:rsid w:val="00F84408"/>
    <w:rsid w:val="00F849F3"/>
    <w:rsid w:val="00F87D96"/>
    <w:rsid w:val="00F90B39"/>
    <w:rsid w:val="00F95B91"/>
    <w:rsid w:val="00F95CC8"/>
    <w:rsid w:val="00F96B04"/>
    <w:rsid w:val="00FA30E4"/>
    <w:rsid w:val="00FA5902"/>
    <w:rsid w:val="00FA5ADD"/>
    <w:rsid w:val="00FC03A3"/>
    <w:rsid w:val="00FC4FBC"/>
    <w:rsid w:val="00FC534F"/>
    <w:rsid w:val="00FD3109"/>
    <w:rsid w:val="00FD364F"/>
    <w:rsid w:val="00FD3CFB"/>
    <w:rsid w:val="00FD40D2"/>
    <w:rsid w:val="00FD4131"/>
    <w:rsid w:val="00FE366B"/>
    <w:rsid w:val="00FE4ACC"/>
    <w:rsid w:val="00FE6CF3"/>
    <w:rsid w:val="00FE77E3"/>
    <w:rsid w:val="00FE7B85"/>
    <w:rsid w:val="00FE7DDF"/>
    <w:rsid w:val="00FF0DCC"/>
    <w:rsid w:val="00FF1665"/>
    <w:rsid w:val="00FF5CB0"/>
    <w:rsid w:val="00FF77A1"/>
    <w:rsid w:val="00FF7D43"/>
  </w:rsids>
  <m:mathPr>
    <m:mathFont m:val="Cambria Math"/>
    <m:brkBin m:val="before"/>
    <m:brkBinSub m:val="--"/>
    <m:smallFrac m:val="0"/>
    <m:dispDef/>
    <m:lMargin m:val="0"/>
    <m:rMargin m:val="0"/>
    <m:defJc m:val="centerGroup"/>
    <m:wrapIndent m:val="1440"/>
    <m:intLim m:val="subSup"/>
    <m:naryLim m:val="undOvr"/>
  </m:mathPr>
  <w:themeFontLang w:val="en-GB"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19A37"/>
  <w15:docId w15:val="{3FF8C04B-8CF9-4123-962A-F5E97866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1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4712"/>
    <w:pPr>
      <w:ind w:left="720"/>
      <w:contextualSpacing/>
    </w:pPr>
    <w:rPr>
      <w:rFonts w:ascii="Cambria" w:hAnsi="Cambria"/>
    </w:rPr>
  </w:style>
  <w:style w:type="character" w:customStyle="1" w:styleId="ListParagraphChar">
    <w:name w:val="List Paragraph Char"/>
    <w:basedOn w:val="DefaultParagraphFont"/>
    <w:link w:val="ListParagraph"/>
    <w:uiPriority w:val="34"/>
    <w:locked/>
    <w:rsid w:val="00504712"/>
    <w:rPr>
      <w:rFonts w:ascii="Cambria" w:eastAsia="Times New Roman" w:hAnsi="Cambria" w:cs="Times New Roman"/>
      <w:sz w:val="24"/>
      <w:szCs w:val="24"/>
    </w:rPr>
  </w:style>
  <w:style w:type="paragraph" w:styleId="NormalWeb">
    <w:name w:val="Normal (Web)"/>
    <w:basedOn w:val="Normal"/>
    <w:unhideWhenUsed/>
    <w:rsid w:val="00504712"/>
    <w:pPr>
      <w:spacing w:before="100" w:beforeAutospacing="1" w:after="100" w:afterAutospacing="1"/>
    </w:pPr>
    <w:rPr>
      <w:rFonts w:ascii="Times New Roman" w:eastAsiaTheme="minorEastAsia" w:hAnsi="Times New Roman"/>
      <w:lang w:eastAsia="en-GB"/>
    </w:rPr>
  </w:style>
  <w:style w:type="paragraph" w:styleId="BalloonText">
    <w:name w:val="Balloon Text"/>
    <w:basedOn w:val="Normal"/>
    <w:link w:val="BalloonTextChar"/>
    <w:uiPriority w:val="99"/>
    <w:semiHidden/>
    <w:unhideWhenUsed/>
    <w:rsid w:val="00F335FD"/>
    <w:rPr>
      <w:rFonts w:ascii="Tahoma" w:hAnsi="Tahoma" w:cs="Tahoma"/>
      <w:sz w:val="16"/>
      <w:szCs w:val="16"/>
    </w:rPr>
  </w:style>
  <w:style w:type="character" w:customStyle="1" w:styleId="BalloonTextChar">
    <w:name w:val="Balloon Text Char"/>
    <w:basedOn w:val="DefaultParagraphFont"/>
    <w:link w:val="BalloonText"/>
    <w:uiPriority w:val="99"/>
    <w:semiHidden/>
    <w:rsid w:val="00F335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335FD"/>
    <w:rPr>
      <w:sz w:val="16"/>
      <w:szCs w:val="16"/>
    </w:rPr>
  </w:style>
  <w:style w:type="paragraph" w:styleId="CommentText">
    <w:name w:val="annotation text"/>
    <w:basedOn w:val="Normal"/>
    <w:link w:val="CommentTextChar"/>
    <w:uiPriority w:val="99"/>
    <w:semiHidden/>
    <w:unhideWhenUsed/>
    <w:rsid w:val="00F335FD"/>
    <w:rPr>
      <w:sz w:val="20"/>
      <w:szCs w:val="20"/>
    </w:rPr>
  </w:style>
  <w:style w:type="character" w:customStyle="1" w:styleId="CommentTextChar">
    <w:name w:val="Comment Text Char"/>
    <w:basedOn w:val="DefaultParagraphFont"/>
    <w:link w:val="CommentText"/>
    <w:uiPriority w:val="99"/>
    <w:semiHidden/>
    <w:rsid w:val="00F335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35FD"/>
    <w:rPr>
      <w:b/>
      <w:bCs/>
    </w:rPr>
  </w:style>
  <w:style w:type="character" w:customStyle="1" w:styleId="CommentSubjectChar">
    <w:name w:val="Comment Subject Char"/>
    <w:basedOn w:val="CommentTextChar"/>
    <w:link w:val="CommentSubject"/>
    <w:uiPriority w:val="99"/>
    <w:semiHidden/>
    <w:rsid w:val="00F335FD"/>
    <w:rPr>
      <w:rFonts w:ascii="Arial" w:eastAsia="Times New Roman" w:hAnsi="Arial" w:cs="Times New Roman"/>
      <w:b/>
      <w:bCs/>
      <w:sz w:val="20"/>
      <w:szCs w:val="20"/>
    </w:rPr>
  </w:style>
  <w:style w:type="paragraph" w:styleId="Header">
    <w:name w:val="header"/>
    <w:basedOn w:val="Normal"/>
    <w:link w:val="HeaderChar"/>
    <w:uiPriority w:val="99"/>
    <w:unhideWhenUsed/>
    <w:rsid w:val="00661B8B"/>
    <w:pPr>
      <w:tabs>
        <w:tab w:val="center" w:pos="4513"/>
        <w:tab w:val="right" w:pos="9026"/>
      </w:tabs>
    </w:pPr>
  </w:style>
  <w:style w:type="character" w:customStyle="1" w:styleId="HeaderChar">
    <w:name w:val="Header Char"/>
    <w:basedOn w:val="DefaultParagraphFont"/>
    <w:link w:val="Header"/>
    <w:uiPriority w:val="99"/>
    <w:rsid w:val="00661B8B"/>
    <w:rPr>
      <w:rFonts w:ascii="Arial" w:eastAsia="Times New Roman" w:hAnsi="Arial" w:cs="Times New Roman"/>
      <w:sz w:val="24"/>
      <w:szCs w:val="24"/>
    </w:rPr>
  </w:style>
  <w:style w:type="paragraph" w:styleId="Footer">
    <w:name w:val="footer"/>
    <w:basedOn w:val="Normal"/>
    <w:link w:val="FooterChar"/>
    <w:uiPriority w:val="99"/>
    <w:unhideWhenUsed/>
    <w:rsid w:val="00661B8B"/>
    <w:pPr>
      <w:tabs>
        <w:tab w:val="center" w:pos="4513"/>
        <w:tab w:val="right" w:pos="9026"/>
      </w:tabs>
    </w:pPr>
  </w:style>
  <w:style w:type="character" w:customStyle="1" w:styleId="FooterChar">
    <w:name w:val="Footer Char"/>
    <w:basedOn w:val="DefaultParagraphFont"/>
    <w:link w:val="Footer"/>
    <w:uiPriority w:val="99"/>
    <w:rsid w:val="00661B8B"/>
    <w:rPr>
      <w:rFonts w:ascii="Arial" w:eastAsia="Times New Roman" w:hAnsi="Arial" w:cs="Times New Roman"/>
      <w:sz w:val="24"/>
      <w:szCs w:val="24"/>
    </w:rPr>
  </w:style>
  <w:style w:type="character" w:styleId="Hyperlink">
    <w:name w:val="Hyperlink"/>
    <w:basedOn w:val="DefaultParagraphFont"/>
    <w:uiPriority w:val="99"/>
    <w:unhideWhenUsed/>
    <w:rsid w:val="00F4200A"/>
    <w:rPr>
      <w:color w:val="0000FF" w:themeColor="hyperlink"/>
      <w:u w:val="single"/>
    </w:rPr>
  </w:style>
  <w:style w:type="paragraph" w:styleId="Revision">
    <w:name w:val="Revision"/>
    <w:hidden/>
    <w:uiPriority w:val="99"/>
    <w:semiHidden/>
    <w:rsid w:val="00AC6C33"/>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99"/>
    <w:rsid w:val="00B841AC"/>
    <w:rPr>
      <w:i/>
      <w:sz w:val="22"/>
      <w:lang w:val="de-DE" w:eastAsia="de-DE"/>
    </w:rPr>
  </w:style>
  <w:style w:type="character" w:customStyle="1" w:styleId="BodyTextChar">
    <w:name w:val="Body Text Char"/>
    <w:basedOn w:val="DefaultParagraphFont"/>
    <w:link w:val="BodyText"/>
    <w:uiPriority w:val="99"/>
    <w:rsid w:val="00B841AC"/>
    <w:rPr>
      <w:rFonts w:ascii="Arial" w:eastAsia="Times New Roman" w:hAnsi="Arial" w:cs="Times New Roman"/>
      <w:i/>
      <w:szCs w:val="24"/>
      <w:lang w:val="de-DE" w:eastAsia="de-DE"/>
    </w:rPr>
  </w:style>
  <w:style w:type="character" w:styleId="PlaceholderText">
    <w:name w:val="Placeholder Text"/>
    <w:basedOn w:val="DefaultParagraphFont"/>
    <w:uiPriority w:val="99"/>
    <w:semiHidden/>
    <w:rsid w:val="009853BE"/>
    <w:rPr>
      <w:color w:val="808080"/>
    </w:rPr>
  </w:style>
  <w:style w:type="paragraph" w:styleId="FootnoteText">
    <w:name w:val="footnote text"/>
    <w:basedOn w:val="Normal"/>
    <w:link w:val="FootnoteTextChar"/>
    <w:uiPriority w:val="99"/>
    <w:semiHidden/>
    <w:unhideWhenUsed/>
    <w:rsid w:val="00817286"/>
    <w:rPr>
      <w:sz w:val="20"/>
      <w:szCs w:val="20"/>
    </w:rPr>
  </w:style>
  <w:style w:type="character" w:customStyle="1" w:styleId="FootnoteTextChar">
    <w:name w:val="Footnote Text Char"/>
    <w:basedOn w:val="DefaultParagraphFont"/>
    <w:link w:val="FootnoteText"/>
    <w:uiPriority w:val="99"/>
    <w:semiHidden/>
    <w:rsid w:val="00817286"/>
    <w:rPr>
      <w:rFonts w:ascii="Arial" w:eastAsia="Times New Roman" w:hAnsi="Arial" w:cs="Times New Roman"/>
      <w:sz w:val="20"/>
      <w:szCs w:val="20"/>
    </w:rPr>
  </w:style>
  <w:style w:type="character" w:styleId="FootnoteReference">
    <w:name w:val="footnote reference"/>
    <w:aliases w:val="16 Point,Superscript 6 Point,Superscript 6 Point + 11 pt,ftref,BVI fnr,Footnote Reference Number,BVI fnr Car Car,BVI fnr Car,BVI fnr Car Car Car Car,Footnote text,Footnote Reference Char Char Char,EN Footnote Reference,fr, BVI fnr,Ref"/>
    <w:basedOn w:val="DefaultParagraphFont"/>
    <w:unhideWhenUsed/>
    <w:rsid w:val="00817286"/>
    <w:rPr>
      <w:vertAlign w:val="superscript"/>
    </w:rPr>
  </w:style>
  <w:style w:type="character" w:customStyle="1" w:styleId="s8">
    <w:name w:val="s8"/>
    <w:basedOn w:val="DefaultParagraphFont"/>
    <w:rsid w:val="00F23DF1"/>
  </w:style>
  <w:style w:type="table" w:styleId="TableGrid">
    <w:name w:val="Table Grid"/>
    <w:basedOn w:val="TableNormal"/>
    <w:uiPriority w:val="59"/>
    <w:rsid w:val="003B3536"/>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007A"/>
    <w:rPr>
      <w:color w:val="800080" w:themeColor="followedHyperlink"/>
      <w:u w:val="single"/>
    </w:rPr>
  </w:style>
  <w:style w:type="character" w:styleId="IntenseReference">
    <w:name w:val="Intense Reference"/>
    <w:basedOn w:val="DefaultParagraphFont"/>
    <w:uiPriority w:val="32"/>
    <w:qFormat/>
    <w:rsid w:val="00CD3B47"/>
    <w:rPr>
      <w:b/>
      <w:bCs/>
      <w:smallCaps/>
      <w:color w:val="4F81BD" w:themeColor="accent1"/>
      <w:spacing w:val="5"/>
    </w:rPr>
  </w:style>
  <w:style w:type="paragraph" w:styleId="BodyText3">
    <w:name w:val="Body Text 3"/>
    <w:basedOn w:val="Normal"/>
    <w:link w:val="BodyText3Char"/>
    <w:uiPriority w:val="99"/>
    <w:semiHidden/>
    <w:unhideWhenUsed/>
    <w:rsid w:val="00971EEA"/>
    <w:pPr>
      <w:spacing w:after="120"/>
    </w:pPr>
    <w:rPr>
      <w:sz w:val="16"/>
      <w:szCs w:val="16"/>
    </w:rPr>
  </w:style>
  <w:style w:type="character" w:customStyle="1" w:styleId="BodyText3Char">
    <w:name w:val="Body Text 3 Char"/>
    <w:basedOn w:val="DefaultParagraphFont"/>
    <w:link w:val="BodyText3"/>
    <w:uiPriority w:val="99"/>
    <w:semiHidden/>
    <w:rsid w:val="00971EEA"/>
    <w:rPr>
      <w:rFonts w:ascii="Arial" w:eastAsia="Times New Roman" w:hAnsi="Arial" w:cs="Times New Roman"/>
      <w:sz w:val="16"/>
      <w:szCs w:val="16"/>
    </w:rPr>
  </w:style>
  <w:style w:type="paragraph" w:styleId="Caption">
    <w:name w:val="caption"/>
    <w:basedOn w:val="Normal"/>
    <w:next w:val="Normal"/>
    <w:uiPriority w:val="35"/>
    <w:unhideWhenUsed/>
    <w:qFormat/>
    <w:rsid w:val="00264D83"/>
    <w:pPr>
      <w:spacing w:after="200"/>
    </w:pPr>
    <w:rPr>
      <w:b/>
      <w:bCs/>
      <w:color w:val="4F81BD" w:themeColor="accent1"/>
      <w:sz w:val="18"/>
      <w:szCs w:val="18"/>
    </w:rPr>
  </w:style>
  <w:style w:type="paragraph" w:customStyle="1" w:styleId="Default">
    <w:name w:val="Default"/>
    <w:rsid w:val="002A1E7E"/>
    <w:pPr>
      <w:autoSpaceDE w:val="0"/>
      <w:autoSpaceDN w:val="0"/>
      <w:adjustRightInd w:val="0"/>
      <w:spacing w:after="0" w:line="240" w:lineRule="auto"/>
    </w:pPr>
    <w:rPr>
      <w:rFonts w:ascii="Arial" w:hAnsi="Arial" w:cs="Arial"/>
      <w:color w:val="000000"/>
      <w:sz w:val="24"/>
      <w:szCs w:val="24"/>
      <w:lang w:val="en-US"/>
    </w:rPr>
  </w:style>
  <w:style w:type="character" w:customStyle="1" w:styleId="A1">
    <w:name w:val="A1"/>
    <w:uiPriority w:val="99"/>
    <w:rsid w:val="007824FE"/>
    <w:rPr>
      <w:rFonts w:cs="HelveticaNeueLT Com 45 Lt"/>
      <w:color w:val="211D1E"/>
      <w:sz w:val="20"/>
      <w:szCs w:val="20"/>
    </w:rPr>
  </w:style>
  <w:style w:type="paragraph" w:customStyle="1" w:styleId="Pa73">
    <w:name w:val="Pa7+3"/>
    <w:basedOn w:val="Default"/>
    <w:next w:val="Default"/>
    <w:uiPriority w:val="99"/>
    <w:rsid w:val="008A4044"/>
    <w:pPr>
      <w:spacing w:line="221" w:lineRule="atLeast"/>
    </w:pPr>
    <w:rPr>
      <w:rFonts w:ascii="HelveticaNeueLT Com 45 Lt" w:hAnsi="HelveticaNeueLT Com 45 Lt" w:cs="Times New Roman"/>
      <w:color w:val="auto"/>
    </w:rPr>
  </w:style>
  <w:style w:type="character" w:customStyle="1" w:styleId="A12">
    <w:name w:val="A1+2"/>
    <w:uiPriority w:val="99"/>
    <w:rsid w:val="008A4044"/>
    <w:rPr>
      <w:rFonts w:cs="HelveticaNeueLT Com 45 Lt"/>
      <w:color w:val="211D1E"/>
      <w:sz w:val="20"/>
      <w:szCs w:val="20"/>
    </w:rPr>
  </w:style>
  <w:style w:type="character" w:customStyle="1" w:styleId="A72">
    <w:name w:val="A7+2"/>
    <w:uiPriority w:val="99"/>
    <w:rsid w:val="008A4044"/>
    <w:rPr>
      <w:rFonts w:ascii="Calibri" w:hAnsi="Calibri" w:cs="Calibri"/>
      <w:color w:val="211D1E"/>
      <w:sz w:val="11"/>
      <w:szCs w:val="11"/>
    </w:rPr>
  </w:style>
  <w:style w:type="paragraph" w:customStyle="1" w:styleId="Pa193">
    <w:name w:val="Pa19+3"/>
    <w:basedOn w:val="Default"/>
    <w:next w:val="Default"/>
    <w:uiPriority w:val="99"/>
    <w:rsid w:val="001D3779"/>
    <w:pPr>
      <w:spacing w:line="161" w:lineRule="atLeast"/>
    </w:pPr>
    <w:rPr>
      <w:rFonts w:ascii="HelveticaNeueLT Com 45 Lt" w:hAnsi="HelveticaNeueLT Com 45 Lt" w:cs="Times New Roman"/>
      <w:color w:val="auto"/>
    </w:rPr>
  </w:style>
  <w:style w:type="character" w:customStyle="1" w:styleId="A63">
    <w:name w:val="A6+3"/>
    <w:uiPriority w:val="99"/>
    <w:rsid w:val="001D3779"/>
    <w:rPr>
      <w:rFonts w:cs="HelveticaNeueLT Com 45 Lt"/>
      <w:color w:val="211D1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7178">
      <w:bodyDiv w:val="1"/>
      <w:marLeft w:val="0"/>
      <w:marRight w:val="0"/>
      <w:marTop w:val="0"/>
      <w:marBottom w:val="0"/>
      <w:divBdr>
        <w:top w:val="none" w:sz="0" w:space="0" w:color="auto"/>
        <w:left w:val="none" w:sz="0" w:space="0" w:color="auto"/>
        <w:bottom w:val="none" w:sz="0" w:space="0" w:color="auto"/>
        <w:right w:val="none" w:sz="0" w:space="0" w:color="auto"/>
      </w:divBdr>
      <w:divsChild>
        <w:div w:id="436482597">
          <w:marLeft w:val="0"/>
          <w:marRight w:val="0"/>
          <w:marTop w:val="0"/>
          <w:marBottom w:val="0"/>
          <w:divBdr>
            <w:top w:val="none" w:sz="0" w:space="0" w:color="auto"/>
            <w:left w:val="none" w:sz="0" w:space="0" w:color="auto"/>
            <w:bottom w:val="none" w:sz="0" w:space="0" w:color="auto"/>
            <w:right w:val="none" w:sz="0" w:space="0" w:color="auto"/>
          </w:divBdr>
        </w:div>
        <w:div w:id="1060785601">
          <w:marLeft w:val="0"/>
          <w:marRight w:val="0"/>
          <w:marTop w:val="0"/>
          <w:marBottom w:val="0"/>
          <w:divBdr>
            <w:top w:val="none" w:sz="0" w:space="0" w:color="auto"/>
            <w:left w:val="none" w:sz="0" w:space="0" w:color="auto"/>
            <w:bottom w:val="none" w:sz="0" w:space="0" w:color="auto"/>
            <w:right w:val="none" w:sz="0" w:space="0" w:color="auto"/>
          </w:divBdr>
        </w:div>
      </w:divsChild>
    </w:div>
    <w:div w:id="472530328">
      <w:bodyDiv w:val="1"/>
      <w:marLeft w:val="0"/>
      <w:marRight w:val="0"/>
      <w:marTop w:val="0"/>
      <w:marBottom w:val="0"/>
      <w:divBdr>
        <w:top w:val="none" w:sz="0" w:space="0" w:color="auto"/>
        <w:left w:val="none" w:sz="0" w:space="0" w:color="auto"/>
        <w:bottom w:val="none" w:sz="0" w:space="0" w:color="auto"/>
        <w:right w:val="none" w:sz="0" w:space="0" w:color="auto"/>
      </w:divBdr>
      <w:divsChild>
        <w:div w:id="735709045">
          <w:marLeft w:val="0"/>
          <w:marRight w:val="0"/>
          <w:marTop w:val="0"/>
          <w:marBottom w:val="0"/>
          <w:divBdr>
            <w:top w:val="none" w:sz="0" w:space="0" w:color="auto"/>
            <w:left w:val="none" w:sz="0" w:space="0" w:color="auto"/>
            <w:bottom w:val="none" w:sz="0" w:space="0" w:color="auto"/>
            <w:right w:val="none" w:sz="0" w:space="0" w:color="auto"/>
          </w:divBdr>
        </w:div>
        <w:div w:id="522936197">
          <w:marLeft w:val="0"/>
          <w:marRight w:val="0"/>
          <w:marTop w:val="0"/>
          <w:marBottom w:val="0"/>
          <w:divBdr>
            <w:top w:val="none" w:sz="0" w:space="0" w:color="auto"/>
            <w:left w:val="none" w:sz="0" w:space="0" w:color="auto"/>
            <w:bottom w:val="none" w:sz="0" w:space="0" w:color="auto"/>
            <w:right w:val="none" w:sz="0" w:space="0" w:color="auto"/>
          </w:divBdr>
        </w:div>
        <w:div w:id="268926888">
          <w:marLeft w:val="0"/>
          <w:marRight w:val="0"/>
          <w:marTop w:val="0"/>
          <w:marBottom w:val="0"/>
          <w:divBdr>
            <w:top w:val="none" w:sz="0" w:space="0" w:color="auto"/>
            <w:left w:val="none" w:sz="0" w:space="0" w:color="auto"/>
            <w:bottom w:val="none" w:sz="0" w:space="0" w:color="auto"/>
            <w:right w:val="none" w:sz="0" w:space="0" w:color="auto"/>
          </w:divBdr>
        </w:div>
        <w:div w:id="1952515647">
          <w:marLeft w:val="0"/>
          <w:marRight w:val="0"/>
          <w:marTop w:val="0"/>
          <w:marBottom w:val="0"/>
          <w:divBdr>
            <w:top w:val="none" w:sz="0" w:space="0" w:color="auto"/>
            <w:left w:val="none" w:sz="0" w:space="0" w:color="auto"/>
            <w:bottom w:val="none" w:sz="0" w:space="0" w:color="auto"/>
            <w:right w:val="none" w:sz="0" w:space="0" w:color="auto"/>
          </w:divBdr>
        </w:div>
        <w:div w:id="944194549">
          <w:marLeft w:val="0"/>
          <w:marRight w:val="0"/>
          <w:marTop w:val="0"/>
          <w:marBottom w:val="0"/>
          <w:divBdr>
            <w:top w:val="none" w:sz="0" w:space="0" w:color="auto"/>
            <w:left w:val="none" w:sz="0" w:space="0" w:color="auto"/>
            <w:bottom w:val="none" w:sz="0" w:space="0" w:color="auto"/>
            <w:right w:val="none" w:sz="0" w:space="0" w:color="auto"/>
          </w:divBdr>
        </w:div>
        <w:div w:id="773205991">
          <w:marLeft w:val="0"/>
          <w:marRight w:val="0"/>
          <w:marTop w:val="0"/>
          <w:marBottom w:val="0"/>
          <w:divBdr>
            <w:top w:val="none" w:sz="0" w:space="0" w:color="auto"/>
            <w:left w:val="none" w:sz="0" w:space="0" w:color="auto"/>
            <w:bottom w:val="none" w:sz="0" w:space="0" w:color="auto"/>
            <w:right w:val="none" w:sz="0" w:space="0" w:color="auto"/>
          </w:divBdr>
        </w:div>
        <w:div w:id="909269064">
          <w:marLeft w:val="0"/>
          <w:marRight w:val="0"/>
          <w:marTop w:val="0"/>
          <w:marBottom w:val="0"/>
          <w:divBdr>
            <w:top w:val="none" w:sz="0" w:space="0" w:color="auto"/>
            <w:left w:val="none" w:sz="0" w:space="0" w:color="auto"/>
            <w:bottom w:val="none" w:sz="0" w:space="0" w:color="auto"/>
            <w:right w:val="none" w:sz="0" w:space="0" w:color="auto"/>
          </w:divBdr>
        </w:div>
        <w:div w:id="1771587021">
          <w:marLeft w:val="0"/>
          <w:marRight w:val="0"/>
          <w:marTop w:val="0"/>
          <w:marBottom w:val="0"/>
          <w:divBdr>
            <w:top w:val="none" w:sz="0" w:space="0" w:color="auto"/>
            <w:left w:val="none" w:sz="0" w:space="0" w:color="auto"/>
            <w:bottom w:val="none" w:sz="0" w:space="0" w:color="auto"/>
            <w:right w:val="none" w:sz="0" w:space="0" w:color="auto"/>
          </w:divBdr>
        </w:div>
        <w:div w:id="1633973949">
          <w:marLeft w:val="0"/>
          <w:marRight w:val="0"/>
          <w:marTop w:val="0"/>
          <w:marBottom w:val="0"/>
          <w:divBdr>
            <w:top w:val="none" w:sz="0" w:space="0" w:color="auto"/>
            <w:left w:val="none" w:sz="0" w:space="0" w:color="auto"/>
            <w:bottom w:val="none" w:sz="0" w:space="0" w:color="auto"/>
            <w:right w:val="none" w:sz="0" w:space="0" w:color="auto"/>
          </w:divBdr>
        </w:div>
        <w:div w:id="1473056438">
          <w:marLeft w:val="0"/>
          <w:marRight w:val="0"/>
          <w:marTop w:val="0"/>
          <w:marBottom w:val="0"/>
          <w:divBdr>
            <w:top w:val="none" w:sz="0" w:space="0" w:color="auto"/>
            <w:left w:val="none" w:sz="0" w:space="0" w:color="auto"/>
            <w:bottom w:val="none" w:sz="0" w:space="0" w:color="auto"/>
            <w:right w:val="none" w:sz="0" w:space="0" w:color="auto"/>
          </w:divBdr>
        </w:div>
        <w:div w:id="1973174052">
          <w:marLeft w:val="0"/>
          <w:marRight w:val="0"/>
          <w:marTop w:val="0"/>
          <w:marBottom w:val="0"/>
          <w:divBdr>
            <w:top w:val="none" w:sz="0" w:space="0" w:color="auto"/>
            <w:left w:val="none" w:sz="0" w:space="0" w:color="auto"/>
            <w:bottom w:val="none" w:sz="0" w:space="0" w:color="auto"/>
            <w:right w:val="none" w:sz="0" w:space="0" w:color="auto"/>
          </w:divBdr>
        </w:div>
        <w:div w:id="1773624133">
          <w:marLeft w:val="0"/>
          <w:marRight w:val="0"/>
          <w:marTop w:val="0"/>
          <w:marBottom w:val="0"/>
          <w:divBdr>
            <w:top w:val="none" w:sz="0" w:space="0" w:color="auto"/>
            <w:left w:val="none" w:sz="0" w:space="0" w:color="auto"/>
            <w:bottom w:val="none" w:sz="0" w:space="0" w:color="auto"/>
            <w:right w:val="none" w:sz="0" w:space="0" w:color="auto"/>
          </w:divBdr>
        </w:div>
        <w:div w:id="7174570">
          <w:marLeft w:val="0"/>
          <w:marRight w:val="0"/>
          <w:marTop w:val="0"/>
          <w:marBottom w:val="0"/>
          <w:divBdr>
            <w:top w:val="none" w:sz="0" w:space="0" w:color="auto"/>
            <w:left w:val="none" w:sz="0" w:space="0" w:color="auto"/>
            <w:bottom w:val="none" w:sz="0" w:space="0" w:color="auto"/>
            <w:right w:val="none" w:sz="0" w:space="0" w:color="auto"/>
          </w:divBdr>
        </w:div>
        <w:div w:id="137772951">
          <w:marLeft w:val="0"/>
          <w:marRight w:val="0"/>
          <w:marTop w:val="0"/>
          <w:marBottom w:val="0"/>
          <w:divBdr>
            <w:top w:val="none" w:sz="0" w:space="0" w:color="auto"/>
            <w:left w:val="none" w:sz="0" w:space="0" w:color="auto"/>
            <w:bottom w:val="none" w:sz="0" w:space="0" w:color="auto"/>
            <w:right w:val="none" w:sz="0" w:space="0" w:color="auto"/>
          </w:divBdr>
        </w:div>
      </w:divsChild>
    </w:div>
    <w:div w:id="602148616">
      <w:bodyDiv w:val="1"/>
      <w:marLeft w:val="0"/>
      <w:marRight w:val="0"/>
      <w:marTop w:val="0"/>
      <w:marBottom w:val="0"/>
      <w:divBdr>
        <w:top w:val="none" w:sz="0" w:space="0" w:color="auto"/>
        <w:left w:val="none" w:sz="0" w:space="0" w:color="auto"/>
        <w:bottom w:val="none" w:sz="0" w:space="0" w:color="auto"/>
        <w:right w:val="none" w:sz="0" w:space="0" w:color="auto"/>
      </w:divBdr>
      <w:divsChild>
        <w:div w:id="1964266398">
          <w:marLeft w:val="0"/>
          <w:marRight w:val="0"/>
          <w:marTop w:val="0"/>
          <w:marBottom w:val="0"/>
          <w:divBdr>
            <w:top w:val="none" w:sz="0" w:space="0" w:color="auto"/>
            <w:left w:val="none" w:sz="0" w:space="0" w:color="auto"/>
            <w:bottom w:val="none" w:sz="0" w:space="0" w:color="auto"/>
            <w:right w:val="none" w:sz="0" w:space="0" w:color="auto"/>
          </w:divBdr>
        </w:div>
        <w:div w:id="1930383046">
          <w:marLeft w:val="0"/>
          <w:marRight w:val="0"/>
          <w:marTop w:val="0"/>
          <w:marBottom w:val="0"/>
          <w:divBdr>
            <w:top w:val="none" w:sz="0" w:space="0" w:color="auto"/>
            <w:left w:val="none" w:sz="0" w:space="0" w:color="auto"/>
            <w:bottom w:val="none" w:sz="0" w:space="0" w:color="auto"/>
            <w:right w:val="none" w:sz="0" w:space="0" w:color="auto"/>
          </w:divBdr>
        </w:div>
        <w:div w:id="329406259">
          <w:marLeft w:val="0"/>
          <w:marRight w:val="0"/>
          <w:marTop w:val="0"/>
          <w:marBottom w:val="0"/>
          <w:divBdr>
            <w:top w:val="none" w:sz="0" w:space="0" w:color="auto"/>
            <w:left w:val="none" w:sz="0" w:space="0" w:color="auto"/>
            <w:bottom w:val="none" w:sz="0" w:space="0" w:color="auto"/>
            <w:right w:val="none" w:sz="0" w:space="0" w:color="auto"/>
          </w:divBdr>
        </w:div>
        <w:div w:id="1536649618">
          <w:marLeft w:val="0"/>
          <w:marRight w:val="0"/>
          <w:marTop w:val="0"/>
          <w:marBottom w:val="0"/>
          <w:divBdr>
            <w:top w:val="none" w:sz="0" w:space="0" w:color="auto"/>
            <w:left w:val="none" w:sz="0" w:space="0" w:color="auto"/>
            <w:bottom w:val="none" w:sz="0" w:space="0" w:color="auto"/>
            <w:right w:val="none" w:sz="0" w:space="0" w:color="auto"/>
          </w:divBdr>
        </w:div>
        <w:div w:id="1005867757">
          <w:marLeft w:val="0"/>
          <w:marRight w:val="0"/>
          <w:marTop w:val="0"/>
          <w:marBottom w:val="0"/>
          <w:divBdr>
            <w:top w:val="none" w:sz="0" w:space="0" w:color="auto"/>
            <w:left w:val="none" w:sz="0" w:space="0" w:color="auto"/>
            <w:bottom w:val="none" w:sz="0" w:space="0" w:color="auto"/>
            <w:right w:val="none" w:sz="0" w:space="0" w:color="auto"/>
          </w:divBdr>
        </w:div>
        <w:div w:id="1547184727">
          <w:marLeft w:val="0"/>
          <w:marRight w:val="0"/>
          <w:marTop w:val="0"/>
          <w:marBottom w:val="0"/>
          <w:divBdr>
            <w:top w:val="none" w:sz="0" w:space="0" w:color="auto"/>
            <w:left w:val="none" w:sz="0" w:space="0" w:color="auto"/>
            <w:bottom w:val="none" w:sz="0" w:space="0" w:color="auto"/>
            <w:right w:val="none" w:sz="0" w:space="0" w:color="auto"/>
          </w:divBdr>
        </w:div>
        <w:div w:id="1609921968">
          <w:marLeft w:val="0"/>
          <w:marRight w:val="0"/>
          <w:marTop w:val="0"/>
          <w:marBottom w:val="0"/>
          <w:divBdr>
            <w:top w:val="none" w:sz="0" w:space="0" w:color="auto"/>
            <w:left w:val="none" w:sz="0" w:space="0" w:color="auto"/>
            <w:bottom w:val="none" w:sz="0" w:space="0" w:color="auto"/>
            <w:right w:val="none" w:sz="0" w:space="0" w:color="auto"/>
          </w:divBdr>
        </w:div>
        <w:div w:id="2065130802">
          <w:marLeft w:val="0"/>
          <w:marRight w:val="0"/>
          <w:marTop w:val="0"/>
          <w:marBottom w:val="0"/>
          <w:divBdr>
            <w:top w:val="none" w:sz="0" w:space="0" w:color="auto"/>
            <w:left w:val="none" w:sz="0" w:space="0" w:color="auto"/>
            <w:bottom w:val="none" w:sz="0" w:space="0" w:color="auto"/>
            <w:right w:val="none" w:sz="0" w:space="0" w:color="auto"/>
          </w:divBdr>
        </w:div>
        <w:div w:id="1410424351">
          <w:marLeft w:val="0"/>
          <w:marRight w:val="0"/>
          <w:marTop w:val="0"/>
          <w:marBottom w:val="0"/>
          <w:divBdr>
            <w:top w:val="none" w:sz="0" w:space="0" w:color="auto"/>
            <w:left w:val="none" w:sz="0" w:space="0" w:color="auto"/>
            <w:bottom w:val="none" w:sz="0" w:space="0" w:color="auto"/>
            <w:right w:val="none" w:sz="0" w:space="0" w:color="auto"/>
          </w:divBdr>
        </w:div>
        <w:div w:id="1628270701">
          <w:marLeft w:val="0"/>
          <w:marRight w:val="0"/>
          <w:marTop w:val="0"/>
          <w:marBottom w:val="0"/>
          <w:divBdr>
            <w:top w:val="none" w:sz="0" w:space="0" w:color="auto"/>
            <w:left w:val="none" w:sz="0" w:space="0" w:color="auto"/>
            <w:bottom w:val="none" w:sz="0" w:space="0" w:color="auto"/>
            <w:right w:val="none" w:sz="0" w:space="0" w:color="auto"/>
          </w:divBdr>
        </w:div>
      </w:divsChild>
    </w:div>
    <w:div w:id="878511857">
      <w:bodyDiv w:val="1"/>
      <w:marLeft w:val="0"/>
      <w:marRight w:val="0"/>
      <w:marTop w:val="0"/>
      <w:marBottom w:val="0"/>
      <w:divBdr>
        <w:top w:val="none" w:sz="0" w:space="0" w:color="auto"/>
        <w:left w:val="none" w:sz="0" w:space="0" w:color="auto"/>
        <w:bottom w:val="none" w:sz="0" w:space="0" w:color="auto"/>
        <w:right w:val="none" w:sz="0" w:space="0" w:color="auto"/>
      </w:divBdr>
    </w:div>
    <w:div w:id="1040059112">
      <w:bodyDiv w:val="1"/>
      <w:marLeft w:val="0"/>
      <w:marRight w:val="0"/>
      <w:marTop w:val="0"/>
      <w:marBottom w:val="0"/>
      <w:divBdr>
        <w:top w:val="none" w:sz="0" w:space="0" w:color="auto"/>
        <w:left w:val="none" w:sz="0" w:space="0" w:color="auto"/>
        <w:bottom w:val="none" w:sz="0" w:space="0" w:color="auto"/>
        <w:right w:val="none" w:sz="0" w:space="0" w:color="auto"/>
      </w:divBdr>
    </w:div>
    <w:div w:id="1432623427">
      <w:bodyDiv w:val="1"/>
      <w:marLeft w:val="0"/>
      <w:marRight w:val="0"/>
      <w:marTop w:val="0"/>
      <w:marBottom w:val="0"/>
      <w:divBdr>
        <w:top w:val="none" w:sz="0" w:space="0" w:color="auto"/>
        <w:left w:val="none" w:sz="0" w:space="0" w:color="auto"/>
        <w:bottom w:val="none" w:sz="0" w:space="0" w:color="auto"/>
        <w:right w:val="none" w:sz="0" w:space="0" w:color="auto"/>
      </w:divBdr>
      <w:divsChild>
        <w:div w:id="1395617372">
          <w:marLeft w:val="0"/>
          <w:marRight w:val="0"/>
          <w:marTop w:val="0"/>
          <w:marBottom w:val="0"/>
          <w:divBdr>
            <w:top w:val="none" w:sz="0" w:space="0" w:color="auto"/>
            <w:left w:val="none" w:sz="0" w:space="0" w:color="auto"/>
            <w:bottom w:val="none" w:sz="0" w:space="0" w:color="auto"/>
            <w:right w:val="none" w:sz="0" w:space="0" w:color="auto"/>
          </w:divBdr>
        </w:div>
        <w:div w:id="1778328232">
          <w:marLeft w:val="0"/>
          <w:marRight w:val="0"/>
          <w:marTop w:val="0"/>
          <w:marBottom w:val="0"/>
          <w:divBdr>
            <w:top w:val="none" w:sz="0" w:space="0" w:color="auto"/>
            <w:left w:val="none" w:sz="0" w:space="0" w:color="auto"/>
            <w:bottom w:val="none" w:sz="0" w:space="0" w:color="auto"/>
            <w:right w:val="none" w:sz="0" w:space="0" w:color="auto"/>
          </w:divBdr>
        </w:div>
        <w:div w:id="671034958">
          <w:marLeft w:val="0"/>
          <w:marRight w:val="0"/>
          <w:marTop w:val="0"/>
          <w:marBottom w:val="0"/>
          <w:divBdr>
            <w:top w:val="none" w:sz="0" w:space="0" w:color="auto"/>
            <w:left w:val="none" w:sz="0" w:space="0" w:color="auto"/>
            <w:bottom w:val="none" w:sz="0" w:space="0" w:color="auto"/>
            <w:right w:val="none" w:sz="0" w:space="0" w:color="auto"/>
          </w:divBdr>
        </w:div>
        <w:div w:id="1912422527">
          <w:marLeft w:val="0"/>
          <w:marRight w:val="0"/>
          <w:marTop w:val="0"/>
          <w:marBottom w:val="0"/>
          <w:divBdr>
            <w:top w:val="none" w:sz="0" w:space="0" w:color="auto"/>
            <w:left w:val="none" w:sz="0" w:space="0" w:color="auto"/>
            <w:bottom w:val="none" w:sz="0" w:space="0" w:color="auto"/>
            <w:right w:val="none" w:sz="0" w:space="0" w:color="auto"/>
          </w:divBdr>
        </w:div>
        <w:div w:id="1353723397">
          <w:marLeft w:val="0"/>
          <w:marRight w:val="0"/>
          <w:marTop w:val="0"/>
          <w:marBottom w:val="0"/>
          <w:divBdr>
            <w:top w:val="none" w:sz="0" w:space="0" w:color="auto"/>
            <w:left w:val="none" w:sz="0" w:space="0" w:color="auto"/>
            <w:bottom w:val="none" w:sz="0" w:space="0" w:color="auto"/>
            <w:right w:val="none" w:sz="0" w:space="0" w:color="auto"/>
          </w:divBdr>
        </w:div>
        <w:div w:id="347685378">
          <w:marLeft w:val="0"/>
          <w:marRight w:val="0"/>
          <w:marTop w:val="0"/>
          <w:marBottom w:val="0"/>
          <w:divBdr>
            <w:top w:val="none" w:sz="0" w:space="0" w:color="auto"/>
            <w:left w:val="none" w:sz="0" w:space="0" w:color="auto"/>
            <w:bottom w:val="none" w:sz="0" w:space="0" w:color="auto"/>
            <w:right w:val="none" w:sz="0" w:space="0" w:color="auto"/>
          </w:divBdr>
        </w:div>
      </w:divsChild>
    </w:div>
    <w:div w:id="1586065727">
      <w:bodyDiv w:val="1"/>
      <w:marLeft w:val="0"/>
      <w:marRight w:val="0"/>
      <w:marTop w:val="0"/>
      <w:marBottom w:val="0"/>
      <w:divBdr>
        <w:top w:val="none" w:sz="0" w:space="0" w:color="auto"/>
        <w:left w:val="none" w:sz="0" w:space="0" w:color="auto"/>
        <w:bottom w:val="none" w:sz="0" w:space="0" w:color="auto"/>
        <w:right w:val="none" w:sz="0" w:space="0" w:color="auto"/>
      </w:divBdr>
    </w:div>
    <w:div w:id="1767773616">
      <w:bodyDiv w:val="1"/>
      <w:marLeft w:val="0"/>
      <w:marRight w:val="0"/>
      <w:marTop w:val="0"/>
      <w:marBottom w:val="0"/>
      <w:divBdr>
        <w:top w:val="none" w:sz="0" w:space="0" w:color="auto"/>
        <w:left w:val="none" w:sz="0" w:space="0" w:color="auto"/>
        <w:bottom w:val="none" w:sz="0" w:space="0" w:color="auto"/>
        <w:right w:val="none" w:sz="0" w:space="0" w:color="auto"/>
      </w:divBdr>
      <w:divsChild>
        <w:div w:id="34937406">
          <w:marLeft w:val="0"/>
          <w:marRight w:val="0"/>
          <w:marTop w:val="0"/>
          <w:marBottom w:val="0"/>
          <w:divBdr>
            <w:top w:val="none" w:sz="0" w:space="0" w:color="auto"/>
            <w:left w:val="none" w:sz="0" w:space="0" w:color="auto"/>
            <w:bottom w:val="none" w:sz="0" w:space="0" w:color="auto"/>
            <w:right w:val="none" w:sz="0" w:space="0" w:color="auto"/>
          </w:divBdr>
        </w:div>
        <w:div w:id="1431120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ingproposal@gcfund.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amsar.org/mesurado-wetla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96A7A82F294D1FB577DBCDA235D4E6"/>
        <w:category>
          <w:name w:val="General"/>
          <w:gallery w:val="placeholder"/>
        </w:category>
        <w:types>
          <w:type w:val="bbPlcHdr"/>
        </w:types>
        <w:behaviors>
          <w:behavior w:val="content"/>
        </w:behaviors>
        <w:guid w:val="{724E98C1-FA25-4E41-A22F-102CF8FDB907}"/>
      </w:docPartPr>
      <w:docPartBody>
        <w:p w:rsidR="001035EC" w:rsidRDefault="001035EC" w:rsidP="001035EC">
          <w:pPr>
            <w:pStyle w:val="D896A7A82F294D1FB577DBCDA235D4E61"/>
          </w:pPr>
          <w:r w:rsidRPr="00C8287F">
            <w:rPr>
              <w:rStyle w:val="PlaceholderText"/>
              <w:rFonts w:asciiTheme="majorHAnsi" w:eastAsia="Batang"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rtika">
    <w:altName w:val="Bell MT"/>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yriad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EA"/>
    <w:rsid w:val="0000180F"/>
    <w:rsid w:val="00036285"/>
    <w:rsid w:val="00040E0F"/>
    <w:rsid w:val="00043683"/>
    <w:rsid w:val="00073B58"/>
    <w:rsid w:val="000B09F1"/>
    <w:rsid w:val="000C68D4"/>
    <w:rsid w:val="000E27DF"/>
    <w:rsid w:val="000E7147"/>
    <w:rsid w:val="000F25F1"/>
    <w:rsid w:val="001035EC"/>
    <w:rsid w:val="00111EDC"/>
    <w:rsid w:val="00113E91"/>
    <w:rsid w:val="00124194"/>
    <w:rsid w:val="00157896"/>
    <w:rsid w:val="00173E50"/>
    <w:rsid w:val="00176EEA"/>
    <w:rsid w:val="00182097"/>
    <w:rsid w:val="00183EBD"/>
    <w:rsid w:val="00192706"/>
    <w:rsid w:val="001A015B"/>
    <w:rsid w:val="001D1549"/>
    <w:rsid w:val="00210C26"/>
    <w:rsid w:val="00236591"/>
    <w:rsid w:val="0028055E"/>
    <w:rsid w:val="002836BA"/>
    <w:rsid w:val="002B1826"/>
    <w:rsid w:val="002D55CE"/>
    <w:rsid w:val="002E2FFF"/>
    <w:rsid w:val="00320F9C"/>
    <w:rsid w:val="00373FB3"/>
    <w:rsid w:val="003871DA"/>
    <w:rsid w:val="003C7F11"/>
    <w:rsid w:val="004217F8"/>
    <w:rsid w:val="0046092A"/>
    <w:rsid w:val="00464BF1"/>
    <w:rsid w:val="004F36A4"/>
    <w:rsid w:val="00522407"/>
    <w:rsid w:val="00536064"/>
    <w:rsid w:val="005465B5"/>
    <w:rsid w:val="005B0A7B"/>
    <w:rsid w:val="005B440D"/>
    <w:rsid w:val="005D54B7"/>
    <w:rsid w:val="005F5466"/>
    <w:rsid w:val="0061260C"/>
    <w:rsid w:val="00621029"/>
    <w:rsid w:val="00667CFC"/>
    <w:rsid w:val="00671AE9"/>
    <w:rsid w:val="00681705"/>
    <w:rsid w:val="006A6DF9"/>
    <w:rsid w:val="0072253B"/>
    <w:rsid w:val="00741232"/>
    <w:rsid w:val="007B5732"/>
    <w:rsid w:val="007D72F1"/>
    <w:rsid w:val="007E35A7"/>
    <w:rsid w:val="00814FEB"/>
    <w:rsid w:val="008319DC"/>
    <w:rsid w:val="00886100"/>
    <w:rsid w:val="008A0888"/>
    <w:rsid w:val="008A6A1A"/>
    <w:rsid w:val="008C7EED"/>
    <w:rsid w:val="008D1AA0"/>
    <w:rsid w:val="009B5C06"/>
    <w:rsid w:val="009B7FEF"/>
    <w:rsid w:val="009C5EA9"/>
    <w:rsid w:val="009D177D"/>
    <w:rsid w:val="009D4016"/>
    <w:rsid w:val="009F5787"/>
    <w:rsid w:val="00A23263"/>
    <w:rsid w:val="00A4613F"/>
    <w:rsid w:val="00A659EA"/>
    <w:rsid w:val="00A77DBA"/>
    <w:rsid w:val="00A8203D"/>
    <w:rsid w:val="00A84338"/>
    <w:rsid w:val="00AA6292"/>
    <w:rsid w:val="00AE4DD7"/>
    <w:rsid w:val="00AE6BC6"/>
    <w:rsid w:val="00AE6E3C"/>
    <w:rsid w:val="00B33903"/>
    <w:rsid w:val="00B60486"/>
    <w:rsid w:val="00BF7257"/>
    <w:rsid w:val="00C25B4A"/>
    <w:rsid w:val="00C30780"/>
    <w:rsid w:val="00C46260"/>
    <w:rsid w:val="00C563AB"/>
    <w:rsid w:val="00C7327D"/>
    <w:rsid w:val="00CC6968"/>
    <w:rsid w:val="00CD26AE"/>
    <w:rsid w:val="00CD5B84"/>
    <w:rsid w:val="00CF0346"/>
    <w:rsid w:val="00CF2374"/>
    <w:rsid w:val="00D02D22"/>
    <w:rsid w:val="00D16910"/>
    <w:rsid w:val="00D874F0"/>
    <w:rsid w:val="00E40C49"/>
    <w:rsid w:val="00E50D97"/>
    <w:rsid w:val="00F17EEF"/>
    <w:rsid w:val="00F22BB4"/>
    <w:rsid w:val="00F57D48"/>
    <w:rsid w:val="00FB28F6"/>
    <w:rsid w:val="00FB63FF"/>
    <w:rsid w:val="00FD605B"/>
    <w:rsid w:val="00FF4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C06"/>
    <w:rPr>
      <w:color w:val="808080"/>
    </w:rPr>
  </w:style>
  <w:style w:type="paragraph" w:customStyle="1" w:styleId="46E6E245E407488AA50CD4ECA32844FA">
    <w:name w:val="46E6E245E407488AA50CD4ECA32844FA"/>
    <w:rsid w:val="00176EEA"/>
    <w:pPr>
      <w:spacing w:after="0" w:line="240" w:lineRule="auto"/>
    </w:pPr>
    <w:rPr>
      <w:rFonts w:ascii="Arial" w:eastAsia="Times New Roman" w:hAnsi="Arial" w:cs="Times New Roman"/>
      <w:sz w:val="24"/>
      <w:szCs w:val="24"/>
      <w:lang w:val="en-GB" w:eastAsia="en-US"/>
    </w:rPr>
  </w:style>
  <w:style w:type="paragraph" w:customStyle="1" w:styleId="46E6E245E407488AA50CD4ECA32844FA1">
    <w:name w:val="46E6E245E407488AA50CD4ECA32844FA1"/>
    <w:rsid w:val="00176EEA"/>
    <w:pPr>
      <w:spacing w:after="0" w:line="240" w:lineRule="auto"/>
    </w:pPr>
    <w:rPr>
      <w:rFonts w:ascii="Arial" w:eastAsia="Times New Roman" w:hAnsi="Arial" w:cs="Times New Roman"/>
      <w:sz w:val="24"/>
      <w:szCs w:val="24"/>
      <w:lang w:val="en-GB" w:eastAsia="en-US"/>
    </w:rPr>
  </w:style>
  <w:style w:type="paragraph" w:customStyle="1" w:styleId="2B50903B394140239ECA52BDDB1CDB1A">
    <w:name w:val="2B50903B394140239ECA52BDDB1CDB1A"/>
    <w:rsid w:val="00176EEA"/>
    <w:pPr>
      <w:spacing w:after="0" w:line="240" w:lineRule="auto"/>
    </w:pPr>
    <w:rPr>
      <w:rFonts w:ascii="Arial" w:eastAsia="Times New Roman" w:hAnsi="Arial" w:cs="Times New Roman"/>
      <w:sz w:val="24"/>
      <w:szCs w:val="24"/>
      <w:lang w:val="en-GB" w:eastAsia="en-US"/>
    </w:rPr>
  </w:style>
  <w:style w:type="paragraph" w:customStyle="1" w:styleId="B5834B66A16F494DB58ABCE39F71D321">
    <w:name w:val="B5834B66A16F494DB58ABCE39F71D321"/>
    <w:rsid w:val="00176EEA"/>
  </w:style>
  <w:style w:type="paragraph" w:customStyle="1" w:styleId="D18E72A9D5BB45F88DA18BFA76778C81">
    <w:name w:val="D18E72A9D5BB45F88DA18BFA76778C81"/>
    <w:rsid w:val="00176EEA"/>
  </w:style>
  <w:style w:type="paragraph" w:customStyle="1" w:styleId="EB74C870F06648208C3CE90418B1C549">
    <w:name w:val="EB74C870F06648208C3CE90418B1C549"/>
    <w:rsid w:val="00176EEA"/>
  </w:style>
  <w:style w:type="paragraph" w:customStyle="1" w:styleId="C2F60A4ABFA44F44A464147C8554E70B">
    <w:name w:val="C2F60A4ABFA44F44A464147C8554E70B"/>
    <w:rsid w:val="00176EEA"/>
  </w:style>
  <w:style w:type="paragraph" w:customStyle="1" w:styleId="E5D2D8608453491CBE566DBDEF952141">
    <w:name w:val="E5D2D8608453491CBE566DBDEF952141"/>
    <w:rsid w:val="00176EEA"/>
  </w:style>
  <w:style w:type="paragraph" w:customStyle="1" w:styleId="F22AC86B64AF4E32B7197315BDB80324">
    <w:name w:val="F22AC86B64AF4E32B7197315BDB80324"/>
    <w:rsid w:val="00176EEA"/>
  </w:style>
  <w:style w:type="paragraph" w:customStyle="1" w:styleId="27EFA4EBF1554F109FF6B6B07BBA3D82">
    <w:name w:val="27EFA4EBF1554F109FF6B6B07BBA3D82"/>
    <w:rsid w:val="00176EEA"/>
  </w:style>
  <w:style w:type="paragraph" w:customStyle="1" w:styleId="7FFE731ED4FC4C76A1F58AEDC9E3D540">
    <w:name w:val="7FFE731ED4FC4C76A1F58AEDC9E3D540"/>
    <w:rsid w:val="00176EEA"/>
  </w:style>
  <w:style w:type="paragraph" w:customStyle="1" w:styleId="4B73236D54144CEB995719EE9D8A8067">
    <w:name w:val="4B73236D54144CEB995719EE9D8A8067"/>
    <w:rsid w:val="00176EEA"/>
  </w:style>
  <w:style w:type="paragraph" w:customStyle="1" w:styleId="834947CC7A2140D08E57C3EAD6790DED">
    <w:name w:val="834947CC7A2140D08E57C3EAD6790DED"/>
    <w:rsid w:val="00176EEA"/>
  </w:style>
  <w:style w:type="paragraph" w:customStyle="1" w:styleId="B5E5AAF8B23D4D259790817F2B80D21C">
    <w:name w:val="B5E5AAF8B23D4D259790817F2B80D21C"/>
    <w:rsid w:val="00176EEA"/>
  </w:style>
  <w:style w:type="paragraph" w:customStyle="1" w:styleId="A934BAB0DC644DDB9B06D37E6C8EE45D">
    <w:name w:val="A934BAB0DC644DDB9B06D37E6C8EE45D"/>
    <w:rsid w:val="00176EEA"/>
  </w:style>
  <w:style w:type="paragraph" w:customStyle="1" w:styleId="88A727C05F6547E589443ACF9BAD6F0C">
    <w:name w:val="88A727C05F6547E589443ACF9BAD6F0C"/>
    <w:rsid w:val="00176EEA"/>
  </w:style>
  <w:style w:type="paragraph" w:customStyle="1" w:styleId="96282A7FCD5D43B5B7564182D4AFBAF6">
    <w:name w:val="96282A7FCD5D43B5B7564182D4AFBAF6"/>
    <w:rsid w:val="00176EEA"/>
  </w:style>
  <w:style w:type="paragraph" w:customStyle="1" w:styleId="7D3081AA270349B9BDA14C8B0DB00314">
    <w:name w:val="7D3081AA270349B9BDA14C8B0DB00314"/>
    <w:rsid w:val="00176EEA"/>
  </w:style>
  <w:style w:type="paragraph" w:customStyle="1" w:styleId="71CD4A1972C4447CBBF995DEC4CCF462">
    <w:name w:val="71CD4A1972C4447CBBF995DEC4CCF462"/>
    <w:rsid w:val="00176EEA"/>
  </w:style>
  <w:style w:type="paragraph" w:customStyle="1" w:styleId="C288F5BCD0FD4E7DB031793AB232DF97">
    <w:name w:val="C288F5BCD0FD4E7DB031793AB232DF97"/>
    <w:rsid w:val="004217F8"/>
    <w:pPr>
      <w:spacing w:after="0" w:line="240" w:lineRule="auto"/>
    </w:pPr>
    <w:rPr>
      <w:rFonts w:ascii="Arial" w:eastAsia="Times New Roman" w:hAnsi="Arial" w:cs="Times New Roman"/>
      <w:sz w:val="24"/>
      <w:szCs w:val="24"/>
      <w:lang w:val="en-GB" w:eastAsia="en-US"/>
    </w:rPr>
  </w:style>
  <w:style w:type="paragraph" w:customStyle="1" w:styleId="C288F5BCD0FD4E7DB031793AB232DF971">
    <w:name w:val="C288F5BCD0FD4E7DB031793AB232DF971"/>
    <w:rsid w:val="004217F8"/>
    <w:pPr>
      <w:spacing w:after="0" w:line="240" w:lineRule="auto"/>
    </w:pPr>
    <w:rPr>
      <w:rFonts w:ascii="Arial" w:eastAsia="Times New Roman" w:hAnsi="Arial" w:cs="Times New Roman"/>
      <w:sz w:val="24"/>
      <w:szCs w:val="24"/>
      <w:lang w:val="en-GB" w:eastAsia="en-US"/>
    </w:rPr>
  </w:style>
  <w:style w:type="paragraph" w:customStyle="1" w:styleId="D2CDB7FFF43D44D8A19E8C05B53BC88C">
    <w:name w:val="D2CDB7FFF43D44D8A19E8C05B53BC88C"/>
    <w:rsid w:val="004217F8"/>
    <w:rPr>
      <w:lang w:eastAsia="ko-KR"/>
    </w:rPr>
  </w:style>
  <w:style w:type="paragraph" w:customStyle="1" w:styleId="BCAF72E8D27C4B96A2A3ED6FB0706025">
    <w:name w:val="BCAF72E8D27C4B96A2A3ED6FB0706025"/>
    <w:rsid w:val="004217F8"/>
    <w:rPr>
      <w:lang w:eastAsia="ko-KR"/>
    </w:rPr>
  </w:style>
  <w:style w:type="paragraph" w:customStyle="1" w:styleId="91EDB577016A4863BF3EC6C52576974F">
    <w:name w:val="91EDB577016A4863BF3EC6C52576974F"/>
    <w:rsid w:val="004217F8"/>
    <w:rPr>
      <w:lang w:eastAsia="ko-KR"/>
    </w:rPr>
  </w:style>
  <w:style w:type="paragraph" w:customStyle="1" w:styleId="3B1DC44FF4BB4A478353C213D8D210CD">
    <w:name w:val="3B1DC44FF4BB4A478353C213D8D210CD"/>
    <w:rsid w:val="004217F8"/>
    <w:rPr>
      <w:lang w:eastAsia="ko-KR"/>
    </w:rPr>
  </w:style>
  <w:style w:type="paragraph" w:customStyle="1" w:styleId="5FAE5A1F766A4083A01B5AE29F254DA9">
    <w:name w:val="5FAE5A1F766A4083A01B5AE29F254DA9"/>
    <w:rsid w:val="00113E91"/>
    <w:rPr>
      <w:lang w:eastAsia="ko-KR"/>
    </w:rPr>
  </w:style>
  <w:style w:type="paragraph" w:customStyle="1" w:styleId="2C282463D3CB4BA9B5E671F3BD336598">
    <w:name w:val="2C282463D3CB4BA9B5E671F3BD336598"/>
    <w:rsid w:val="00113E91"/>
    <w:rPr>
      <w:lang w:eastAsia="ko-KR"/>
    </w:rPr>
  </w:style>
  <w:style w:type="paragraph" w:customStyle="1" w:styleId="2B0E6AD334CF47DCAD870E67866AA257">
    <w:name w:val="2B0E6AD334CF47DCAD870E67866AA257"/>
    <w:rsid w:val="00113E91"/>
    <w:rPr>
      <w:lang w:eastAsia="ko-KR"/>
    </w:rPr>
  </w:style>
  <w:style w:type="paragraph" w:customStyle="1" w:styleId="A6EEDC29AF4D4D9AB0DFC0A0BC3FA915">
    <w:name w:val="A6EEDC29AF4D4D9AB0DFC0A0BC3FA915"/>
    <w:rsid w:val="00113E91"/>
    <w:rPr>
      <w:lang w:eastAsia="ko-KR"/>
    </w:rPr>
  </w:style>
  <w:style w:type="paragraph" w:customStyle="1" w:styleId="DF1332E5B74B42E9B021517CCBBC9726">
    <w:name w:val="DF1332E5B74B42E9B021517CCBBC9726"/>
    <w:rsid w:val="00113E91"/>
    <w:rPr>
      <w:lang w:eastAsia="ko-KR"/>
    </w:rPr>
  </w:style>
  <w:style w:type="paragraph" w:customStyle="1" w:styleId="59E78DB7DA7B457A96EAF07B856D2140">
    <w:name w:val="59E78DB7DA7B457A96EAF07B856D2140"/>
    <w:rsid w:val="00113E91"/>
    <w:rPr>
      <w:lang w:eastAsia="ko-KR"/>
    </w:rPr>
  </w:style>
  <w:style w:type="paragraph" w:customStyle="1" w:styleId="4B263AE5548A4F08A49B3FB77DA32CD0">
    <w:name w:val="4B263AE5548A4F08A49B3FB77DA32CD0"/>
    <w:rsid w:val="00113E91"/>
    <w:rPr>
      <w:lang w:eastAsia="ko-KR"/>
    </w:rPr>
  </w:style>
  <w:style w:type="paragraph" w:customStyle="1" w:styleId="D6A78F9C84A54262B1FD376E5FBD9C20">
    <w:name w:val="D6A78F9C84A54262B1FD376E5FBD9C20"/>
    <w:rsid w:val="00113E91"/>
    <w:rPr>
      <w:lang w:eastAsia="ko-KR"/>
    </w:rPr>
  </w:style>
  <w:style w:type="paragraph" w:customStyle="1" w:styleId="8050F3B28D1D4F8BB3EBA44EB95126E7">
    <w:name w:val="8050F3B28D1D4F8BB3EBA44EB95126E7"/>
    <w:rsid w:val="00113E91"/>
    <w:rPr>
      <w:lang w:eastAsia="ko-KR"/>
    </w:rPr>
  </w:style>
  <w:style w:type="paragraph" w:customStyle="1" w:styleId="1AC854E84C9B4B53952CA7A1802ED2A2">
    <w:name w:val="1AC854E84C9B4B53952CA7A1802ED2A2"/>
    <w:rsid w:val="00113E91"/>
    <w:rPr>
      <w:lang w:eastAsia="ko-KR"/>
    </w:rPr>
  </w:style>
  <w:style w:type="paragraph" w:customStyle="1" w:styleId="58124AB3BD7E4AD59F7E50E2B92997DC">
    <w:name w:val="58124AB3BD7E4AD59F7E50E2B92997DC"/>
    <w:rsid w:val="00113E91"/>
    <w:rPr>
      <w:lang w:eastAsia="ko-KR"/>
    </w:rPr>
  </w:style>
  <w:style w:type="paragraph" w:customStyle="1" w:styleId="2DC16921FC49421AA5DABFCA5641F436">
    <w:name w:val="2DC16921FC49421AA5DABFCA5641F436"/>
    <w:rsid w:val="00113E91"/>
    <w:rPr>
      <w:lang w:eastAsia="ko-KR"/>
    </w:rPr>
  </w:style>
  <w:style w:type="paragraph" w:customStyle="1" w:styleId="8179FE3DC6A7429FB79EE41B2D97FD11">
    <w:name w:val="8179FE3DC6A7429FB79EE41B2D97FD11"/>
    <w:rsid w:val="00113E91"/>
    <w:rPr>
      <w:lang w:eastAsia="ko-KR"/>
    </w:rPr>
  </w:style>
  <w:style w:type="paragraph" w:customStyle="1" w:styleId="E5E557E98B3B4E9F9F8167DEE03AB500">
    <w:name w:val="E5E557E98B3B4E9F9F8167DEE03AB500"/>
    <w:rsid w:val="00113E91"/>
    <w:pPr>
      <w:spacing w:after="0" w:line="240" w:lineRule="auto"/>
    </w:pPr>
    <w:rPr>
      <w:rFonts w:ascii="Arial" w:eastAsia="Times New Roman" w:hAnsi="Arial" w:cs="Times New Roman"/>
      <w:sz w:val="24"/>
      <w:szCs w:val="24"/>
      <w:lang w:val="en-GB" w:eastAsia="en-US"/>
    </w:rPr>
  </w:style>
  <w:style w:type="paragraph" w:customStyle="1" w:styleId="8050F3B28D1D4F8BB3EBA44EB95126E71">
    <w:name w:val="8050F3B28D1D4F8BB3EBA44EB95126E71"/>
    <w:rsid w:val="00113E91"/>
    <w:pPr>
      <w:spacing w:after="0" w:line="240" w:lineRule="auto"/>
    </w:pPr>
    <w:rPr>
      <w:rFonts w:ascii="Arial" w:eastAsia="Times New Roman" w:hAnsi="Arial" w:cs="Times New Roman"/>
      <w:sz w:val="24"/>
      <w:szCs w:val="24"/>
      <w:lang w:val="en-GB" w:eastAsia="en-US"/>
    </w:rPr>
  </w:style>
  <w:style w:type="paragraph" w:customStyle="1" w:styleId="1AC854E84C9B4B53952CA7A1802ED2A21">
    <w:name w:val="1AC854E84C9B4B53952CA7A1802ED2A21"/>
    <w:rsid w:val="00113E91"/>
    <w:pPr>
      <w:spacing w:after="0" w:line="240" w:lineRule="auto"/>
    </w:pPr>
    <w:rPr>
      <w:rFonts w:ascii="Arial" w:eastAsia="Times New Roman" w:hAnsi="Arial" w:cs="Times New Roman"/>
      <w:sz w:val="24"/>
      <w:szCs w:val="24"/>
      <w:lang w:val="en-GB" w:eastAsia="en-US"/>
    </w:rPr>
  </w:style>
  <w:style w:type="paragraph" w:customStyle="1" w:styleId="58124AB3BD7E4AD59F7E50E2B92997DC1">
    <w:name w:val="58124AB3BD7E4AD59F7E50E2B92997DC1"/>
    <w:rsid w:val="00113E91"/>
    <w:pPr>
      <w:spacing w:after="0" w:line="240" w:lineRule="auto"/>
    </w:pPr>
    <w:rPr>
      <w:rFonts w:ascii="Arial" w:eastAsia="Times New Roman" w:hAnsi="Arial" w:cs="Times New Roman"/>
      <w:sz w:val="24"/>
      <w:szCs w:val="24"/>
      <w:lang w:val="en-GB" w:eastAsia="en-US"/>
    </w:rPr>
  </w:style>
  <w:style w:type="paragraph" w:customStyle="1" w:styleId="2DC16921FC49421AA5DABFCA5641F4361">
    <w:name w:val="2DC16921FC49421AA5DABFCA5641F4361"/>
    <w:rsid w:val="00113E91"/>
    <w:pPr>
      <w:spacing w:after="0" w:line="240" w:lineRule="auto"/>
    </w:pPr>
    <w:rPr>
      <w:rFonts w:ascii="Arial" w:eastAsia="Times New Roman" w:hAnsi="Arial" w:cs="Times New Roman"/>
      <w:sz w:val="24"/>
      <w:szCs w:val="24"/>
      <w:lang w:val="en-GB" w:eastAsia="en-US"/>
    </w:rPr>
  </w:style>
  <w:style w:type="paragraph" w:customStyle="1" w:styleId="C063796A0A064641A05098CB4A7631A5">
    <w:name w:val="C063796A0A064641A05098CB4A7631A5"/>
    <w:rsid w:val="00B33903"/>
    <w:rPr>
      <w:lang w:eastAsia="ko-KR"/>
    </w:rPr>
  </w:style>
  <w:style w:type="paragraph" w:customStyle="1" w:styleId="F8C00BC5F85F4F35A97EEC516CCD7FB0">
    <w:name w:val="F8C00BC5F85F4F35A97EEC516CCD7FB0"/>
    <w:rsid w:val="00B33903"/>
    <w:rPr>
      <w:lang w:eastAsia="ko-KR"/>
    </w:rPr>
  </w:style>
  <w:style w:type="paragraph" w:customStyle="1" w:styleId="2BD43D3C4FDC449ABD38BEC833887607">
    <w:name w:val="2BD43D3C4FDC449ABD38BEC833887607"/>
    <w:rsid w:val="00B33903"/>
    <w:rPr>
      <w:lang w:eastAsia="ko-KR"/>
    </w:rPr>
  </w:style>
  <w:style w:type="paragraph" w:customStyle="1" w:styleId="4C2219B0150C476F9E25FC56CABA6F6F">
    <w:name w:val="4C2219B0150C476F9E25FC56CABA6F6F"/>
    <w:rsid w:val="00B33903"/>
    <w:rPr>
      <w:lang w:eastAsia="ko-KR"/>
    </w:rPr>
  </w:style>
  <w:style w:type="paragraph" w:customStyle="1" w:styleId="98FD39176B234F81A745DE8310A7C7A8">
    <w:name w:val="98FD39176B234F81A745DE8310A7C7A8"/>
    <w:rsid w:val="00B33903"/>
    <w:rPr>
      <w:lang w:eastAsia="ko-KR"/>
    </w:rPr>
  </w:style>
  <w:style w:type="paragraph" w:customStyle="1" w:styleId="706AAAE6073C4AB0BC2318174DB512ED">
    <w:name w:val="706AAAE6073C4AB0BC2318174DB512ED"/>
    <w:rsid w:val="00B33903"/>
    <w:rPr>
      <w:lang w:eastAsia="ko-KR"/>
    </w:rPr>
  </w:style>
  <w:style w:type="paragraph" w:customStyle="1" w:styleId="5E3B2475869F4F3BBE8E6BEE34C3D59C">
    <w:name w:val="5E3B2475869F4F3BBE8E6BEE34C3D59C"/>
    <w:rsid w:val="00B33903"/>
    <w:rPr>
      <w:lang w:eastAsia="ko-KR"/>
    </w:rPr>
  </w:style>
  <w:style w:type="paragraph" w:customStyle="1" w:styleId="9E120292AA97450DA4D55F4006E957E5">
    <w:name w:val="9E120292AA97450DA4D55F4006E957E5"/>
    <w:rsid w:val="00B33903"/>
    <w:rPr>
      <w:lang w:eastAsia="ko-KR"/>
    </w:rPr>
  </w:style>
  <w:style w:type="paragraph" w:customStyle="1" w:styleId="7AF9114F72E14FFEA818D90388103FF2">
    <w:name w:val="7AF9114F72E14FFEA818D90388103FF2"/>
    <w:rsid w:val="00B33903"/>
    <w:rPr>
      <w:lang w:eastAsia="ko-KR"/>
    </w:rPr>
  </w:style>
  <w:style w:type="paragraph" w:customStyle="1" w:styleId="45B27440F5964F85A9857CDACDBB0546">
    <w:name w:val="45B27440F5964F85A9857CDACDBB0546"/>
    <w:rsid w:val="00B33903"/>
    <w:rPr>
      <w:lang w:eastAsia="ko-KR"/>
    </w:rPr>
  </w:style>
  <w:style w:type="paragraph" w:customStyle="1" w:styleId="9A838D77A3CE47CAA1C28548FA89DA87">
    <w:name w:val="9A838D77A3CE47CAA1C28548FA89DA87"/>
    <w:rsid w:val="00B33903"/>
    <w:rPr>
      <w:lang w:eastAsia="ko-KR"/>
    </w:rPr>
  </w:style>
  <w:style w:type="paragraph" w:customStyle="1" w:styleId="70FCF64C5D654C6FB7C0C5A521434767">
    <w:name w:val="70FCF64C5D654C6FB7C0C5A521434767"/>
    <w:rsid w:val="00B33903"/>
    <w:rPr>
      <w:lang w:eastAsia="ko-KR"/>
    </w:rPr>
  </w:style>
  <w:style w:type="paragraph" w:customStyle="1" w:styleId="C7CB924046DD404DBC98454AF37B5623">
    <w:name w:val="C7CB924046DD404DBC98454AF37B5623"/>
    <w:rsid w:val="00B33903"/>
    <w:rPr>
      <w:lang w:eastAsia="ko-KR"/>
    </w:rPr>
  </w:style>
  <w:style w:type="paragraph" w:customStyle="1" w:styleId="A3C59BA1795C46D6B5D37390EF21F514">
    <w:name w:val="A3C59BA1795C46D6B5D37390EF21F514"/>
    <w:rsid w:val="00B33903"/>
    <w:rPr>
      <w:lang w:eastAsia="ko-KR"/>
    </w:rPr>
  </w:style>
  <w:style w:type="paragraph" w:customStyle="1" w:styleId="54E3A12D56594DEBB63B0492A437554B">
    <w:name w:val="54E3A12D56594DEBB63B0492A437554B"/>
    <w:rsid w:val="00B33903"/>
    <w:rPr>
      <w:lang w:eastAsia="ko-KR"/>
    </w:rPr>
  </w:style>
  <w:style w:type="paragraph" w:customStyle="1" w:styleId="A54348533AA54F6E879CA1F42A6C837E">
    <w:name w:val="A54348533AA54F6E879CA1F42A6C837E"/>
    <w:rsid w:val="00B33903"/>
    <w:rPr>
      <w:lang w:eastAsia="ko-KR"/>
    </w:rPr>
  </w:style>
  <w:style w:type="paragraph" w:customStyle="1" w:styleId="2B6635F614FE4E7082F6193DCF0EFD38">
    <w:name w:val="2B6635F614FE4E7082F6193DCF0EFD38"/>
    <w:rsid w:val="00B33903"/>
    <w:rPr>
      <w:lang w:eastAsia="ko-KR"/>
    </w:rPr>
  </w:style>
  <w:style w:type="paragraph" w:customStyle="1" w:styleId="C6CF83020B764DF4AB582311AE6CA3DB">
    <w:name w:val="C6CF83020B764DF4AB582311AE6CA3DB"/>
    <w:rsid w:val="00B33903"/>
    <w:rPr>
      <w:lang w:eastAsia="ko-KR"/>
    </w:rPr>
  </w:style>
  <w:style w:type="paragraph" w:customStyle="1" w:styleId="9C6D1FF746EC423F8F8BA3A055A530F2">
    <w:name w:val="9C6D1FF746EC423F8F8BA3A055A530F2"/>
    <w:rsid w:val="00B33903"/>
    <w:rPr>
      <w:lang w:eastAsia="ko-KR"/>
    </w:rPr>
  </w:style>
  <w:style w:type="paragraph" w:customStyle="1" w:styleId="F9D85FF59FBA4962BB6B2E06FB767700">
    <w:name w:val="F9D85FF59FBA4962BB6B2E06FB767700"/>
    <w:rsid w:val="00B33903"/>
    <w:rPr>
      <w:lang w:eastAsia="ko-KR"/>
    </w:rPr>
  </w:style>
  <w:style w:type="paragraph" w:customStyle="1" w:styleId="45F85E848FD44DDB9C9321BEC84E5C0C">
    <w:name w:val="45F85E848FD44DDB9C9321BEC84E5C0C"/>
    <w:rsid w:val="00B33903"/>
    <w:rPr>
      <w:lang w:eastAsia="ko-KR"/>
    </w:rPr>
  </w:style>
  <w:style w:type="paragraph" w:customStyle="1" w:styleId="A22ACF58FFCE49BF8D7D216665966ABF">
    <w:name w:val="A22ACF58FFCE49BF8D7D216665966ABF"/>
    <w:rsid w:val="00B33903"/>
    <w:rPr>
      <w:lang w:eastAsia="ko-KR"/>
    </w:rPr>
  </w:style>
  <w:style w:type="paragraph" w:customStyle="1" w:styleId="58D1F6C95EF24113AE27AEA1B57C28A2">
    <w:name w:val="58D1F6C95EF24113AE27AEA1B57C28A2"/>
    <w:rsid w:val="00B33903"/>
    <w:rPr>
      <w:lang w:eastAsia="ko-KR"/>
    </w:rPr>
  </w:style>
  <w:style w:type="paragraph" w:customStyle="1" w:styleId="8E3BDD8BAE8C4A1096AC000EBEDF8BB5">
    <w:name w:val="8E3BDD8BAE8C4A1096AC000EBEDF8BB5"/>
    <w:rsid w:val="00B33903"/>
    <w:rPr>
      <w:lang w:eastAsia="ko-KR"/>
    </w:rPr>
  </w:style>
  <w:style w:type="paragraph" w:customStyle="1" w:styleId="62D5EA7528E248298016421ED52A9413">
    <w:name w:val="62D5EA7528E248298016421ED52A9413"/>
    <w:rsid w:val="00B33903"/>
    <w:rPr>
      <w:lang w:eastAsia="ko-KR"/>
    </w:rPr>
  </w:style>
  <w:style w:type="paragraph" w:customStyle="1" w:styleId="D23B4EAD59EE4317B7BD8367F74950A9">
    <w:name w:val="D23B4EAD59EE4317B7BD8367F74950A9"/>
    <w:rsid w:val="00B33903"/>
    <w:rPr>
      <w:lang w:eastAsia="ko-KR"/>
    </w:rPr>
  </w:style>
  <w:style w:type="paragraph" w:customStyle="1" w:styleId="DF9B52C512BD4AF0A16A4B65760942DE">
    <w:name w:val="DF9B52C512BD4AF0A16A4B65760942DE"/>
    <w:rsid w:val="00B33903"/>
    <w:rPr>
      <w:lang w:eastAsia="ko-KR"/>
    </w:rPr>
  </w:style>
  <w:style w:type="paragraph" w:customStyle="1" w:styleId="27031989A9D94CEE836199F546306AB6">
    <w:name w:val="27031989A9D94CEE836199F546306AB6"/>
    <w:rsid w:val="00B33903"/>
    <w:rPr>
      <w:lang w:eastAsia="ko-KR"/>
    </w:rPr>
  </w:style>
  <w:style w:type="paragraph" w:customStyle="1" w:styleId="B67EE4E9486B4321B67DDDF8EDAD8E28">
    <w:name w:val="B67EE4E9486B4321B67DDDF8EDAD8E28"/>
    <w:rsid w:val="00B33903"/>
    <w:rPr>
      <w:lang w:eastAsia="ko-KR"/>
    </w:rPr>
  </w:style>
  <w:style w:type="paragraph" w:customStyle="1" w:styleId="84C9CCFB5D344394B5ECE4FF9B081506">
    <w:name w:val="84C9CCFB5D344394B5ECE4FF9B081506"/>
    <w:rsid w:val="00B33903"/>
    <w:rPr>
      <w:lang w:eastAsia="ko-KR"/>
    </w:rPr>
  </w:style>
  <w:style w:type="paragraph" w:customStyle="1" w:styleId="B261DC7955694ACEB0051F034501F249">
    <w:name w:val="B261DC7955694ACEB0051F034501F249"/>
    <w:rsid w:val="00B33903"/>
    <w:rPr>
      <w:lang w:eastAsia="ko-KR"/>
    </w:rPr>
  </w:style>
  <w:style w:type="paragraph" w:customStyle="1" w:styleId="121DD1BDC4E04C6CB166CE20BA135AA2">
    <w:name w:val="121DD1BDC4E04C6CB166CE20BA135AA2"/>
    <w:rsid w:val="00B33903"/>
    <w:rPr>
      <w:lang w:eastAsia="ko-KR"/>
    </w:rPr>
  </w:style>
  <w:style w:type="paragraph" w:customStyle="1" w:styleId="1F1F45683038425490D64B3CF4521F6E">
    <w:name w:val="1F1F45683038425490D64B3CF4521F6E"/>
    <w:rsid w:val="00B33903"/>
    <w:rPr>
      <w:lang w:eastAsia="ko-KR"/>
    </w:rPr>
  </w:style>
  <w:style w:type="paragraph" w:customStyle="1" w:styleId="6C24AC589B0A4AB4855D0D8BDAF8CEC5">
    <w:name w:val="6C24AC589B0A4AB4855D0D8BDAF8CEC5"/>
    <w:rsid w:val="00B33903"/>
    <w:rPr>
      <w:lang w:eastAsia="ko-KR"/>
    </w:rPr>
  </w:style>
  <w:style w:type="paragraph" w:customStyle="1" w:styleId="5083EA32D0EC4EF48624F7627DB45D96">
    <w:name w:val="5083EA32D0EC4EF48624F7627DB45D96"/>
    <w:rsid w:val="00B33903"/>
    <w:rPr>
      <w:lang w:eastAsia="ko-KR"/>
    </w:rPr>
  </w:style>
  <w:style w:type="paragraph" w:customStyle="1" w:styleId="1BDB014E95AE49CE98352E3891552CDB">
    <w:name w:val="1BDB014E95AE49CE98352E3891552CDB"/>
    <w:rsid w:val="00B33903"/>
    <w:rPr>
      <w:lang w:eastAsia="ko-KR"/>
    </w:rPr>
  </w:style>
  <w:style w:type="paragraph" w:customStyle="1" w:styleId="38677D6C4A6549A7A55230F595B3EDAE">
    <w:name w:val="38677D6C4A6549A7A55230F595B3EDAE"/>
    <w:rsid w:val="00B33903"/>
    <w:rPr>
      <w:lang w:eastAsia="ko-KR"/>
    </w:rPr>
  </w:style>
  <w:style w:type="paragraph" w:customStyle="1" w:styleId="9F1F4FC1D90244A9BE198AFB0AAB1349">
    <w:name w:val="9F1F4FC1D90244A9BE198AFB0AAB1349"/>
    <w:rsid w:val="00B33903"/>
    <w:rPr>
      <w:lang w:eastAsia="ko-KR"/>
    </w:rPr>
  </w:style>
  <w:style w:type="paragraph" w:customStyle="1" w:styleId="B0A1EF0B7B7D478A8D6C7C37762157EB">
    <w:name w:val="B0A1EF0B7B7D478A8D6C7C37762157EB"/>
    <w:rsid w:val="00B33903"/>
    <w:rPr>
      <w:lang w:eastAsia="ko-KR"/>
    </w:rPr>
  </w:style>
  <w:style w:type="paragraph" w:customStyle="1" w:styleId="99F1CCD80E284913BB9348033EAB49AB">
    <w:name w:val="99F1CCD80E284913BB9348033EAB49AB"/>
    <w:rsid w:val="00B33903"/>
    <w:rPr>
      <w:lang w:eastAsia="ko-KR"/>
    </w:rPr>
  </w:style>
  <w:style w:type="paragraph" w:customStyle="1" w:styleId="D0171CA724F949C4821B74C908136C09">
    <w:name w:val="D0171CA724F949C4821B74C908136C09"/>
    <w:rsid w:val="00B33903"/>
    <w:rPr>
      <w:lang w:eastAsia="ko-KR"/>
    </w:rPr>
  </w:style>
  <w:style w:type="paragraph" w:customStyle="1" w:styleId="1D5D3418BB2F46BC96B710236D2636EB">
    <w:name w:val="1D5D3418BB2F46BC96B710236D2636EB"/>
    <w:rsid w:val="00B33903"/>
    <w:rPr>
      <w:lang w:eastAsia="ko-KR"/>
    </w:rPr>
  </w:style>
  <w:style w:type="paragraph" w:customStyle="1" w:styleId="E2AC17377F814387B62B0239047D48B4">
    <w:name w:val="E2AC17377F814387B62B0239047D48B4"/>
    <w:rsid w:val="00B33903"/>
    <w:rPr>
      <w:lang w:eastAsia="ko-KR"/>
    </w:rPr>
  </w:style>
  <w:style w:type="paragraph" w:customStyle="1" w:styleId="B753FFB020CF4A54ABE89C15B77D035E">
    <w:name w:val="B753FFB020CF4A54ABE89C15B77D035E"/>
    <w:rsid w:val="00B33903"/>
    <w:rPr>
      <w:lang w:eastAsia="ko-KR"/>
    </w:rPr>
  </w:style>
  <w:style w:type="paragraph" w:customStyle="1" w:styleId="EB7FABF5AFFE40C08FCF7FFDBA478945">
    <w:name w:val="EB7FABF5AFFE40C08FCF7FFDBA478945"/>
    <w:rsid w:val="00B33903"/>
    <w:rPr>
      <w:lang w:eastAsia="ko-KR"/>
    </w:rPr>
  </w:style>
  <w:style w:type="paragraph" w:customStyle="1" w:styleId="4D1C48822F304F31A785670898B1A6E6">
    <w:name w:val="4D1C48822F304F31A785670898B1A6E6"/>
    <w:rsid w:val="00B33903"/>
    <w:rPr>
      <w:lang w:eastAsia="ko-KR"/>
    </w:rPr>
  </w:style>
  <w:style w:type="paragraph" w:customStyle="1" w:styleId="84DD768750BD4ECDA89224591E1E0033">
    <w:name w:val="84DD768750BD4ECDA89224591E1E0033"/>
    <w:rsid w:val="00B33903"/>
    <w:rPr>
      <w:lang w:eastAsia="ko-KR"/>
    </w:rPr>
  </w:style>
  <w:style w:type="paragraph" w:customStyle="1" w:styleId="387A680B807B496F94E80336295DF01A">
    <w:name w:val="387A680B807B496F94E80336295DF01A"/>
    <w:rsid w:val="00B33903"/>
    <w:rPr>
      <w:lang w:eastAsia="ko-KR"/>
    </w:rPr>
  </w:style>
  <w:style w:type="paragraph" w:customStyle="1" w:styleId="D5BC9B42132149B784D62561BDD148B0">
    <w:name w:val="D5BC9B42132149B784D62561BDD148B0"/>
    <w:rsid w:val="00B33903"/>
    <w:rPr>
      <w:lang w:eastAsia="ko-KR"/>
    </w:rPr>
  </w:style>
  <w:style w:type="paragraph" w:customStyle="1" w:styleId="2F06523742D943ACBDC690E5B261FD51">
    <w:name w:val="2F06523742D943ACBDC690E5B261FD51"/>
    <w:rsid w:val="00B33903"/>
    <w:rPr>
      <w:lang w:eastAsia="ko-KR"/>
    </w:rPr>
  </w:style>
  <w:style w:type="paragraph" w:customStyle="1" w:styleId="8110A1AB59F54A3C8336871B67006C3C">
    <w:name w:val="8110A1AB59F54A3C8336871B67006C3C"/>
    <w:rsid w:val="00B33903"/>
    <w:rPr>
      <w:lang w:eastAsia="ko-KR"/>
    </w:rPr>
  </w:style>
  <w:style w:type="paragraph" w:customStyle="1" w:styleId="C8F520EE626545799E3CEE7BFF1111ED">
    <w:name w:val="C8F520EE626545799E3CEE7BFF1111ED"/>
    <w:rsid w:val="00B33903"/>
    <w:rPr>
      <w:lang w:eastAsia="ko-KR"/>
    </w:rPr>
  </w:style>
  <w:style w:type="paragraph" w:customStyle="1" w:styleId="C83DF83752214BD99F2C0FB0A6BE9F76">
    <w:name w:val="C83DF83752214BD99F2C0FB0A6BE9F76"/>
    <w:rsid w:val="00B33903"/>
    <w:rPr>
      <w:lang w:eastAsia="ko-KR"/>
    </w:rPr>
  </w:style>
  <w:style w:type="paragraph" w:customStyle="1" w:styleId="9F0BEDBA49A84255BDB1A95412F726EE">
    <w:name w:val="9F0BEDBA49A84255BDB1A95412F726EE"/>
    <w:rsid w:val="00B33903"/>
    <w:rPr>
      <w:lang w:eastAsia="ko-KR"/>
    </w:rPr>
  </w:style>
  <w:style w:type="paragraph" w:customStyle="1" w:styleId="1ED3253F65334E4B83F30774EBA16814">
    <w:name w:val="1ED3253F65334E4B83F30774EBA16814"/>
    <w:rsid w:val="00B33903"/>
    <w:rPr>
      <w:lang w:eastAsia="ko-KR"/>
    </w:rPr>
  </w:style>
  <w:style w:type="paragraph" w:customStyle="1" w:styleId="BD2F1C23295D498AA82B6BB09714735D">
    <w:name w:val="BD2F1C23295D498AA82B6BB09714735D"/>
    <w:rsid w:val="00B33903"/>
    <w:rPr>
      <w:lang w:eastAsia="ko-KR"/>
    </w:rPr>
  </w:style>
  <w:style w:type="paragraph" w:customStyle="1" w:styleId="A9096C40CA5B44F08A59213A1686C402">
    <w:name w:val="A9096C40CA5B44F08A59213A1686C402"/>
    <w:rsid w:val="00B33903"/>
    <w:rPr>
      <w:lang w:eastAsia="ko-KR"/>
    </w:rPr>
  </w:style>
  <w:style w:type="paragraph" w:customStyle="1" w:styleId="CC6F7B18E87E4F2F878D881AC746FB01">
    <w:name w:val="CC6F7B18E87E4F2F878D881AC746FB01"/>
    <w:rsid w:val="00B33903"/>
    <w:rPr>
      <w:lang w:eastAsia="ko-KR"/>
    </w:rPr>
  </w:style>
  <w:style w:type="paragraph" w:customStyle="1" w:styleId="2858DCAC88C8458A9DDDA4111F56B454">
    <w:name w:val="2858DCAC88C8458A9DDDA4111F56B454"/>
    <w:rsid w:val="00B33903"/>
    <w:rPr>
      <w:lang w:eastAsia="ko-KR"/>
    </w:rPr>
  </w:style>
  <w:style w:type="paragraph" w:customStyle="1" w:styleId="DCB5BB5F70874845909126E2ED111DFD">
    <w:name w:val="DCB5BB5F70874845909126E2ED111DFD"/>
    <w:rsid w:val="00B33903"/>
    <w:rPr>
      <w:lang w:eastAsia="ko-KR"/>
    </w:rPr>
  </w:style>
  <w:style w:type="paragraph" w:customStyle="1" w:styleId="7F5AE7EF56714DC0AE772072D97D7FDC">
    <w:name w:val="7F5AE7EF56714DC0AE772072D97D7FDC"/>
    <w:rsid w:val="00B33903"/>
    <w:rPr>
      <w:lang w:eastAsia="ko-KR"/>
    </w:rPr>
  </w:style>
  <w:style w:type="paragraph" w:customStyle="1" w:styleId="128A17D8007542649469C3E9917E90A5">
    <w:name w:val="128A17D8007542649469C3E9917E90A5"/>
    <w:rsid w:val="00B33903"/>
    <w:rPr>
      <w:lang w:eastAsia="ko-KR"/>
    </w:rPr>
  </w:style>
  <w:style w:type="paragraph" w:customStyle="1" w:styleId="A26620929E6F4FF0A99064EA51186EDF">
    <w:name w:val="A26620929E6F4FF0A99064EA51186EDF"/>
    <w:rsid w:val="00B33903"/>
    <w:rPr>
      <w:lang w:eastAsia="ko-KR"/>
    </w:rPr>
  </w:style>
  <w:style w:type="paragraph" w:customStyle="1" w:styleId="7A6D378DB2F444B8904ACA829AFD2E1C">
    <w:name w:val="7A6D378DB2F444B8904ACA829AFD2E1C"/>
    <w:rsid w:val="00B33903"/>
    <w:rPr>
      <w:lang w:eastAsia="ko-KR"/>
    </w:rPr>
  </w:style>
  <w:style w:type="paragraph" w:customStyle="1" w:styleId="B461227549EF4CD487E544DA03A0140C">
    <w:name w:val="B461227549EF4CD487E544DA03A0140C"/>
    <w:rsid w:val="00B33903"/>
    <w:rPr>
      <w:lang w:eastAsia="ko-KR"/>
    </w:rPr>
  </w:style>
  <w:style w:type="paragraph" w:customStyle="1" w:styleId="F5BAFB925E3140E8BDF331F3F538FE9F">
    <w:name w:val="F5BAFB925E3140E8BDF331F3F538FE9F"/>
    <w:rsid w:val="00B33903"/>
    <w:rPr>
      <w:lang w:eastAsia="ko-KR"/>
    </w:rPr>
  </w:style>
  <w:style w:type="paragraph" w:customStyle="1" w:styleId="D5E89E07CD9841E9B8BE3226D384D67E">
    <w:name w:val="D5E89E07CD9841E9B8BE3226D384D67E"/>
    <w:rsid w:val="00B33903"/>
    <w:rPr>
      <w:lang w:eastAsia="ko-KR"/>
    </w:rPr>
  </w:style>
  <w:style w:type="paragraph" w:customStyle="1" w:styleId="25F3BB3953CE44B295CA233C7BA7A257">
    <w:name w:val="25F3BB3953CE44B295CA233C7BA7A257"/>
    <w:rsid w:val="00B33903"/>
    <w:rPr>
      <w:lang w:eastAsia="ko-KR"/>
    </w:rPr>
  </w:style>
  <w:style w:type="paragraph" w:customStyle="1" w:styleId="C442881D9CE8406E8F7AF3A5E55FF884">
    <w:name w:val="C442881D9CE8406E8F7AF3A5E55FF884"/>
    <w:rsid w:val="00B33903"/>
    <w:rPr>
      <w:lang w:eastAsia="ko-KR"/>
    </w:rPr>
  </w:style>
  <w:style w:type="paragraph" w:customStyle="1" w:styleId="5A818580CEAC43ABA3EB71419D974165">
    <w:name w:val="5A818580CEAC43ABA3EB71419D974165"/>
    <w:rsid w:val="00B33903"/>
    <w:rPr>
      <w:lang w:eastAsia="ko-KR"/>
    </w:rPr>
  </w:style>
  <w:style w:type="paragraph" w:customStyle="1" w:styleId="A855F819FDE349D4BF17DCE422FBB66F">
    <w:name w:val="A855F819FDE349D4BF17DCE422FBB66F"/>
    <w:rsid w:val="00B33903"/>
    <w:rPr>
      <w:lang w:eastAsia="ko-KR"/>
    </w:rPr>
  </w:style>
  <w:style w:type="paragraph" w:customStyle="1" w:styleId="E7EF4D90EB1C47CC991571E7341F9C70">
    <w:name w:val="E7EF4D90EB1C47CC991571E7341F9C70"/>
    <w:rsid w:val="00182097"/>
    <w:rPr>
      <w:lang w:eastAsia="ko-KR"/>
    </w:rPr>
  </w:style>
  <w:style w:type="paragraph" w:customStyle="1" w:styleId="2193E1AEB6694393A667E6921EE51E88">
    <w:name w:val="2193E1AEB6694393A667E6921EE51E88"/>
    <w:rsid w:val="00182097"/>
    <w:rPr>
      <w:lang w:eastAsia="ko-KR"/>
    </w:rPr>
  </w:style>
  <w:style w:type="paragraph" w:customStyle="1" w:styleId="7C66572782EF442FBA8A601604DCC1CF">
    <w:name w:val="7C66572782EF442FBA8A601604DCC1CF"/>
    <w:rsid w:val="00182097"/>
    <w:rPr>
      <w:lang w:eastAsia="ko-KR"/>
    </w:rPr>
  </w:style>
  <w:style w:type="paragraph" w:customStyle="1" w:styleId="1FF5C1189E2A46A3A56FEBFDFE7D5A05">
    <w:name w:val="1FF5C1189E2A46A3A56FEBFDFE7D5A05"/>
    <w:rsid w:val="00182097"/>
    <w:rPr>
      <w:lang w:eastAsia="ko-KR"/>
    </w:rPr>
  </w:style>
  <w:style w:type="paragraph" w:customStyle="1" w:styleId="64E0BBDBF24B4DC49DC3D471570E402A">
    <w:name w:val="64E0BBDBF24B4DC49DC3D471570E402A"/>
    <w:rsid w:val="00182097"/>
    <w:rPr>
      <w:lang w:eastAsia="ko-KR"/>
    </w:rPr>
  </w:style>
  <w:style w:type="paragraph" w:customStyle="1" w:styleId="66EC24B9BBE94A1F926B3010BFF6EE46">
    <w:name w:val="66EC24B9BBE94A1F926B3010BFF6EE46"/>
    <w:rsid w:val="00182097"/>
    <w:rPr>
      <w:lang w:eastAsia="ko-KR"/>
    </w:rPr>
  </w:style>
  <w:style w:type="paragraph" w:customStyle="1" w:styleId="6B82D9C41E5244118670D9D6C51DCFB2">
    <w:name w:val="6B82D9C41E5244118670D9D6C51DCFB2"/>
    <w:rsid w:val="00182097"/>
    <w:rPr>
      <w:lang w:eastAsia="ko-KR"/>
    </w:rPr>
  </w:style>
  <w:style w:type="paragraph" w:customStyle="1" w:styleId="8FEC6D1266104756B93C8F4E0DCA9927">
    <w:name w:val="8FEC6D1266104756B93C8F4E0DCA9927"/>
    <w:rsid w:val="00182097"/>
    <w:rPr>
      <w:lang w:eastAsia="ko-KR"/>
    </w:rPr>
  </w:style>
  <w:style w:type="paragraph" w:customStyle="1" w:styleId="14FBBA08E2EC4D479B3E85C6246AE17E">
    <w:name w:val="14FBBA08E2EC4D479B3E85C6246AE17E"/>
    <w:rsid w:val="00182097"/>
    <w:rPr>
      <w:lang w:eastAsia="ko-KR"/>
    </w:rPr>
  </w:style>
  <w:style w:type="paragraph" w:customStyle="1" w:styleId="584821D1BD594BC2B0E7E9534006D387">
    <w:name w:val="584821D1BD594BC2B0E7E9534006D387"/>
    <w:rsid w:val="00182097"/>
    <w:rPr>
      <w:lang w:eastAsia="ko-KR"/>
    </w:rPr>
  </w:style>
  <w:style w:type="paragraph" w:customStyle="1" w:styleId="BD1F5DEA2555477FA57A2C0BBE633DC9">
    <w:name w:val="BD1F5DEA2555477FA57A2C0BBE633DC9"/>
    <w:rsid w:val="00182097"/>
    <w:rPr>
      <w:lang w:eastAsia="ko-KR"/>
    </w:rPr>
  </w:style>
  <w:style w:type="paragraph" w:customStyle="1" w:styleId="0F2B1E4620B44D15857CCDEC2B75EEE7">
    <w:name w:val="0F2B1E4620B44D15857CCDEC2B75EEE7"/>
    <w:rsid w:val="00182097"/>
    <w:rPr>
      <w:lang w:eastAsia="ko-KR"/>
    </w:rPr>
  </w:style>
  <w:style w:type="paragraph" w:customStyle="1" w:styleId="C17D437656B54B3286DC76E3B6F6D167">
    <w:name w:val="C17D437656B54B3286DC76E3B6F6D167"/>
    <w:rsid w:val="00182097"/>
    <w:rPr>
      <w:lang w:eastAsia="ko-KR"/>
    </w:rPr>
  </w:style>
  <w:style w:type="paragraph" w:customStyle="1" w:styleId="BCE609F91D5B41BABDAE7EDB86813036">
    <w:name w:val="BCE609F91D5B41BABDAE7EDB86813036"/>
    <w:rsid w:val="00182097"/>
    <w:rPr>
      <w:lang w:eastAsia="ko-KR"/>
    </w:rPr>
  </w:style>
  <w:style w:type="paragraph" w:customStyle="1" w:styleId="7023AE1B8F184CB59CFFC3B980969932">
    <w:name w:val="7023AE1B8F184CB59CFFC3B980969932"/>
    <w:rsid w:val="00182097"/>
    <w:rPr>
      <w:lang w:eastAsia="ko-KR"/>
    </w:rPr>
  </w:style>
  <w:style w:type="paragraph" w:customStyle="1" w:styleId="B53D54C7D87741FA926C280E14753725">
    <w:name w:val="B53D54C7D87741FA926C280E14753725"/>
    <w:rsid w:val="00182097"/>
    <w:rPr>
      <w:lang w:eastAsia="ko-KR"/>
    </w:rPr>
  </w:style>
  <w:style w:type="paragraph" w:customStyle="1" w:styleId="3A554794EB5B4FFD886B67DE65132FA0">
    <w:name w:val="3A554794EB5B4FFD886B67DE65132FA0"/>
    <w:rsid w:val="00182097"/>
    <w:rPr>
      <w:lang w:eastAsia="ko-KR"/>
    </w:rPr>
  </w:style>
  <w:style w:type="paragraph" w:customStyle="1" w:styleId="0084168B99F24004966D6E0DE457AC75">
    <w:name w:val="0084168B99F24004966D6E0DE457AC75"/>
    <w:rsid w:val="00182097"/>
    <w:rPr>
      <w:lang w:eastAsia="ko-KR"/>
    </w:rPr>
  </w:style>
  <w:style w:type="paragraph" w:customStyle="1" w:styleId="647703DCC1D148E3BD912496B4640913">
    <w:name w:val="647703DCC1D148E3BD912496B4640913"/>
    <w:rsid w:val="00182097"/>
    <w:rPr>
      <w:lang w:eastAsia="ko-KR"/>
    </w:rPr>
  </w:style>
  <w:style w:type="paragraph" w:customStyle="1" w:styleId="0562144AE5BD4ED48538CEEF1751BE9E">
    <w:name w:val="0562144AE5BD4ED48538CEEF1751BE9E"/>
    <w:rsid w:val="00182097"/>
    <w:rPr>
      <w:lang w:eastAsia="ko-KR"/>
    </w:rPr>
  </w:style>
  <w:style w:type="paragraph" w:customStyle="1" w:styleId="007DE37E183F484F9501B20DB2EBC552">
    <w:name w:val="007DE37E183F484F9501B20DB2EBC552"/>
    <w:rsid w:val="00182097"/>
    <w:rPr>
      <w:lang w:eastAsia="ko-KR"/>
    </w:rPr>
  </w:style>
  <w:style w:type="paragraph" w:customStyle="1" w:styleId="37B7D76694DB445C9FA0F4DFA5B20E3C">
    <w:name w:val="37B7D76694DB445C9FA0F4DFA5B20E3C"/>
    <w:rsid w:val="00182097"/>
    <w:rPr>
      <w:lang w:eastAsia="ko-KR"/>
    </w:rPr>
  </w:style>
  <w:style w:type="paragraph" w:customStyle="1" w:styleId="C0B9192F00C84E4AB02CDFB69F319AD1">
    <w:name w:val="C0B9192F00C84E4AB02CDFB69F319AD1"/>
    <w:rsid w:val="00182097"/>
    <w:rPr>
      <w:lang w:eastAsia="ko-KR"/>
    </w:rPr>
  </w:style>
  <w:style w:type="paragraph" w:customStyle="1" w:styleId="18DC96B6FA83430295C04BB56932F7F6">
    <w:name w:val="18DC96B6FA83430295C04BB56932F7F6"/>
    <w:rsid w:val="00182097"/>
    <w:rPr>
      <w:lang w:eastAsia="ko-KR"/>
    </w:rPr>
  </w:style>
  <w:style w:type="paragraph" w:customStyle="1" w:styleId="63FE423009C5406390CA5909F0FA2293">
    <w:name w:val="63FE423009C5406390CA5909F0FA2293"/>
    <w:rsid w:val="00182097"/>
    <w:rPr>
      <w:lang w:eastAsia="ko-KR"/>
    </w:rPr>
  </w:style>
  <w:style w:type="paragraph" w:customStyle="1" w:styleId="32153DC557554A4AA58E9BC80D823C54">
    <w:name w:val="32153DC557554A4AA58E9BC80D823C54"/>
    <w:rsid w:val="00182097"/>
    <w:rPr>
      <w:lang w:eastAsia="ko-KR"/>
    </w:rPr>
  </w:style>
  <w:style w:type="paragraph" w:customStyle="1" w:styleId="269E65D4A5394E7DBD5192FA6F008751">
    <w:name w:val="269E65D4A5394E7DBD5192FA6F008751"/>
    <w:rsid w:val="00182097"/>
    <w:rPr>
      <w:lang w:eastAsia="ko-KR"/>
    </w:rPr>
  </w:style>
  <w:style w:type="paragraph" w:customStyle="1" w:styleId="62CDF0C44DED49B88E0570A82BDFF0EE">
    <w:name w:val="62CDF0C44DED49B88E0570A82BDFF0EE"/>
    <w:rsid w:val="00182097"/>
    <w:rPr>
      <w:lang w:eastAsia="ko-KR"/>
    </w:rPr>
  </w:style>
  <w:style w:type="paragraph" w:customStyle="1" w:styleId="425DA2200BFC4EDDB8CEC6DFB07403BE">
    <w:name w:val="425DA2200BFC4EDDB8CEC6DFB07403BE"/>
    <w:rsid w:val="00C25B4A"/>
    <w:rPr>
      <w:lang w:eastAsia="zh-CN"/>
    </w:rPr>
  </w:style>
  <w:style w:type="paragraph" w:customStyle="1" w:styleId="3EC55ED99E5D446FA828CA156054AE19">
    <w:name w:val="3EC55ED99E5D446FA828CA156054AE19"/>
    <w:rsid w:val="00C25B4A"/>
    <w:rPr>
      <w:lang w:eastAsia="zh-CN"/>
    </w:rPr>
  </w:style>
  <w:style w:type="paragraph" w:customStyle="1" w:styleId="0AED5B9F897548BEB220255DCFDFC9DF">
    <w:name w:val="0AED5B9F897548BEB220255DCFDFC9DF"/>
    <w:rsid w:val="00C25B4A"/>
    <w:rPr>
      <w:lang w:eastAsia="zh-CN"/>
    </w:rPr>
  </w:style>
  <w:style w:type="paragraph" w:customStyle="1" w:styleId="6B2A3ACE48984804A92975758997EC31">
    <w:name w:val="6B2A3ACE48984804A92975758997EC31"/>
    <w:rsid w:val="00C25B4A"/>
    <w:rPr>
      <w:lang w:eastAsia="zh-CN"/>
    </w:rPr>
  </w:style>
  <w:style w:type="paragraph" w:customStyle="1" w:styleId="257D0062DD204AF0817D6F414C4E1537">
    <w:name w:val="257D0062DD204AF0817D6F414C4E1537"/>
    <w:rsid w:val="00C25B4A"/>
    <w:rPr>
      <w:lang w:eastAsia="zh-CN"/>
    </w:rPr>
  </w:style>
  <w:style w:type="paragraph" w:customStyle="1" w:styleId="25DE2B37066743E69FD16343E78D2874">
    <w:name w:val="25DE2B37066743E69FD16343E78D2874"/>
    <w:rsid w:val="00C25B4A"/>
    <w:rPr>
      <w:lang w:eastAsia="zh-CN"/>
    </w:rPr>
  </w:style>
  <w:style w:type="paragraph" w:customStyle="1" w:styleId="F265FDA3D9DE45BD802D56D34E4730F4">
    <w:name w:val="F265FDA3D9DE45BD802D56D34E4730F4"/>
    <w:rsid w:val="00C25B4A"/>
    <w:rPr>
      <w:lang w:eastAsia="zh-CN"/>
    </w:rPr>
  </w:style>
  <w:style w:type="paragraph" w:customStyle="1" w:styleId="965F6FBD700C41A5A933F9AE9F2C42BD">
    <w:name w:val="965F6FBD700C41A5A933F9AE9F2C42BD"/>
    <w:rsid w:val="00C25B4A"/>
    <w:rPr>
      <w:lang w:eastAsia="zh-CN"/>
    </w:rPr>
  </w:style>
  <w:style w:type="paragraph" w:customStyle="1" w:styleId="3C798B6D7A9F4A1C9646B651CC2AB698">
    <w:name w:val="3C798B6D7A9F4A1C9646B651CC2AB698"/>
    <w:rsid w:val="00C25B4A"/>
    <w:rPr>
      <w:lang w:eastAsia="zh-CN"/>
    </w:rPr>
  </w:style>
  <w:style w:type="paragraph" w:customStyle="1" w:styleId="AA097CF75CF64F71BBA55D160F958B93">
    <w:name w:val="AA097CF75CF64F71BBA55D160F958B93"/>
    <w:rsid w:val="00C25B4A"/>
    <w:rPr>
      <w:lang w:eastAsia="zh-CN"/>
    </w:rPr>
  </w:style>
  <w:style w:type="paragraph" w:customStyle="1" w:styleId="ECA89025F668404A93F4624E858BB5D2">
    <w:name w:val="ECA89025F668404A93F4624E858BB5D2"/>
    <w:rsid w:val="00C25B4A"/>
    <w:rPr>
      <w:lang w:eastAsia="zh-CN"/>
    </w:rPr>
  </w:style>
  <w:style w:type="paragraph" w:customStyle="1" w:styleId="A18F8EA98B5C4ED39588A9D1B46D9080">
    <w:name w:val="A18F8EA98B5C4ED39588A9D1B46D9080"/>
    <w:rsid w:val="00C25B4A"/>
    <w:rPr>
      <w:lang w:eastAsia="zh-CN"/>
    </w:rPr>
  </w:style>
  <w:style w:type="paragraph" w:customStyle="1" w:styleId="7271CEFB412143C0951F05EA23C3E199">
    <w:name w:val="7271CEFB412143C0951F05EA23C3E199"/>
    <w:rsid w:val="00C25B4A"/>
    <w:rPr>
      <w:lang w:eastAsia="zh-CN"/>
    </w:rPr>
  </w:style>
  <w:style w:type="paragraph" w:customStyle="1" w:styleId="7547348E7C8345499EC362D6769A155A">
    <w:name w:val="7547348E7C8345499EC362D6769A155A"/>
    <w:rsid w:val="00C25B4A"/>
    <w:rPr>
      <w:lang w:eastAsia="zh-CN"/>
    </w:rPr>
  </w:style>
  <w:style w:type="paragraph" w:customStyle="1" w:styleId="8AD4C620F1744B72B11F7F7986B0DFDB">
    <w:name w:val="8AD4C620F1744B72B11F7F7986B0DFDB"/>
    <w:rsid w:val="00C25B4A"/>
    <w:rPr>
      <w:lang w:eastAsia="zh-CN"/>
    </w:rPr>
  </w:style>
  <w:style w:type="paragraph" w:customStyle="1" w:styleId="C26DACB8E93B47C080C8E23043322892">
    <w:name w:val="C26DACB8E93B47C080C8E23043322892"/>
    <w:rsid w:val="00C25B4A"/>
    <w:rPr>
      <w:lang w:eastAsia="zh-CN"/>
    </w:rPr>
  </w:style>
  <w:style w:type="paragraph" w:customStyle="1" w:styleId="010A2893A9CD45C98C0E0F60C9E3A09C">
    <w:name w:val="010A2893A9CD45C98C0E0F60C9E3A09C"/>
    <w:rsid w:val="00C25B4A"/>
    <w:rPr>
      <w:lang w:eastAsia="zh-CN"/>
    </w:rPr>
  </w:style>
  <w:style w:type="paragraph" w:customStyle="1" w:styleId="3ECC1229F6134D9680383FF9B4C8FC13">
    <w:name w:val="3ECC1229F6134D9680383FF9B4C8FC13"/>
    <w:rsid w:val="00C25B4A"/>
    <w:rPr>
      <w:lang w:eastAsia="zh-CN"/>
    </w:rPr>
  </w:style>
  <w:style w:type="paragraph" w:customStyle="1" w:styleId="8388EBD3869842C8B4C31392B9475C5F">
    <w:name w:val="8388EBD3869842C8B4C31392B9475C5F"/>
    <w:rsid w:val="00C25B4A"/>
    <w:rPr>
      <w:lang w:eastAsia="zh-CN"/>
    </w:rPr>
  </w:style>
  <w:style w:type="paragraph" w:customStyle="1" w:styleId="EC06F3C9B41A4D65B6D31B337B5A0BBD">
    <w:name w:val="EC06F3C9B41A4D65B6D31B337B5A0BBD"/>
    <w:rsid w:val="00C25B4A"/>
    <w:rPr>
      <w:lang w:eastAsia="zh-CN"/>
    </w:rPr>
  </w:style>
  <w:style w:type="paragraph" w:customStyle="1" w:styleId="8CBC3325A2F74F39919DC56E07D4130F">
    <w:name w:val="8CBC3325A2F74F39919DC56E07D4130F"/>
    <w:rsid w:val="00C25B4A"/>
    <w:rPr>
      <w:lang w:eastAsia="zh-CN"/>
    </w:rPr>
  </w:style>
  <w:style w:type="paragraph" w:customStyle="1" w:styleId="5F7677A6D9364B1890A40FBC7039761E">
    <w:name w:val="5F7677A6D9364B1890A40FBC7039761E"/>
    <w:rsid w:val="00C25B4A"/>
    <w:rPr>
      <w:lang w:eastAsia="zh-CN"/>
    </w:rPr>
  </w:style>
  <w:style w:type="paragraph" w:customStyle="1" w:styleId="BEF14B57E6FF4D71A52D6C888C446E25">
    <w:name w:val="BEF14B57E6FF4D71A52D6C888C446E25"/>
    <w:rsid w:val="00C25B4A"/>
    <w:rPr>
      <w:lang w:eastAsia="zh-CN"/>
    </w:rPr>
  </w:style>
  <w:style w:type="paragraph" w:customStyle="1" w:styleId="15E1117959A041B2B2F99429EFAF8184">
    <w:name w:val="15E1117959A041B2B2F99429EFAF8184"/>
    <w:rsid w:val="00C25B4A"/>
    <w:rPr>
      <w:lang w:eastAsia="zh-CN"/>
    </w:rPr>
  </w:style>
  <w:style w:type="paragraph" w:customStyle="1" w:styleId="E02685B043A54CFC89AA9436201B9307">
    <w:name w:val="E02685B043A54CFC89AA9436201B9307"/>
    <w:rsid w:val="00C25B4A"/>
    <w:rPr>
      <w:lang w:eastAsia="zh-CN"/>
    </w:rPr>
  </w:style>
  <w:style w:type="paragraph" w:customStyle="1" w:styleId="C1C2798AA26B442BBE12E142884965B7">
    <w:name w:val="C1C2798AA26B442BBE12E142884965B7"/>
    <w:rsid w:val="00C25B4A"/>
    <w:rPr>
      <w:lang w:eastAsia="zh-CN"/>
    </w:rPr>
  </w:style>
  <w:style w:type="paragraph" w:customStyle="1" w:styleId="3D7BA0FE2C6A4BB1A2B819D5F3875C09">
    <w:name w:val="3D7BA0FE2C6A4BB1A2B819D5F3875C09"/>
    <w:rsid w:val="00C25B4A"/>
    <w:rPr>
      <w:lang w:eastAsia="zh-CN"/>
    </w:rPr>
  </w:style>
  <w:style w:type="paragraph" w:customStyle="1" w:styleId="54ECCEBF90554C728EE9D20126EE630B">
    <w:name w:val="54ECCEBF90554C728EE9D20126EE630B"/>
    <w:rsid w:val="00C25B4A"/>
    <w:rPr>
      <w:lang w:eastAsia="zh-CN"/>
    </w:rPr>
  </w:style>
  <w:style w:type="paragraph" w:customStyle="1" w:styleId="BCD9C13CA291491F9CBC44AD74BD65FA">
    <w:name w:val="BCD9C13CA291491F9CBC44AD74BD65FA"/>
    <w:rsid w:val="00C25B4A"/>
    <w:rPr>
      <w:lang w:eastAsia="zh-CN"/>
    </w:rPr>
  </w:style>
  <w:style w:type="paragraph" w:customStyle="1" w:styleId="472B7B2A86E64804889D0724AC2510B2">
    <w:name w:val="472B7B2A86E64804889D0724AC2510B2"/>
    <w:rsid w:val="00C25B4A"/>
    <w:rPr>
      <w:lang w:eastAsia="zh-CN"/>
    </w:rPr>
  </w:style>
  <w:style w:type="paragraph" w:customStyle="1" w:styleId="1F48DD4EE9B54E4F9F0E78F987F3629E">
    <w:name w:val="1F48DD4EE9B54E4F9F0E78F987F3629E"/>
    <w:rsid w:val="00C25B4A"/>
    <w:rPr>
      <w:lang w:eastAsia="zh-CN"/>
    </w:rPr>
  </w:style>
  <w:style w:type="paragraph" w:customStyle="1" w:styleId="E2ECA2E906FC44A38A3292B5CB5554BA">
    <w:name w:val="E2ECA2E906FC44A38A3292B5CB5554BA"/>
    <w:rsid w:val="00C25B4A"/>
    <w:rPr>
      <w:lang w:eastAsia="zh-CN"/>
    </w:rPr>
  </w:style>
  <w:style w:type="paragraph" w:customStyle="1" w:styleId="1FD7BDCBED434F39BB92FA91D4397B25">
    <w:name w:val="1FD7BDCBED434F39BB92FA91D4397B25"/>
    <w:rsid w:val="00FB28F6"/>
    <w:rPr>
      <w:lang w:eastAsia="ko-KR"/>
    </w:rPr>
  </w:style>
  <w:style w:type="paragraph" w:customStyle="1" w:styleId="2D0D9F001920437CB4B0CCD23E31EF93">
    <w:name w:val="2D0D9F001920437CB4B0CCD23E31EF93"/>
    <w:rsid w:val="00FB28F6"/>
    <w:rPr>
      <w:lang w:eastAsia="ko-KR"/>
    </w:rPr>
  </w:style>
  <w:style w:type="paragraph" w:customStyle="1" w:styleId="80B4D8E4DA2F433A902D2270007F4221">
    <w:name w:val="80B4D8E4DA2F433A902D2270007F4221"/>
    <w:rsid w:val="00FB28F6"/>
    <w:rPr>
      <w:lang w:eastAsia="ko-KR"/>
    </w:rPr>
  </w:style>
  <w:style w:type="paragraph" w:customStyle="1" w:styleId="9D7DB20FCFDE43C5AEC613B8FDBC70B9">
    <w:name w:val="9D7DB20FCFDE43C5AEC613B8FDBC70B9"/>
    <w:rsid w:val="00FB28F6"/>
    <w:rPr>
      <w:lang w:eastAsia="ko-KR"/>
    </w:rPr>
  </w:style>
  <w:style w:type="paragraph" w:customStyle="1" w:styleId="82F0EEDFE20B43F3B138F40728417BBD">
    <w:name w:val="82F0EEDFE20B43F3B138F40728417BBD"/>
    <w:rsid w:val="00FB28F6"/>
    <w:rPr>
      <w:lang w:eastAsia="ko-KR"/>
    </w:rPr>
  </w:style>
  <w:style w:type="paragraph" w:customStyle="1" w:styleId="BB432998FBFB420287C294C17DBDADBC">
    <w:name w:val="BB432998FBFB420287C294C17DBDADBC"/>
    <w:rsid w:val="00FB28F6"/>
    <w:rPr>
      <w:lang w:eastAsia="ko-KR"/>
    </w:rPr>
  </w:style>
  <w:style w:type="paragraph" w:customStyle="1" w:styleId="4E494DD350854A1AB76F9DBF4003B987">
    <w:name w:val="4E494DD350854A1AB76F9DBF4003B987"/>
    <w:rsid w:val="00FB28F6"/>
    <w:rPr>
      <w:lang w:eastAsia="ko-KR"/>
    </w:rPr>
  </w:style>
  <w:style w:type="paragraph" w:customStyle="1" w:styleId="0CA4DFD8C02D42A7ACF77CBE395C6896">
    <w:name w:val="0CA4DFD8C02D42A7ACF77CBE395C6896"/>
    <w:rsid w:val="00FB28F6"/>
    <w:rPr>
      <w:lang w:eastAsia="ko-KR"/>
    </w:rPr>
  </w:style>
  <w:style w:type="paragraph" w:customStyle="1" w:styleId="A2F103FEA1FD4F969A4FEFAD815B2B89">
    <w:name w:val="A2F103FEA1FD4F969A4FEFAD815B2B89"/>
    <w:rsid w:val="00FB28F6"/>
    <w:rPr>
      <w:lang w:eastAsia="ko-KR"/>
    </w:rPr>
  </w:style>
  <w:style w:type="paragraph" w:customStyle="1" w:styleId="D303B7DEB1FF4901914FB875D5E569A4">
    <w:name w:val="D303B7DEB1FF4901914FB875D5E569A4"/>
    <w:rsid w:val="00FB28F6"/>
    <w:rPr>
      <w:lang w:eastAsia="ko-KR"/>
    </w:rPr>
  </w:style>
  <w:style w:type="paragraph" w:customStyle="1" w:styleId="BE2DBB531DC7409AA0267210A11A5736">
    <w:name w:val="BE2DBB531DC7409AA0267210A11A5736"/>
    <w:rsid w:val="00FB28F6"/>
    <w:rPr>
      <w:lang w:eastAsia="ko-KR"/>
    </w:rPr>
  </w:style>
  <w:style w:type="paragraph" w:customStyle="1" w:styleId="AAC5EB4B851E4637BB32E93D05C5C103">
    <w:name w:val="AAC5EB4B851E4637BB32E93D05C5C103"/>
    <w:rsid w:val="00FB28F6"/>
    <w:rPr>
      <w:lang w:eastAsia="ko-KR"/>
    </w:rPr>
  </w:style>
  <w:style w:type="paragraph" w:customStyle="1" w:styleId="007DE37E183F484F9501B20DB2EBC5521">
    <w:name w:val="007DE37E183F484F9501B20DB2EBC5521"/>
    <w:rsid w:val="00FB28F6"/>
    <w:pPr>
      <w:spacing w:after="0" w:line="240" w:lineRule="auto"/>
    </w:pPr>
    <w:rPr>
      <w:rFonts w:ascii="Arial" w:eastAsia="Times New Roman" w:hAnsi="Arial" w:cs="Times New Roman"/>
      <w:sz w:val="24"/>
      <w:szCs w:val="24"/>
      <w:lang w:val="en-GB" w:eastAsia="en-US"/>
    </w:rPr>
  </w:style>
  <w:style w:type="paragraph" w:customStyle="1" w:styleId="37B7D76694DB445C9FA0F4DFA5B20E3C1">
    <w:name w:val="37B7D76694DB445C9FA0F4DFA5B20E3C1"/>
    <w:rsid w:val="00FB28F6"/>
    <w:pPr>
      <w:spacing w:after="0" w:line="240" w:lineRule="auto"/>
    </w:pPr>
    <w:rPr>
      <w:rFonts w:ascii="Arial" w:eastAsia="Times New Roman" w:hAnsi="Arial" w:cs="Times New Roman"/>
      <w:sz w:val="24"/>
      <w:szCs w:val="24"/>
      <w:lang w:val="en-GB" w:eastAsia="en-US"/>
    </w:rPr>
  </w:style>
  <w:style w:type="paragraph" w:customStyle="1" w:styleId="425DA2200BFC4EDDB8CEC6DFB07403BE1">
    <w:name w:val="425DA2200BFC4EDDB8CEC6DFB07403BE1"/>
    <w:rsid w:val="00FB28F6"/>
    <w:pPr>
      <w:spacing w:after="0" w:line="240" w:lineRule="auto"/>
    </w:pPr>
    <w:rPr>
      <w:rFonts w:ascii="Arial" w:eastAsia="Times New Roman" w:hAnsi="Arial" w:cs="Times New Roman"/>
      <w:sz w:val="24"/>
      <w:szCs w:val="24"/>
      <w:lang w:val="en-GB" w:eastAsia="en-US"/>
    </w:rPr>
  </w:style>
  <w:style w:type="paragraph" w:customStyle="1" w:styleId="3EC55ED99E5D446FA828CA156054AE191">
    <w:name w:val="3EC55ED99E5D446FA828CA156054AE191"/>
    <w:rsid w:val="00FB28F6"/>
    <w:pPr>
      <w:spacing w:after="0" w:line="240" w:lineRule="auto"/>
    </w:pPr>
    <w:rPr>
      <w:rFonts w:ascii="Arial" w:eastAsia="Times New Roman" w:hAnsi="Arial" w:cs="Times New Roman"/>
      <w:sz w:val="24"/>
      <w:szCs w:val="24"/>
      <w:lang w:val="en-GB" w:eastAsia="en-US"/>
    </w:rPr>
  </w:style>
  <w:style w:type="paragraph" w:customStyle="1" w:styleId="0AED5B9F897548BEB220255DCFDFC9DF1">
    <w:name w:val="0AED5B9F897548BEB220255DCFDFC9DF1"/>
    <w:rsid w:val="00FB28F6"/>
    <w:pPr>
      <w:spacing w:after="0" w:line="240" w:lineRule="auto"/>
    </w:pPr>
    <w:rPr>
      <w:rFonts w:ascii="Arial" w:eastAsia="Times New Roman" w:hAnsi="Arial" w:cs="Times New Roman"/>
      <w:sz w:val="24"/>
      <w:szCs w:val="24"/>
      <w:lang w:val="en-GB" w:eastAsia="en-US"/>
    </w:rPr>
  </w:style>
  <w:style w:type="paragraph" w:customStyle="1" w:styleId="6B2A3ACE48984804A92975758997EC311">
    <w:name w:val="6B2A3ACE48984804A92975758997EC311"/>
    <w:rsid w:val="00FB28F6"/>
    <w:pPr>
      <w:spacing w:after="0" w:line="240" w:lineRule="auto"/>
    </w:pPr>
    <w:rPr>
      <w:rFonts w:ascii="Arial" w:eastAsia="Times New Roman" w:hAnsi="Arial" w:cs="Times New Roman"/>
      <w:sz w:val="24"/>
      <w:szCs w:val="24"/>
      <w:lang w:val="en-GB" w:eastAsia="en-US"/>
    </w:rPr>
  </w:style>
  <w:style w:type="paragraph" w:customStyle="1" w:styleId="1FD7BDCBED434F39BB92FA91D4397B251">
    <w:name w:val="1FD7BDCBED434F39BB92FA91D4397B251"/>
    <w:rsid w:val="00FB28F6"/>
    <w:pPr>
      <w:spacing w:after="0" w:line="240" w:lineRule="auto"/>
    </w:pPr>
    <w:rPr>
      <w:rFonts w:ascii="Arial" w:eastAsia="Times New Roman" w:hAnsi="Arial" w:cs="Times New Roman"/>
      <w:sz w:val="24"/>
      <w:szCs w:val="24"/>
      <w:lang w:val="en-GB" w:eastAsia="en-US"/>
    </w:rPr>
  </w:style>
  <w:style w:type="paragraph" w:customStyle="1" w:styleId="E9F4B11897F34C7A96A7C4DC49277F33">
    <w:name w:val="E9F4B11897F34C7A96A7C4DC49277F33"/>
    <w:rsid w:val="00FB28F6"/>
    <w:pPr>
      <w:spacing w:after="0" w:line="240" w:lineRule="auto"/>
    </w:pPr>
    <w:rPr>
      <w:rFonts w:ascii="Arial" w:eastAsia="Times New Roman" w:hAnsi="Arial" w:cs="Times New Roman"/>
      <w:sz w:val="24"/>
      <w:szCs w:val="24"/>
      <w:lang w:val="en-GB" w:eastAsia="en-US"/>
    </w:rPr>
  </w:style>
  <w:style w:type="paragraph" w:customStyle="1" w:styleId="A2F103FEA1FD4F969A4FEFAD815B2B891">
    <w:name w:val="A2F103FEA1FD4F969A4FEFAD815B2B891"/>
    <w:rsid w:val="00FB28F6"/>
    <w:pPr>
      <w:spacing w:after="0" w:line="240" w:lineRule="auto"/>
    </w:pPr>
    <w:rPr>
      <w:rFonts w:ascii="Arial" w:eastAsia="Times New Roman" w:hAnsi="Arial" w:cs="Times New Roman"/>
      <w:sz w:val="24"/>
      <w:szCs w:val="24"/>
      <w:lang w:val="en-GB" w:eastAsia="en-US"/>
    </w:rPr>
  </w:style>
  <w:style w:type="paragraph" w:customStyle="1" w:styleId="80B4D8E4DA2F433A902D2270007F42211">
    <w:name w:val="80B4D8E4DA2F433A902D2270007F42211"/>
    <w:rsid w:val="00FB28F6"/>
    <w:pPr>
      <w:spacing w:after="0" w:line="240" w:lineRule="auto"/>
    </w:pPr>
    <w:rPr>
      <w:rFonts w:ascii="Arial" w:eastAsia="Times New Roman" w:hAnsi="Arial" w:cs="Times New Roman"/>
      <w:sz w:val="24"/>
      <w:szCs w:val="24"/>
      <w:lang w:val="en-GB" w:eastAsia="en-US"/>
    </w:rPr>
  </w:style>
  <w:style w:type="paragraph" w:customStyle="1" w:styleId="D303B7DEB1FF4901914FB875D5E569A41">
    <w:name w:val="D303B7DEB1FF4901914FB875D5E569A41"/>
    <w:rsid w:val="00FB28F6"/>
    <w:pPr>
      <w:spacing w:after="0" w:line="240" w:lineRule="auto"/>
    </w:pPr>
    <w:rPr>
      <w:rFonts w:ascii="Arial" w:eastAsia="Times New Roman" w:hAnsi="Arial" w:cs="Times New Roman"/>
      <w:sz w:val="24"/>
      <w:szCs w:val="24"/>
      <w:lang w:val="en-GB" w:eastAsia="en-US"/>
    </w:rPr>
  </w:style>
  <w:style w:type="paragraph" w:customStyle="1" w:styleId="82F0EEDFE20B43F3B138F40728417BBD1">
    <w:name w:val="82F0EEDFE20B43F3B138F40728417BBD1"/>
    <w:rsid w:val="00FB28F6"/>
    <w:pPr>
      <w:spacing w:after="0" w:line="240" w:lineRule="auto"/>
    </w:pPr>
    <w:rPr>
      <w:rFonts w:ascii="Arial" w:eastAsia="Times New Roman" w:hAnsi="Arial" w:cs="Times New Roman"/>
      <w:sz w:val="24"/>
      <w:szCs w:val="24"/>
      <w:lang w:val="en-GB" w:eastAsia="en-US"/>
    </w:rPr>
  </w:style>
  <w:style w:type="paragraph" w:customStyle="1" w:styleId="BE2DBB531DC7409AA0267210A11A57361">
    <w:name w:val="BE2DBB531DC7409AA0267210A11A57361"/>
    <w:rsid w:val="00FB28F6"/>
    <w:pPr>
      <w:spacing w:after="0" w:line="240" w:lineRule="auto"/>
    </w:pPr>
    <w:rPr>
      <w:rFonts w:ascii="Arial" w:eastAsia="Times New Roman" w:hAnsi="Arial" w:cs="Times New Roman"/>
      <w:sz w:val="24"/>
      <w:szCs w:val="24"/>
      <w:lang w:val="en-GB" w:eastAsia="en-US"/>
    </w:rPr>
  </w:style>
  <w:style w:type="paragraph" w:customStyle="1" w:styleId="4E494DD350854A1AB76F9DBF4003B9871">
    <w:name w:val="4E494DD350854A1AB76F9DBF4003B9871"/>
    <w:rsid w:val="00FB28F6"/>
    <w:pPr>
      <w:spacing w:after="0" w:line="240" w:lineRule="auto"/>
    </w:pPr>
    <w:rPr>
      <w:rFonts w:ascii="Arial" w:eastAsia="Times New Roman" w:hAnsi="Arial" w:cs="Times New Roman"/>
      <w:sz w:val="24"/>
      <w:szCs w:val="24"/>
      <w:lang w:val="en-GB" w:eastAsia="en-US"/>
    </w:rPr>
  </w:style>
  <w:style w:type="paragraph" w:customStyle="1" w:styleId="AAC5EB4B851E4637BB32E93D05C5C1031">
    <w:name w:val="AAC5EB4B851E4637BB32E93D05C5C1031"/>
    <w:rsid w:val="00FB28F6"/>
    <w:pPr>
      <w:spacing w:after="0" w:line="240" w:lineRule="auto"/>
    </w:pPr>
    <w:rPr>
      <w:rFonts w:ascii="Arial" w:eastAsia="Times New Roman" w:hAnsi="Arial" w:cs="Times New Roman"/>
      <w:sz w:val="24"/>
      <w:szCs w:val="24"/>
      <w:lang w:val="en-GB" w:eastAsia="en-US"/>
    </w:rPr>
  </w:style>
  <w:style w:type="paragraph" w:customStyle="1" w:styleId="007DE37E183F484F9501B20DB2EBC5522">
    <w:name w:val="007DE37E183F484F9501B20DB2EBC5522"/>
    <w:rsid w:val="00FB28F6"/>
    <w:pPr>
      <w:spacing w:after="0" w:line="240" w:lineRule="auto"/>
    </w:pPr>
    <w:rPr>
      <w:rFonts w:ascii="Arial" w:eastAsia="Times New Roman" w:hAnsi="Arial" w:cs="Times New Roman"/>
      <w:sz w:val="24"/>
      <w:szCs w:val="24"/>
      <w:lang w:val="en-GB" w:eastAsia="en-US"/>
    </w:rPr>
  </w:style>
  <w:style w:type="paragraph" w:customStyle="1" w:styleId="37B7D76694DB445C9FA0F4DFA5B20E3C2">
    <w:name w:val="37B7D76694DB445C9FA0F4DFA5B20E3C2"/>
    <w:rsid w:val="00FB28F6"/>
    <w:pPr>
      <w:spacing w:after="0" w:line="240" w:lineRule="auto"/>
    </w:pPr>
    <w:rPr>
      <w:rFonts w:ascii="Arial" w:eastAsia="Times New Roman" w:hAnsi="Arial" w:cs="Times New Roman"/>
      <w:sz w:val="24"/>
      <w:szCs w:val="24"/>
      <w:lang w:val="en-GB" w:eastAsia="en-US"/>
    </w:rPr>
  </w:style>
  <w:style w:type="paragraph" w:customStyle="1" w:styleId="425DA2200BFC4EDDB8CEC6DFB07403BE2">
    <w:name w:val="425DA2200BFC4EDDB8CEC6DFB07403BE2"/>
    <w:rsid w:val="00FB28F6"/>
    <w:pPr>
      <w:spacing w:after="0" w:line="240" w:lineRule="auto"/>
    </w:pPr>
    <w:rPr>
      <w:rFonts w:ascii="Arial" w:eastAsia="Times New Roman" w:hAnsi="Arial" w:cs="Times New Roman"/>
      <w:sz w:val="24"/>
      <w:szCs w:val="24"/>
      <w:lang w:val="en-GB" w:eastAsia="en-US"/>
    </w:rPr>
  </w:style>
  <w:style w:type="paragraph" w:customStyle="1" w:styleId="3EC55ED99E5D446FA828CA156054AE192">
    <w:name w:val="3EC55ED99E5D446FA828CA156054AE192"/>
    <w:rsid w:val="00FB28F6"/>
    <w:pPr>
      <w:spacing w:after="0" w:line="240" w:lineRule="auto"/>
    </w:pPr>
    <w:rPr>
      <w:rFonts w:ascii="Arial" w:eastAsia="Times New Roman" w:hAnsi="Arial" w:cs="Times New Roman"/>
      <w:sz w:val="24"/>
      <w:szCs w:val="24"/>
      <w:lang w:val="en-GB" w:eastAsia="en-US"/>
    </w:rPr>
  </w:style>
  <w:style w:type="paragraph" w:customStyle="1" w:styleId="0AED5B9F897548BEB220255DCFDFC9DF2">
    <w:name w:val="0AED5B9F897548BEB220255DCFDFC9DF2"/>
    <w:rsid w:val="00FB28F6"/>
    <w:pPr>
      <w:spacing w:after="0" w:line="240" w:lineRule="auto"/>
    </w:pPr>
    <w:rPr>
      <w:rFonts w:ascii="Arial" w:eastAsia="Times New Roman" w:hAnsi="Arial" w:cs="Times New Roman"/>
      <w:sz w:val="24"/>
      <w:szCs w:val="24"/>
      <w:lang w:val="en-GB" w:eastAsia="en-US"/>
    </w:rPr>
  </w:style>
  <w:style w:type="paragraph" w:customStyle="1" w:styleId="6B2A3ACE48984804A92975758997EC312">
    <w:name w:val="6B2A3ACE48984804A92975758997EC312"/>
    <w:rsid w:val="00FB28F6"/>
    <w:pPr>
      <w:spacing w:after="0" w:line="240" w:lineRule="auto"/>
    </w:pPr>
    <w:rPr>
      <w:rFonts w:ascii="Arial" w:eastAsia="Times New Roman" w:hAnsi="Arial" w:cs="Times New Roman"/>
      <w:sz w:val="24"/>
      <w:szCs w:val="24"/>
      <w:lang w:val="en-GB" w:eastAsia="en-US"/>
    </w:rPr>
  </w:style>
  <w:style w:type="paragraph" w:customStyle="1" w:styleId="1FD7BDCBED434F39BB92FA91D4397B252">
    <w:name w:val="1FD7BDCBED434F39BB92FA91D4397B252"/>
    <w:rsid w:val="00FB28F6"/>
    <w:pPr>
      <w:spacing w:after="0" w:line="240" w:lineRule="auto"/>
    </w:pPr>
    <w:rPr>
      <w:rFonts w:ascii="Arial" w:eastAsia="Times New Roman" w:hAnsi="Arial" w:cs="Times New Roman"/>
      <w:sz w:val="24"/>
      <w:szCs w:val="24"/>
      <w:lang w:val="en-GB" w:eastAsia="en-US"/>
    </w:rPr>
  </w:style>
  <w:style w:type="paragraph" w:customStyle="1" w:styleId="E9F4B11897F34C7A96A7C4DC49277F331">
    <w:name w:val="E9F4B11897F34C7A96A7C4DC49277F331"/>
    <w:rsid w:val="00FB28F6"/>
    <w:pPr>
      <w:spacing w:after="0" w:line="240" w:lineRule="auto"/>
    </w:pPr>
    <w:rPr>
      <w:rFonts w:ascii="Arial" w:eastAsia="Times New Roman" w:hAnsi="Arial" w:cs="Times New Roman"/>
      <w:sz w:val="24"/>
      <w:szCs w:val="24"/>
      <w:lang w:val="en-GB" w:eastAsia="en-US"/>
    </w:rPr>
  </w:style>
  <w:style w:type="paragraph" w:customStyle="1" w:styleId="A2F103FEA1FD4F969A4FEFAD815B2B892">
    <w:name w:val="A2F103FEA1FD4F969A4FEFAD815B2B892"/>
    <w:rsid w:val="00FB28F6"/>
    <w:pPr>
      <w:spacing w:after="0" w:line="240" w:lineRule="auto"/>
    </w:pPr>
    <w:rPr>
      <w:rFonts w:ascii="Arial" w:eastAsia="Times New Roman" w:hAnsi="Arial" w:cs="Times New Roman"/>
      <w:sz w:val="24"/>
      <w:szCs w:val="24"/>
      <w:lang w:val="en-GB" w:eastAsia="en-US"/>
    </w:rPr>
  </w:style>
  <w:style w:type="paragraph" w:customStyle="1" w:styleId="80B4D8E4DA2F433A902D2270007F42212">
    <w:name w:val="80B4D8E4DA2F433A902D2270007F42212"/>
    <w:rsid w:val="00FB28F6"/>
    <w:pPr>
      <w:spacing w:after="0" w:line="240" w:lineRule="auto"/>
    </w:pPr>
    <w:rPr>
      <w:rFonts w:ascii="Arial" w:eastAsia="Times New Roman" w:hAnsi="Arial" w:cs="Times New Roman"/>
      <w:sz w:val="24"/>
      <w:szCs w:val="24"/>
      <w:lang w:val="en-GB" w:eastAsia="en-US"/>
    </w:rPr>
  </w:style>
  <w:style w:type="paragraph" w:customStyle="1" w:styleId="D303B7DEB1FF4901914FB875D5E569A42">
    <w:name w:val="D303B7DEB1FF4901914FB875D5E569A42"/>
    <w:rsid w:val="00FB28F6"/>
    <w:pPr>
      <w:spacing w:after="0" w:line="240" w:lineRule="auto"/>
    </w:pPr>
    <w:rPr>
      <w:rFonts w:ascii="Arial" w:eastAsia="Times New Roman" w:hAnsi="Arial" w:cs="Times New Roman"/>
      <w:sz w:val="24"/>
      <w:szCs w:val="24"/>
      <w:lang w:val="en-GB" w:eastAsia="en-US"/>
    </w:rPr>
  </w:style>
  <w:style w:type="paragraph" w:customStyle="1" w:styleId="82F0EEDFE20B43F3B138F40728417BBD2">
    <w:name w:val="82F0EEDFE20B43F3B138F40728417BBD2"/>
    <w:rsid w:val="00FB28F6"/>
    <w:pPr>
      <w:spacing w:after="0" w:line="240" w:lineRule="auto"/>
    </w:pPr>
    <w:rPr>
      <w:rFonts w:ascii="Arial" w:eastAsia="Times New Roman" w:hAnsi="Arial" w:cs="Times New Roman"/>
      <w:sz w:val="24"/>
      <w:szCs w:val="24"/>
      <w:lang w:val="en-GB" w:eastAsia="en-US"/>
    </w:rPr>
  </w:style>
  <w:style w:type="paragraph" w:customStyle="1" w:styleId="BE2DBB531DC7409AA0267210A11A57362">
    <w:name w:val="BE2DBB531DC7409AA0267210A11A57362"/>
    <w:rsid w:val="00FB28F6"/>
    <w:pPr>
      <w:spacing w:after="0" w:line="240" w:lineRule="auto"/>
    </w:pPr>
    <w:rPr>
      <w:rFonts w:ascii="Arial" w:eastAsia="Times New Roman" w:hAnsi="Arial" w:cs="Times New Roman"/>
      <w:sz w:val="24"/>
      <w:szCs w:val="24"/>
      <w:lang w:val="en-GB" w:eastAsia="en-US"/>
    </w:rPr>
  </w:style>
  <w:style w:type="paragraph" w:customStyle="1" w:styleId="4E494DD350854A1AB76F9DBF4003B9872">
    <w:name w:val="4E494DD350854A1AB76F9DBF4003B9872"/>
    <w:rsid w:val="00FB28F6"/>
    <w:pPr>
      <w:spacing w:after="0" w:line="240" w:lineRule="auto"/>
    </w:pPr>
    <w:rPr>
      <w:rFonts w:ascii="Arial" w:eastAsia="Times New Roman" w:hAnsi="Arial" w:cs="Times New Roman"/>
      <w:sz w:val="24"/>
      <w:szCs w:val="24"/>
      <w:lang w:val="en-GB" w:eastAsia="en-US"/>
    </w:rPr>
  </w:style>
  <w:style w:type="paragraph" w:customStyle="1" w:styleId="AAC5EB4B851E4637BB32E93D05C5C1032">
    <w:name w:val="AAC5EB4B851E4637BB32E93D05C5C1032"/>
    <w:rsid w:val="00FB28F6"/>
    <w:pPr>
      <w:spacing w:after="0" w:line="240" w:lineRule="auto"/>
    </w:pPr>
    <w:rPr>
      <w:rFonts w:ascii="Arial" w:eastAsia="Times New Roman" w:hAnsi="Arial" w:cs="Times New Roman"/>
      <w:sz w:val="24"/>
      <w:szCs w:val="24"/>
      <w:lang w:val="en-GB" w:eastAsia="en-US"/>
    </w:rPr>
  </w:style>
  <w:style w:type="paragraph" w:customStyle="1" w:styleId="AF661A9A6D194454A99F594403CD1B10">
    <w:name w:val="AF661A9A6D194454A99F594403CD1B10"/>
    <w:rsid w:val="00FB28F6"/>
    <w:rPr>
      <w:lang w:eastAsia="ko-KR"/>
    </w:rPr>
  </w:style>
  <w:style w:type="paragraph" w:customStyle="1" w:styleId="0C39858189364333AD7BDABF7038B959">
    <w:name w:val="0C39858189364333AD7BDABF7038B959"/>
    <w:rsid w:val="00FB28F6"/>
    <w:rPr>
      <w:lang w:eastAsia="ko-KR"/>
    </w:rPr>
  </w:style>
  <w:style w:type="paragraph" w:customStyle="1" w:styleId="35991AF73483415FB7E60C7C0A109897">
    <w:name w:val="35991AF73483415FB7E60C7C0A109897"/>
    <w:rsid w:val="00FB28F6"/>
    <w:rPr>
      <w:lang w:eastAsia="ko-KR"/>
    </w:rPr>
  </w:style>
  <w:style w:type="paragraph" w:customStyle="1" w:styleId="40E99A2C692C4035972BA304FA7825C7">
    <w:name w:val="40E99A2C692C4035972BA304FA7825C7"/>
    <w:rsid w:val="00FB28F6"/>
    <w:rPr>
      <w:lang w:eastAsia="ko-KR"/>
    </w:rPr>
  </w:style>
  <w:style w:type="paragraph" w:customStyle="1" w:styleId="2602F697DB524D9D9B17EA89B11BB1CF">
    <w:name w:val="2602F697DB524D9D9B17EA89B11BB1CF"/>
    <w:rsid w:val="00FB28F6"/>
    <w:rPr>
      <w:lang w:eastAsia="ko-KR"/>
    </w:rPr>
  </w:style>
  <w:style w:type="paragraph" w:customStyle="1" w:styleId="248B0DAB6C2D4FCAA727059938F5E195">
    <w:name w:val="248B0DAB6C2D4FCAA727059938F5E195"/>
    <w:rsid w:val="00FB28F6"/>
    <w:rPr>
      <w:lang w:eastAsia="ko-KR"/>
    </w:rPr>
  </w:style>
  <w:style w:type="paragraph" w:customStyle="1" w:styleId="93D5B4C4C2EC44BBBCC94322A1464A07">
    <w:name w:val="93D5B4C4C2EC44BBBCC94322A1464A07"/>
    <w:rsid w:val="00FB28F6"/>
    <w:rPr>
      <w:lang w:eastAsia="ko-KR"/>
    </w:rPr>
  </w:style>
  <w:style w:type="paragraph" w:customStyle="1" w:styleId="97873FEAA44D4A56815A534B9CB88123">
    <w:name w:val="97873FEAA44D4A56815A534B9CB88123"/>
    <w:rsid w:val="00FB28F6"/>
    <w:rPr>
      <w:lang w:eastAsia="ko-KR"/>
    </w:rPr>
  </w:style>
  <w:style w:type="paragraph" w:customStyle="1" w:styleId="335217767B134B18ABFAF105E4C288E2">
    <w:name w:val="335217767B134B18ABFAF105E4C288E2"/>
    <w:rsid w:val="00FB28F6"/>
    <w:rPr>
      <w:lang w:eastAsia="ko-KR"/>
    </w:rPr>
  </w:style>
  <w:style w:type="paragraph" w:customStyle="1" w:styleId="007DE37E183F484F9501B20DB2EBC5523">
    <w:name w:val="007DE37E183F484F9501B20DB2EBC5523"/>
    <w:rsid w:val="00FB28F6"/>
    <w:pPr>
      <w:spacing w:after="0" w:line="240" w:lineRule="auto"/>
    </w:pPr>
    <w:rPr>
      <w:rFonts w:ascii="Arial" w:eastAsia="Times New Roman" w:hAnsi="Arial" w:cs="Times New Roman"/>
      <w:sz w:val="24"/>
      <w:szCs w:val="24"/>
      <w:lang w:val="en-GB" w:eastAsia="en-US"/>
    </w:rPr>
  </w:style>
  <w:style w:type="paragraph" w:customStyle="1" w:styleId="2602F697DB524D9D9B17EA89B11BB1CF1">
    <w:name w:val="2602F697DB524D9D9B17EA89B11BB1CF1"/>
    <w:rsid w:val="00FB28F6"/>
    <w:pPr>
      <w:spacing w:after="0" w:line="240" w:lineRule="auto"/>
    </w:pPr>
    <w:rPr>
      <w:rFonts w:ascii="Arial" w:eastAsia="Times New Roman" w:hAnsi="Arial" w:cs="Times New Roman"/>
      <w:sz w:val="24"/>
      <w:szCs w:val="24"/>
      <w:lang w:val="en-GB" w:eastAsia="en-US"/>
    </w:rPr>
  </w:style>
  <w:style w:type="paragraph" w:customStyle="1" w:styleId="248B0DAB6C2D4FCAA727059938F5E1951">
    <w:name w:val="248B0DAB6C2D4FCAA727059938F5E1951"/>
    <w:rsid w:val="00FB28F6"/>
    <w:pPr>
      <w:spacing w:after="0" w:line="240" w:lineRule="auto"/>
    </w:pPr>
    <w:rPr>
      <w:rFonts w:ascii="Arial" w:eastAsia="Times New Roman" w:hAnsi="Arial" w:cs="Times New Roman"/>
      <w:sz w:val="24"/>
      <w:szCs w:val="24"/>
      <w:lang w:val="en-GB" w:eastAsia="en-US"/>
    </w:rPr>
  </w:style>
  <w:style w:type="paragraph" w:customStyle="1" w:styleId="93D5B4C4C2EC44BBBCC94322A1464A071">
    <w:name w:val="93D5B4C4C2EC44BBBCC94322A1464A071"/>
    <w:rsid w:val="00FB28F6"/>
    <w:pPr>
      <w:spacing w:after="0" w:line="240" w:lineRule="auto"/>
    </w:pPr>
    <w:rPr>
      <w:rFonts w:ascii="Arial" w:eastAsia="Times New Roman" w:hAnsi="Arial" w:cs="Times New Roman"/>
      <w:sz w:val="24"/>
      <w:szCs w:val="24"/>
      <w:lang w:val="en-GB" w:eastAsia="en-US"/>
    </w:rPr>
  </w:style>
  <w:style w:type="paragraph" w:customStyle="1" w:styleId="97873FEAA44D4A56815A534B9CB881231">
    <w:name w:val="97873FEAA44D4A56815A534B9CB881231"/>
    <w:rsid w:val="00FB28F6"/>
    <w:pPr>
      <w:spacing w:after="0" w:line="240" w:lineRule="auto"/>
    </w:pPr>
    <w:rPr>
      <w:rFonts w:ascii="Arial" w:eastAsia="Times New Roman" w:hAnsi="Arial" w:cs="Times New Roman"/>
      <w:sz w:val="24"/>
      <w:szCs w:val="24"/>
      <w:lang w:val="en-GB" w:eastAsia="en-US"/>
    </w:rPr>
  </w:style>
  <w:style w:type="paragraph" w:customStyle="1" w:styleId="335217767B134B18ABFAF105E4C288E21">
    <w:name w:val="335217767B134B18ABFAF105E4C288E21"/>
    <w:rsid w:val="00FB28F6"/>
    <w:pPr>
      <w:spacing w:after="0" w:line="240" w:lineRule="auto"/>
    </w:pPr>
    <w:rPr>
      <w:rFonts w:ascii="Arial" w:eastAsia="Times New Roman" w:hAnsi="Arial" w:cs="Times New Roman"/>
      <w:sz w:val="24"/>
      <w:szCs w:val="24"/>
      <w:lang w:val="en-GB" w:eastAsia="en-US"/>
    </w:rPr>
  </w:style>
  <w:style w:type="paragraph" w:customStyle="1" w:styleId="1FD7BDCBED434F39BB92FA91D4397B253">
    <w:name w:val="1FD7BDCBED434F39BB92FA91D4397B253"/>
    <w:rsid w:val="00FB28F6"/>
    <w:pPr>
      <w:spacing w:after="0" w:line="240" w:lineRule="auto"/>
    </w:pPr>
    <w:rPr>
      <w:rFonts w:ascii="Arial" w:eastAsia="Times New Roman" w:hAnsi="Arial" w:cs="Times New Roman"/>
      <w:sz w:val="24"/>
      <w:szCs w:val="24"/>
      <w:lang w:val="en-GB" w:eastAsia="en-US"/>
    </w:rPr>
  </w:style>
  <w:style w:type="paragraph" w:customStyle="1" w:styleId="E9F4B11897F34C7A96A7C4DC49277F332">
    <w:name w:val="E9F4B11897F34C7A96A7C4DC49277F332"/>
    <w:rsid w:val="00FB28F6"/>
    <w:pPr>
      <w:spacing w:after="0" w:line="240" w:lineRule="auto"/>
    </w:pPr>
    <w:rPr>
      <w:rFonts w:ascii="Arial" w:eastAsia="Times New Roman" w:hAnsi="Arial" w:cs="Times New Roman"/>
      <w:sz w:val="24"/>
      <w:szCs w:val="24"/>
      <w:lang w:val="en-GB" w:eastAsia="en-US"/>
    </w:rPr>
  </w:style>
  <w:style w:type="paragraph" w:customStyle="1" w:styleId="A2F103FEA1FD4F969A4FEFAD815B2B893">
    <w:name w:val="A2F103FEA1FD4F969A4FEFAD815B2B893"/>
    <w:rsid w:val="00FB28F6"/>
    <w:pPr>
      <w:spacing w:after="0" w:line="240" w:lineRule="auto"/>
    </w:pPr>
    <w:rPr>
      <w:rFonts w:ascii="Arial" w:eastAsia="Times New Roman" w:hAnsi="Arial" w:cs="Times New Roman"/>
      <w:sz w:val="24"/>
      <w:szCs w:val="24"/>
      <w:lang w:val="en-GB" w:eastAsia="en-US"/>
    </w:rPr>
  </w:style>
  <w:style w:type="paragraph" w:customStyle="1" w:styleId="0C39858189364333AD7BDABF7038B9591">
    <w:name w:val="0C39858189364333AD7BDABF7038B9591"/>
    <w:rsid w:val="00FB28F6"/>
    <w:pPr>
      <w:spacing w:after="0" w:line="240" w:lineRule="auto"/>
    </w:pPr>
    <w:rPr>
      <w:rFonts w:ascii="Arial" w:eastAsia="Times New Roman" w:hAnsi="Arial" w:cs="Times New Roman"/>
      <w:sz w:val="24"/>
      <w:szCs w:val="24"/>
      <w:lang w:val="en-GB" w:eastAsia="en-US"/>
    </w:rPr>
  </w:style>
  <w:style w:type="paragraph" w:customStyle="1" w:styleId="D303B7DEB1FF4901914FB875D5E569A43">
    <w:name w:val="D303B7DEB1FF4901914FB875D5E569A43"/>
    <w:rsid w:val="00FB28F6"/>
    <w:pPr>
      <w:spacing w:after="0" w:line="240" w:lineRule="auto"/>
    </w:pPr>
    <w:rPr>
      <w:rFonts w:ascii="Arial" w:eastAsia="Times New Roman" w:hAnsi="Arial" w:cs="Times New Roman"/>
      <w:sz w:val="24"/>
      <w:szCs w:val="24"/>
      <w:lang w:val="en-GB" w:eastAsia="en-US"/>
    </w:rPr>
  </w:style>
  <w:style w:type="paragraph" w:customStyle="1" w:styleId="35991AF73483415FB7E60C7C0A1098971">
    <w:name w:val="35991AF73483415FB7E60C7C0A1098971"/>
    <w:rsid w:val="00FB28F6"/>
    <w:pPr>
      <w:spacing w:after="0" w:line="240" w:lineRule="auto"/>
    </w:pPr>
    <w:rPr>
      <w:rFonts w:ascii="Arial" w:eastAsia="Times New Roman" w:hAnsi="Arial" w:cs="Times New Roman"/>
      <w:sz w:val="24"/>
      <w:szCs w:val="24"/>
      <w:lang w:val="en-GB" w:eastAsia="en-US"/>
    </w:rPr>
  </w:style>
  <w:style w:type="paragraph" w:customStyle="1" w:styleId="BE2DBB531DC7409AA0267210A11A57363">
    <w:name w:val="BE2DBB531DC7409AA0267210A11A57363"/>
    <w:rsid w:val="00FB28F6"/>
    <w:pPr>
      <w:spacing w:after="0" w:line="240" w:lineRule="auto"/>
    </w:pPr>
    <w:rPr>
      <w:rFonts w:ascii="Arial" w:eastAsia="Times New Roman" w:hAnsi="Arial" w:cs="Times New Roman"/>
      <w:sz w:val="24"/>
      <w:szCs w:val="24"/>
      <w:lang w:val="en-GB" w:eastAsia="en-US"/>
    </w:rPr>
  </w:style>
  <w:style w:type="paragraph" w:customStyle="1" w:styleId="40E99A2C692C4035972BA304FA7825C71">
    <w:name w:val="40E99A2C692C4035972BA304FA7825C71"/>
    <w:rsid w:val="00FB28F6"/>
    <w:pPr>
      <w:spacing w:after="0" w:line="240" w:lineRule="auto"/>
    </w:pPr>
    <w:rPr>
      <w:rFonts w:ascii="Arial" w:eastAsia="Times New Roman" w:hAnsi="Arial" w:cs="Times New Roman"/>
      <w:sz w:val="24"/>
      <w:szCs w:val="24"/>
      <w:lang w:val="en-GB" w:eastAsia="en-US"/>
    </w:rPr>
  </w:style>
  <w:style w:type="paragraph" w:customStyle="1" w:styleId="AAC5EB4B851E4637BB32E93D05C5C1033">
    <w:name w:val="AAC5EB4B851E4637BB32E93D05C5C1033"/>
    <w:rsid w:val="00FB28F6"/>
    <w:pPr>
      <w:spacing w:after="0" w:line="240" w:lineRule="auto"/>
    </w:pPr>
    <w:rPr>
      <w:rFonts w:ascii="Arial" w:eastAsia="Times New Roman" w:hAnsi="Arial" w:cs="Times New Roman"/>
      <w:sz w:val="24"/>
      <w:szCs w:val="24"/>
      <w:lang w:val="en-GB" w:eastAsia="en-US"/>
    </w:rPr>
  </w:style>
  <w:style w:type="paragraph" w:customStyle="1" w:styleId="02C697DD7C3246EEB72C5F584AB3279E">
    <w:name w:val="02C697DD7C3246EEB72C5F584AB3279E"/>
    <w:rsid w:val="00FB28F6"/>
    <w:rPr>
      <w:lang w:eastAsia="ko-KR"/>
    </w:rPr>
  </w:style>
  <w:style w:type="paragraph" w:customStyle="1" w:styleId="948ED778CEF14876999DE5F1823DD72B">
    <w:name w:val="948ED778CEF14876999DE5F1823DD72B"/>
    <w:rsid w:val="00FB28F6"/>
    <w:rPr>
      <w:lang w:eastAsia="ko-KR"/>
    </w:rPr>
  </w:style>
  <w:style w:type="paragraph" w:customStyle="1" w:styleId="060BC0799EA24440B31DABE23466BF95">
    <w:name w:val="060BC0799EA24440B31DABE23466BF95"/>
    <w:rsid w:val="00FB28F6"/>
    <w:rPr>
      <w:lang w:eastAsia="ko-KR"/>
    </w:rPr>
  </w:style>
  <w:style w:type="paragraph" w:customStyle="1" w:styleId="007DE37E183F484F9501B20DB2EBC5524">
    <w:name w:val="007DE37E183F484F9501B20DB2EBC5524"/>
    <w:rsid w:val="00FB28F6"/>
    <w:pPr>
      <w:spacing w:after="0" w:line="240" w:lineRule="auto"/>
    </w:pPr>
    <w:rPr>
      <w:rFonts w:ascii="Arial" w:eastAsia="Times New Roman" w:hAnsi="Arial" w:cs="Times New Roman"/>
      <w:sz w:val="24"/>
      <w:szCs w:val="24"/>
      <w:lang w:val="en-GB" w:eastAsia="en-US"/>
    </w:rPr>
  </w:style>
  <w:style w:type="paragraph" w:customStyle="1" w:styleId="2602F697DB524D9D9B17EA89B11BB1CF2">
    <w:name w:val="2602F697DB524D9D9B17EA89B11BB1CF2"/>
    <w:rsid w:val="00FB28F6"/>
    <w:pPr>
      <w:spacing w:after="0" w:line="240" w:lineRule="auto"/>
    </w:pPr>
    <w:rPr>
      <w:rFonts w:ascii="Arial" w:eastAsia="Times New Roman" w:hAnsi="Arial" w:cs="Times New Roman"/>
      <w:sz w:val="24"/>
      <w:szCs w:val="24"/>
      <w:lang w:val="en-GB" w:eastAsia="en-US"/>
    </w:rPr>
  </w:style>
  <w:style w:type="paragraph" w:customStyle="1" w:styleId="248B0DAB6C2D4FCAA727059938F5E1952">
    <w:name w:val="248B0DAB6C2D4FCAA727059938F5E1952"/>
    <w:rsid w:val="00FB28F6"/>
    <w:pPr>
      <w:spacing w:after="0" w:line="240" w:lineRule="auto"/>
    </w:pPr>
    <w:rPr>
      <w:rFonts w:ascii="Arial" w:eastAsia="Times New Roman" w:hAnsi="Arial" w:cs="Times New Roman"/>
      <w:sz w:val="24"/>
      <w:szCs w:val="24"/>
      <w:lang w:val="en-GB" w:eastAsia="en-US"/>
    </w:rPr>
  </w:style>
  <w:style w:type="paragraph" w:customStyle="1" w:styleId="93D5B4C4C2EC44BBBCC94322A1464A072">
    <w:name w:val="93D5B4C4C2EC44BBBCC94322A1464A072"/>
    <w:rsid w:val="00FB28F6"/>
    <w:pPr>
      <w:spacing w:after="0" w:line="240" w:lineRule="auto"/>
    </w:pPr>
    <w:rPr>
      <w:rFonts w:ascii="Arial" w:eastAsia="Times New Roman" w:hAnsi="Arial" w:cs="Times New Roman"/>
      <w:sz w:val="24"/>
      <w:szCs w:val="24"/>
      <w:lang w:val="en-GB" w:eastAsia="en-US"/>
    </w:rPr>
  </w:style>
  <w:style w:type="paragraph" w:customStyle="1" w:styleId="97873FEAA44D4A56815A534B9CB881232">
    <w:name w:val="97873FEAA44D4A56815A534B9CB881232"/>
    <w:rsid w:val="00FB28F6"/>
    <w:pPr>
      <w:spacing w:after="0" w:line="240" w:lineRule="auto"/>
    </w:pPr>
    <w:rPr>
      <w:rFonts w:ascii="Arial" w:eastAsia="Times New Roman" w:hAnsi="Arial" w:cs="Times New Roman"/>
      <w:sz w:val="24"/>
      <w:szCs w:val="24"/>
      <w:lang w:val="en-GB" w:eastAsia="en-US"/>
    </w:rPr>
  </w:style>
  <w:style w:type="paragraph" w:customStyle="1" w:styleId="335217767B134B18ABFAF105E4C288E22">
    <w:name w:val="335217767B134B18ABFAF105E4C288E22"/>
    <w:rsid w:val="00FB28F6"/>
    <w:pPr>
      <w:spacing w:after="0" w:line="240" w:lineRule="auto"/>
    </w:pPr>
    <w:rPr>
      <w:rFonts w:ascii="Arial" w:eastAsia="Times New Roman" w:hAnsi="Arial" w:cs="Times New Roman"/>
      <w:sz w:val="24"/>
      <w:szCs w:val="24"/>
      <w:lang w:val="en-GB" w:eastAsia="en-US"/>
    </w:rPr>
  </w:style>
  <w:style w:type="paragraph" w:customStyle="1" w:styleId="1FD7BDCBED434F39BB92FA91D4397B254">
    <w:name w:val="1FD7BDCBED434F39BB92FA91D4397B254"/>
    <w:rsid w:val="00FB28F6"/>
    <w:pPr>
      <w:spacing w:after="0" w:line="240" w:lineRule="auto"/>
    </w:pPr>
    <w:rPr>
      <w:rFonts w:ascii="Arial" w:eastAsia="Times New Roman" w:hAnsi="Arial" w:cs="Times New Roman"/>
      <w:sz w:val="24"/>
      <w:szCs w:val="24"/>
      <w:lang w:val="en-GB" w:eastAsia="en-US"/>
    </w:rPr>
  </w:style>
  <w:style w:type="paragraph" w:customStyle="1" w:styleId="E9F4B11897F34C7A96A7C4DC49277F333">
    <w:name w:val="E9F4B11897F34C7A96A7C4DC49277F333"/>
    <w:rsid w:val="00FB28F6"/>
    <w:pPr>
      <w:spacing w:after="0" w:line="240" w:lineRule="auto"/>
    </w:pPr>
    <w:rPr>
      <w:rFonts w:ascii="Arial" w:eastAsia="Times New Roman" w:hAnsi="Arial" w:cs="Times New Roman"/>
      <w:sz w:val="24"/>
      <w:szCs w:val="24"/>
      <w:lang w:val="en-GB" w:eastAsia="en-US"/>
    </w:rPr>
  </w:style>
  <w:style w:type="paragraph" w:customStyle="1" w:styleId="A2F103FEA1FD4F969A4FEFAD815B2B894">
    <w:name w:val="A2F103FEA1FD4F969A4FEFAD815B2B894"/>
    <w:rsid w:val="00FB28F6"/>
    <w:pPr>
      <w:spacing w:after="0" w:line="240" w:lineRule="auto"/>
    </w:pPr>
    <w:rPr>
      <w:rFonts w:ascii="Arial" w:eastAsia="Times New Roman" w:hAnsi="Arial" w:cs="Times New Roman"/>
      <w:sz w:val="24"/>
      <w:szCs w:val="24"/>
      <w:lang w:val="en-GB" w:eastAsia="en-US"/>
    </w:rPr>
  </w:style>
  <w:style w:type="paragraph" w:customStyle="1" w:styleId="0C39858189364333AD7BDABF7038B9592">
    <w:name w:val="0C39858189364333AD7BDABF7038B9592"/>
    <w:rsid w:val="00FB28F6"/>
    <w:pPr>
      <w:spacing w:after="0" w:line="240" w:lineRule="auto"/>
    </w:pPr>
    <w:rPr>
      <w:rFonts w:ascii="Arial" w:eastAsia="Times New Roman" w:hAnsi="Arial" w:cs="Times New Roman"/>
      <w:sz w:val="24"/>
      <w:szCs w:val="24"/>
      <w:lang w:val="en-GB" w:eastAsia="en-US"/>
    </w:rPr>
  </w:style>
  <w:style w:type="paragraph" w:customStyle="1" w:styleId="02C697DD7C3246EEB72C5F584AB3279E1">
    <w:name w:val="02C697DD7C3246EEB72C5F584AB3279E1"/>
    <w:rsid w:val="00FB28F6"/>
    <w:pPr>
      <w:spacing w:after="0" w:line="240" w:lineRule="auto"/>
    </w:pPr>
    <w:rPr>
      <w:rFonts w:ascii="Arial" w:eastAsia="Times New Roman" w:hAnsi="Arial" w:cs="Times New Roman"/>
      <w:sz w:val="24"/>
      <w:szCs w:val="24"/>
      <w:lang w:val="en-GB" w:eastAsia="en-US"/>
    </w:rPr>
  </w:style>
  <w:style w:type="paragraph" w:customStyle="1" w:styleId="D303B7DEB1FF4901914FB875D5E569A44">
    <w:name w:val="D303B7DEB1FF4901914FB875D5E569A44"/>
    <w:rsid w:val="00FB28F6"/>
    <w:pPr>
      <w:spacing w:after="0" w:line="240" w:lineRule="auto"/>
    </w:pPr>
    <w:rPr>
      <w:rFonts w:ascii="Arial" w:eastAsia="Times New Roman" w:hAnsi="Arial" w:cs="Times New Roman"/>
      <w:sz w:val="24"/>
      <w:szCs w:val="24"/>
      <w:lang w:val="en-GB" w:eastAsia="en-US"/>
    </w:rPr>
  </w:style>
  <w:style w:type="paragraph" w:customStyle="1" w:styleId="35991AF73483415FB7E60C7C0A1098972">
    <w:name w:val="35991AF73483415FB7E60C7C0A1098972"/>
    <w:rsid w:val="00FB28F6"/>
    <w:pPr>
      <w:spacing w:after="0" w:line="240" w:lineRule="auto"/>
    </w:pPr>
    <w:rPr>
      <w:rFonts w:ascii="Arial" w:eastAsia="Times New Roman" w:hAnsi="Arial" w:cs="Times New Roman"/>
      <w:sz w:val="24"/>
      <w:szCs w:val="24"/>
      <w:lang w:val="en-GB" w:eastAsia="en-US"/>
    </w:rPr>
  </w:style>
  <w:style w:type="paragraph" w:customStyle="1" w:styleId="948ED778CEF14876999DE5F1823DD72B1">
    <w:name w:val="948ED778CEF14876999DE5F1823DD72B1"/>
    <w:rsid w:val="00FB28F6"/>
    <w:pPr>
      <w:spacing w:after="0" w:line="240" w:lineRule="auto"/>
    </w:pPr>
    <w:rPr>
      <w:rFonts w:ascii="Arial" w:eastAsia="Times New Roman" w:hAnsi="Arial" w:cs="Times New Roman"/>
      <w:sz w:val="24"/>
      <w:szCs w:val="24"/>
      <w:lang w:val="en-GB" w:eastAsia="en-US"/>
    </w:rPr>
  </w:style>
  <w:style w:type="paragraph" w:customStyle="1" w:styleId="BE2DBB531DC7409AA0267210A11A57364">
    <w:name w:val="BE2DBB531DC7409AA0267210A11A57364"/>
    <w:rsid w:val="00FB28F6"/>
    <w:pPr>
      <w:spacing w:after="0" w:line="240" w:lineRule="auto"/>
    </w:pPr>
    <w:rPr>
      <w:rFonts w:ascii="Arial" w:eastAsia="Times New Roman" w:hAnsi="Arial" w:cs="Times New Roman"/>
      <w:sz w:val="24"/>
      <w:szCs w:val="24"/>
      <w:lang w:val="en-GB" w:eastAsia="en-US"/>
    </w:rPr>
  </w:style>
  <w:style w:type="paragraph" w:customStyle="1" w:styleId="40E99A2C692C4035972BA304FA7825C72">
    <w:name w:val="40E99A2C692C4035972BA304FA7825C72"/>
    <w:rsid w:val="00FB28F6"/>
    <w:pPr>
      <w:spacing w:after="0" w:line="240" w:lineRule="auto"/>
    </w:pPr>
    <w:rPr>
      <w:rFonts w:ascii="Arial" w:eastAsia="Times New Roman" w:hAnsi="Arial" w:cs="Times New Roman"/>
      <w:sz w:val="24"/>
      <w:szCs w:val="24"/>
      <w:lang w:val="en-GB" w:eastAsia="en-US"/>
    </w:rPr>
  </w:style>
  <w:style w:type="paragraph" w:customStyle="1" w:styleId="060BC0799EA24440B31DABE23466BF951">
    <w:name w:val="060BC0799EA24440B31DABE23466BF951"/>
    <w:rsid w:val="00FB28F6"/>
    <w:pPr>
      <w:spacing w:after="0" w:line="240" w:lineRule="auto"/>
    </w:pPr>
    <w:rPr>
      <w:rFonts w:ascii="Arial" w:eastAsia="Times New Roman" w:hAnsi="Arial" w:cs="Times New Roman"/>
      <w:sz w:val="24"/>
      <w:szCs w:val="24"/>
      <w:lang w:val="en-GB" w:eastAsia="en-US"/>
    </w:rPr>
  </w:style>
  <w:style w:type="paragraph" w:customStyle="1" w:styleId="AAC5EB4B851E4637BB32E93D05C5C1034">
    <w:name w:val="AAC5EB4B851E4637BB32E93D05C5C1034"/>
    <w:rsid w:val="00FB28F6"/>
    <w:pPr>
      <w:spacing w:after="0" w:line="240" w:lineRule="auto"/>
    </w:pPr>
    <w:rPr>
      <w:rFonts w:ascii="Arial" w:eastAsia="Times New Roman" w:hAnsi="Arial" w:cs="Times New Roman"/>
      <w:sz w:val="24"/>
      <w:szCs w:val="24"/>
      <w:lang w:val="en-GB" w:eastAsia="en-US"/>
    </w:rPr>
  </w:style>
  <w:style w:type="paragraph" w:customStyle="1" w:styleId="1E5A01D8BF594D57AA969998F3CF9AD9">
    <w:name w:val="1E5A01D8BF594D57AA969998F3CF9AD9"/>
    <w:rsid w:val="00FB28F6"/>
    <w:rPr>
      <w:lang w:eastAsia="ko-KR"/>
    </w:rPr>
  </w:style>
  <w:style w:type="paragraph" w:customStyle="1" w:styleId="1DDA0A9C60D74F7EBCA8781A71C3F02A">
    <w:name w:val="1DDA0A9C60D74F7EBCA8781A71C3F02A"/>
    <w:rsid w:val="00FB28F6"/>
    <w:rPr>
      <w:lang w:eastAsia="ko-KR"/>
    </w:rPr>
  </w:style>
  <w:style w:type="paragraph" w:customStyle="1" w:styleId="9BFD9A5F845E42FD8B484CF2FF206376">
    <w:name w:val="9BFD9A5F845E42FD8B484CF2FF206376"/>
    <w:rsid w:val="00FB28F6"/>
    <w:rPr>
      <w:lang w:eastAsia="ko-KR"/>
    </w:rPr>
  </w:style>
  <w:style w:type="paragraph" w:customStyle="1" w:styleId="3CF00D81CD2D403A845778583DAECACB">
    <w:name w:val="3CF00D81CD2D403A845778583DAECACB"/>
    <w:rsid w:val="00FB28F6"/>
    <w:rPr>
      <w:lang w:eastAsia="ko-KR"/>
    </w:rPr>
  </w:style>
  <w:style w:type="paragraph" w:customStyle="1" w:styleId="8F68CBFB53F946E59E7FF2E51F87DAE8">
    <w:name w:val="8F68CBFB53F946E59E7FF2E51F87DAE8"/>
    <w:rsid w:val="007D72F1"/>
    <w:rPr>
      <w:lang w:eastAsia="en-US"/>
    </w:rPr>
  </w:style>
  <w:style w:type="paragraph" w:customStyle="1" w:styleId="9B9B2DC1512C4AC3803D7DDAFD8C7645">
    <w:name w:val="9B9B2DC1512C4AC3803D7DDAFD8C7645"/>
    <w:rsid w:val="007D72F1"/>
    <w:rPr>
      <w:lang w:eastAsia="en-US"/>
    </w:rPr>
  </w:style>
  <w:style w:type="paragraph" w:customStyle="1" w:styleId="0ABFBB209D304DD3AE481D5B7C9C5B04">
    <w:name w:val="0ABFBB209D304DD3AE481D5B7C9C5B04"/>
    <w:rsid w:val="007D72F1"/>
    <w:rPr>
      <w:lang w:eastAsia="en-US"/>
    </w:rPr>
  </w:style>
  <w:style w:type="paragraph" w:customStyle="1" w:styleId="FB3888C0E9C940769EA1BF519837B4CB">
    <w:name w:val="FB3888C0E9C940769EA1BF519837B4CB"/>
    <w:rsid w:val="007D72F1"/>
    <w:rPr>
      <w:lang w:eastAsia="en-US"/>
    </w:rPr>
  </w:style>
  <w:style w:type="paragraph" w:customStyle="1" w:styleId="F09141ADC3214D61990E77A5FCA81AC3">
    <w:name w:val="F09141ADC3214D61990E77A5FCA81AC3"/>
    <w:rsid w:val="007D72F1"/>
    <w:rPr>
      <w:lang w:eastAsia="en-US"/>
    </w:rPr>
  </w:style>
  <w:style w:type="paragraph" w:customStyle="1" w:styleId="8152EFEAD96A433CB755FD1CA5D2BD8D">
    <w:name w:val="8152EFEAD96A433CB755FD1CA5D2BD8D"/>
    <w:rsid w:val="00192706"/>
    <w:rPr>
      <w:lang w:eastAsia="ko-KR"/>
    </w:rPr>
  </w:style>
  <w:style w:type="paragraph" w:customStyle="1" w:styleId="6B05600D3A44438399F8997057AF3129">
    <w:name w:val="6B05600D3A44438399F8997057AF3129"/>
    <w:rsid w:val="007E35A7"/>
    <w:rPr>
      <w:lang w:eastAsia="ko-KR"/>
    </w:rPr>
  </w:style>
  <w:style w:type="paragraph" w:customStyle="1" w:styleId="348202563A244D1D9D6949F29EFDBD39">
    <w:name w:val="348202563A244D1D9D6949F29EFDBD39"/>
    <w:rsid w:val="007E35A7"/>
    <w:rPr>
      <w:lang w:eastAsia="ko-KR"/>
    </w:rPr>
  </w:style>
  <w:style w:type="paragraph" w:customStyle="1" w:styleId="B787047FE4FD44E08EC366CF55D022C6">
    <w:name w:val="B787047FE4FD44E08EC366CF55D022C6"/>
    <w:rsid w:val="007E35A7"/>
    <w:rPr>
      <w:lang w:eastAsia="ko-KR"/>
    </w:rPr>
  </w:style>
  <w:style w:type="paragraph" w:customStyle="1" w:styleId="59516BB3B57D4B54AF1C12A436AA33CE">
    <w:name w:val="59516BB3B57D4B54AF1C12A436AA33CE"/>
    <w:rsid w:val="007E35A7"/>
    <w:rPr>
      <w:lang w:eastAsia="ko-KR"/>
    </w:rPr>
  </w:style>
  <w:style w:type="paragraph" w:customStyle="1" w:styleId="4F612D33FD6B4690B424E4DA1BC43AA6">
    <w:name w:val="4F612D33FD6B4690B424E4DA1BC43AA6"/>
    <w:rsid w:val="007E35A7"/>
    <w:rPr>
      <w:lang w:eastAsia="ko-KR"/>
    </w:rPr>
  </w:style>
  <w:style w:type="paragraph" w:customStyle="1" w:styleId="04C4D7AE0F264BF39DCFF246598BC094">
    <w:name w:val="04C4D7AE0F264BF39DCFF246598BC094"/>
    <w:rsid w:val="007E35A7"/>
    <w:rPr>
      <w:lang w:eastAsia="ko-KR"/>
    </w:rPr>
  </w:style>
  <w:style w:type="paragraph" w:customStyle="1" w:styleId="D54C5BA8CDAB467B8F1828CE641DBB28">
    <w:name w:val="D54C5BA8CDAB467B8F1828CE641DBB28"/>
    <w:rsid w:val="007E35A7"/>
    <w:rPr>
      <w:lang w:eastAsia="ko-KR"/>
    </w:rPr>
  </w:style>
  <w:style w:type="paragraph" w:customStyle="1" w:styleId="9DF14FB2FAD546949ED6AE983123F056">
    <w:name w:val="9DF14FB2FAD546949ED6AE983123F056"/>
    <w:rsid w:val="007E35A7"/>
    <w:rPr>
      <w:lang w:eastAsia="ko-KR"/>
    </w:rPr>
  </w:style>
  <w:style w:type="paragraph" w:customStyle="1" w:styleId="2D9824B0ECCF4278A8526B4CFFC86E81">
    <w:name w:val="2D9824B0ECCF4278A8526B4CFFC86E81"/>
    <w:rsid w:val="007E35A7"/>
    <w:rPr>
      <w:lang w:eastAsia="ko-KR"/>
    </w:rPr>
  </w:style>
  <w:style w:type="paragraph" w:customStyle="1" w:styleId="CE60CA0AEA55487A8899710AEFCEAC27">
    <w:name w:val="CE60CA0AEA55487A8899710AEFCEAC27"/>
    <w:rsid w:val="007E35A7"/>
    <w:rPr>
      <w:lang w:eastAsia="ko-KR"/>
    </w:rPr>
  </w:style>
  <w:style w:type="paragraph" w:customStyle="1" w:styleId="D3859EAC4B34400C9284463C07EE87F1">
    <w:name w:val="D3859EAC4B34400C9284463C07EE87F1"/>
    <w:rsid w:val="007E35A7"/>
    <w:rPr>
      <w:lang w:eastAsia="ko-KR"/>
    </w:rPr>
  </w:style>
  <w:style w:type="paragraph" w:customStyle="1" w:styleId="6B98AF2395E14AD0983EC99975267E65">
    <w:name w:val="6B98AF2395E14AD0983EC99975267E65"/>
    <w:rsid w:val="007E35A7"/>
    <w:rPr>
      <w:lang w:eastAsia="ko-KR"/>
    </w:rPr>
  </w:style>
  <w:style w:type="paragraph" w:customStyle="1" w:styleId="EBDF68ADE754463E8FFE8822C8202CBC">
    <w:name w:val="EBDF68ADE754463E8FFE8822C8202CBC"/>
    <w:rsid w:val="007E35A7"/>
    <w:rPr>
      <w:lang w:eastAsia="ko-KR"/>
    </w:rPr>
  </w:style>
  <w:style w:type="paragraph" w:customStyle="1" w:styleId="99BAFB70D4C2467BBB03D295AE8CD2A8">
    <w:name w:val="99BAFB70D4C2467BBB03D295AE8CD2A8"/>
    <w:rsid w:val="007E35A7"/>
    <w:rPr>
      <w:lang w:eastAsia="ko-KR"/>
    </w:rPr>
  </w:style>
  <w:style w:type="paragraph" w:customStyle="1" w:styleId="784B4D15E50A446388DED0F914534426">
    <w:name w:val="784B4D15E50A446388DED0F914534426"/>
    <w:rsid w:val="007E35A7"/>
    <w:rPr>
      <w:lang w:eastAsia="ko-KR"/>
    </w:rPr>
  </w:style>
  <w:style w:type="paragraph" w:customStyle="1" w:styleId="9F5C587B281345A283252E1D8F932911">
    <w:name w:val="9F5C587B281345A283252E1D8F932911"/>
    <w:rsid w:val="007E35A7"/>
    <w:rPr>
      <w:lang w:eastAsia="ko-KR"/>
    </w:rPr>
  </w:style>
  <w:style w:type="paragraph" w:customStyle="1" w:styleId="446E6E91DD664D5F9EBE842090E5B36A">
    <w:name w:val="446E6E91DD664D5F9EBE842090E5B36A"/>
    <w:rsid w:val="007E35A7"/>
    <w:rPr>
      <w:lang w:eastAsia="ko-KR"/>
    </w:rPr>
  </w:style>
  <w:style w:type="paragraph" w:customStyle="1" w:styleId="069043FC04404ECA8D306AC7ADD6EC54">
    <w:name w:val="069043FC04404ECA8D306AC7ADD6EC54"/>
    <w:rsid w:val="007E35A7"/>
    <w:rPr>
      <w:lang w:eastAsia="ko-KR"/>
    </w:rPr>
  </w:style>
  <w:style w:type="paragraph" w:customStyle="1" w:styleId="28AFF97E79B64713AF25F0635B8F78B4">
    <w:name w:val="28AFF97E79B64713AF25F0635B8F78B4"/>
    <w:rsid w:val="007E35A7"/>
    <w:rPr>
      <w:lang w:eastAsia="ko-KR"/>
    </w:rPr>
  </w:style>
  <w:style w:type="paragraph" w:customStyle="1" w:styleId="05C0606BDB424806993D09C722C2C741">
    <w:name w:val="05C0606BDB424806993D09C722C2C741"/>
    <w:rsid w:val="007E35A7"/>
    <w:rPr>
      <w:lang w:eastAsia="ko-KR"/>
    </w:rPr>
  </w:style>
  <w:style w:type="paragraph" w:customStyle="1" w:styleId="6D319C7F95714D2896ACCDDBF62D1947">
    <w:name w:val="6D319C7F95714D2896ACCDDBF62D1947"/>
    <w:rsid w:val="007E35A7"/>
    <w:rPr>
      <w:lang w:eastAsia="ko-KR"/>
    </w:rPr>
  </w:style>
  <w:style w:type="paragraph" w:customStyle="1" w:styleId="C37CEA21DD5F4B2F8A22B78F340A0C14">
    <w:name w:val="C37CEA21DD5F4B2F8A22B78F340A0C14"/>
    <w:rsid w:val="007E35A7"/>
    <w:rPr>
      <w:lang w:eastAsia="ko-KR"/>
    </w:rPr>
  </w:style>
  <w:style w:type="paragraph" w:customStyle="1" w:styleId="AC6D47AA1CDD4D94A1B29731AA37F326">
    <w:name w:val="AC6D47AA1CDD4D94A1B29731AA37F326"/>
    <w:rsid w:val="007E35A7"/>
    <w:rPr>
      <w:lang w:eastAsia="ko-KR"/>
    </w:rPr>
  </w:style>
  <w:style w:type="paragraph" w:customStyle="1" w:styleId="BFBFC64F6573446290BB7083D2471902">
    <w:name w:val="BFBFC64F6573446290BB7083D2471902"/>
    <w:rsid w:val="007E35A7"/>
    <w:rPr>
      <w:lang w:eastAsia="ko-KR"/>
    </w:rPr>
  </w:style>
  <w:style w:type="paragraph" w:customStyle="1" w:styleId="124174AD04D14D118E68C07485D8B0A8">
    <w:name w:val="124174AD04D14D118E68C07485D8B0A8"/>
    <w:rsid w:val="007E35A7"/>
    <w:rPr>
      <w:lang w:eastAsia="ko-KR"/>
    </w:rPr>
  </w:style>
  <w:style w:type="paragraph" w:customStyle="1" w:styleId="91C1735BE8FC4430BCC002AA977B01E5">
    <w:name w:val="91C1735BE8FC4430BCC002AA977B01E5"/>
    <w:rsid w:val="007E35A7"/>
    <w:rPr>
      <w:lang w:eastAsia="ko-KR"/>
    </w:rPr>
  </w:style>
  <w:style w:type="paragraph" w:customStyle="1" w:styleId="FFED2EE725264D17875046984ED518D8">
    <w:name w:val="FFED2EE725264D17875046984ED518D8"/>
    <w:rsid w:val="007E35A7"/>
    <w:rPr>
      <w:lang w:eastAsia="ko-KR"/>
    </w:rPr>
  </w:style>
  <w:style w:type="paragraph" w:customStyle="1" w:styleId="026FA6B21DE64FEC89750925529EBBDC">
    <w:name w:val="026FA6B21DE64FEC89750925529EBBDC"/>
    <w:rsid w:val="007E35A7"/>
    <w:rPr>
      <w:lang w:eastAsia="ko-KR"/>
    </w:rPr>
  </w:style>
  <w:style w:type="paragraph" w:customStyle="1" w:styleId="D2A34BD352CC4E48B5D85211E4CC7DE1">
    <w:name w:val="D2A34BD352CC4E48B5D85211E4CC7DE1"/>
    <w:rsid w:val="007E35A7"/>
    <w:rPr>
      <w:lang w:eastAsia="ko-KR"/>
    </w:rPr>
  </w:style>
  <w:style w:type="paragraph" w:customStyle="1" w:styleId="AE3EA497939A499AA5C69606046EC98B">
    <w:name w:val="AE3EA497939A499AA5C69606046EC98B"/>
    <w:rsid w:val="007E35A7"/>
    <w:rPr>
      <w:lang w:eastAsia="ko-KR"/>
    </w:rPr>
  </w:style>
  <w:style w:type="paragraph" w:customStyle="1" w:styleId="B10A3CFCB1D04872AEDD95EF2F65F1EA">
    <w:name w:val="B10A3CFCB1D04872AEDD95EF2F65F1EA"/>
    <w:rsid w:val="007E35A7"/>
    <w:rPr>
      <w:lang w:eastAsia="ko-KR"/>
    </w:rPr>
  </w:style>
  <w:style w:type="paragraph" w:customStyle="1" w:styleId="52646CED9CA54047870294FE1C21546E">
    <w:name w:val="52646CED9CA54047870294FE1C21546E"/>
    <w:rsid w:val="007E35A7"/>
    <w:rPr>
      <w:lang w:eastAsia="ko-KR"/>
    </w:rPr>
  </w:style>
  <w:style w:type="paragraph" w:customStyle="1" w:styleId="0B285EB7496245FB9C19D309AB34DAF2">
    <w:name w:val="0B285EB7496245FB9C19D309AB34DAF2"/>
    <w:rsid w:val="007E35A7"/>
    <w:rPr>
      <w:lang w:eastAsia="ko-KR"/>
    </w:rPr>
  </w:style>
  <w:style w:type="paragraph" w:customStyle="1" w:styleId="42B4F584CA244EBAB537632431F462C1">
    <w:name w:val="42B4F584CA244EBAB537632431F462C1"/>
    <w:rsid w:val="007E35A7"/>
    <w:rPr>
      <w:lang w:eastAsia="ko-KR"/>
    </w:rPr>
  </w:style>
  <w:style w:type="paragraph" w:customStyle="1" w:styleId="B00FEF5134D2430E836E68C6197316A9">
    <w:name w:val="B00FEF5134D2430E836E68C6197316A9"/>
    <w:rsid w:val="007E35A7"/>
    <w:rPr>
      <w:lang w:eastAsia="ko-KR"/>
    </w:rPr>
  </w:style>
  <w:style w:type="paragraph" w:customStyle="1" w:styleId="1ADA3033E2074E8F8FB83306653F176E">
    <w:name w:val="1ADA3033E2074E8F8FB83306653F176E"/>
    <w:rsid w:val="007E35A7"/>
    <w:rPr>
      <w:lang w:eastAsia="ko-KR"/>
    </w:rPr>
  </w:style>
  <w:style w:type="paragraph" w:customStyle="1" w:styleId="F6C39E791F944359B0BD457C11C2B377">
    <w:name w:val="F6C39E791F944359B0BD457C11C2B377"/>
    <w:rsid w:val="007E35A7"/>
    <w:rPr>
      <w:lang w:eastAsia="ko-KR"/>
    </w:rPr>
  </w:style>
  <w:style w:type="paragraph" w:customStyle="1" w:styleId="4971B2ED66EB4A0C90D7D7B6F0849665">
    <w:name w:val="4971B2ED66EB4A0C90D7D7B6F0849665"/>
    <w:rsid w:val="007E35A7"/>
    <w:rPr>
      <w:lang w:eastAsia="ko-KR"/>
    </w:rPr>
  </w:style>
  <w:style w:type="paragraph" w:customStyle="1" w:styleId="0587DB6540AA41FDBF2194A55C69C30E">
    <w:name w:val="0587DB6540AA41FDBF2194A55C69C30E"/>
    <w:rsid w:val="007E35A7"/>
    <w:rPr>
      <w:lang w:eastAsia="ko-KR"/>
    </w:rPr>
  </w:style>
  <w:style w:type="paragraph" w:customStyle="1" w:styleId="A4E2E52715D54DB4B4274E2FADF658FE">
    <w:name w:val="A4E2E52715D54DB4B4274E2FADF658FE"/>
    <w:rsid w:val="007E35A7"/>
    <w:rPr>
      <w:lang w:eastAsia="ko-KR"/>
    </w:rPr>
  </w:style>
  <w:style w:type="paragraph" w:customStyle="1" w:styleId="5204AA9A615C4B2FB20C005A62D3A789">
    <w:name w:val="5204AA9A615C4B2FB20C005A62D3A789"/>
    <w:rsid w:val="007E35A7"/>
    <w:rPr>
      <w:lang w:eastAsia="ko-KR"/>
    </w:rPr>
  </w:style>
  <w:style w:type="paragraph" w:customStyle="1" w:styleId="6F28E5F0F368482B9DD5A44AB263E8DC">
    <w:name w:val="6F28E5F0F368482B9DD5A44AB263E8DC"/>
    <w:rsid w:val="007E35A7"/>
    <w:rPr>
      <w:lang w:eastAsia="ko-KR"/>
    </w:rPr>
  </w:style>
  <w:style w:type="paragraph" w:customStyle="1" w:styleId="123BD2CA807B4341BE6A9D2350735895">
    <w:name w:val="123BD2CA807B4341BE6A9D2350735895"/>
    <w:rsid w:val="007E35A7"/>
    <w:rPr>
      <w:lang w:eastAsia="ko-KR"/>
    </w:rPr>
  </w:style>
  <w:style w:type="paragraph" w:customStyle="1" w:styleId="812F1F3446F64025A1BC7F9A90131F75">
    <w:name w:val="812F1F3446F64025A1BC7F9A90131F75"/>
    <w:rsid w:val="005465B5"/>
    <w:rPr>
      <w:lang w:eastAsia="ko-KR"/>
    </w:rPr>
  </w:style>
  <w:style w:type="paragraph" w:customStyle="1" w:styleId="F8C6760C05404CDE9D487312AA36322D">
    <w:name w:val="F8C6760C05404CDE9D487312AA36322D"/>
    <w:rsid w:val="005465B5"/>
    <w:rPr>
      <w:lang w:eastAsia="ko-KR"/>
    </w:rPr>
  </w:style>
  <w:style w:type="paragraph" w:customStyle="1" w:styleId="C91D6C03C7C34C97A15931149152665C">
    <w:name w:val="C91D6C03C7C34C97A15931149152665C"/>
    <w:rsid w:val="005465B5"/>
    <w:rPr>
      <w:lang w:eastAsia="ko-KR"/>
    </w:rPr>
  </w:style>
  <w:style w:type="paragraph" w:customStyle="1" w:styleId="BE4CE11FE8F84C55A792EFD2AFE30B5C">
    <w:name w:val="BE4CE11FE8F84C55A792EFD2AFE30B5C"/>
    <w:rsid w:val="005465B5"/>
    <w:rPr>
      <w:lang w:eastAsia="ko-KR"/>
    </w:rPr>
  </w:style>
  <w:style w:type="paragraph" w:customStyle="1" w:styleId="989ECC383FBD4F359F072352D96DD916">
    <w:name w:val="989ECC383FBD4F359F072352D96DD916"/>
    <w:rsid w:val="005465B5"/>
    <w:rPr>
      <w:lang w:eastAsia="ko-KR"/>
    </w:rPr>
  </w:style>
  <w:style w:type="paragraph" w:customStyle="1" w:styleId="2741E7EC96E14935A1C118AAA97AD589">
    <w:name w:val="2741E7EC96E14935A1C118AAA97AD589"/>
    <w:rsid w:val="005465B5"/>
    <w:rPr>
      <w:lang w:eastAsia="ko-KR"/>
    </w:rPr>
  </w:style>
  <w:style w:type="paragraph" w:customStyle="1" w:styleId="58E4151476234CE2811A595E4F020C14">
    <w:name w:val="58E4151476234CE2811A595E4F020C14"/>
    <w:rsid w:val="005465B5"/>
    <w:rPr>
      <w:lang w:eastAsia="ko-KR"/>
    </w:rPr>
  </w:style>
  <w:style w:type="paragraph" w:customStyle="1" w:styleId="00BB2E9E839F4773A1FEB0134B3212D4">
    <w:name w:val="00BB2E9E839F4773A1FEB0134B3212D4"/>
    <w:rsid w:val="005465B5"/>
    <w:rPr>
      <w:lang w:eastAsia="ko-KR"/>
    </w:rPr>
  </w:style>
  <w:style w:type="paragraph" w:customStyle="1" w:styleId="C922C33632DD47D2A6FDA4C307C18ECD">
    <w:name w:val="C922C33632DD47D2A6FDA4C307C18ECD"/>
    <w:rsid w:val="005465B5"/>
    <w:rPr>
      <w:lang w:eastAsia="ko-KR"/>
    </w:rPr>
  </w:style>
  <w:style w:type="paragraph" w:customStyle="1" w:styleId="7E7AA7F63D8D431E80A2DFAB5F68AC2E">
    <w:name w:val="7E7AA7F63D8D431E80A2DFAB5F68AC2E"/>
    <w:rsid w:val="005465B5"/>
    <w:rPr>
      <w:lang w:eastAsia="ko-KR"/>
    </w:rPr>
  </w:style>
  <w:style w:type="paragraph" w:customStyle="1" w:styleId="C3B55D1825484ECB9F025FAA00F96531">
    <w:name w:val="C3B55D1825484ECB9F025FAA00F96531"/>
    <w:rsid w:val="005465B5"/>
    <w:rPr>
      <w:lang w:eastAsia="ko-KR"/>
    </w:rPr>
  </w:style>
  <w:style w:type="paragraph" w:customStyle="1" w:styleId="238D4CFE31D942249311CF9C76B7CA54">
    <w:name w:val="238D4CFE31D942249311CF9C76B7CA54"/>
    <w:rsid w:val="005465B5"/>
    <w:rPr>
      <w:lang w:eastAsia="ko-KR"/>
    </w:rPr>
  </w:style>
  <w:style w:type="paragraph" w:customStyle="1" w:styleId="2ADFA6EBEF3C483EB0D386CB4A4EDB08">
    <w:name w:val="2ADFA6EBEF3C483EB0D386CB4A4EDB08"/>
    <w:rsid w:val="005465B5"/>
    <w:rPr>
      <w:lang w:eastAsia="ko-KR"/>
    </w:rPr>
  </w:style>
  <w:style w:type="paragraph" w:customStyle="1" w:styleId="2816ADAD00A44D31A16C534B076C6715">
    <w:name w:val="2816ADAD00A44D31A16C534B076C6715"/>
    <w:rsid w:val="005465B5"/>
    <w:rPr>
      <w:lang w:eastAsia="ko-KR"/>
    </w:rPr>
  </w:style>
  <w:style w:type="paragraph" w:customStyle="1" w:styleId="9D790E85C3BB4F1CA3C2DC8DD52EC6AA">
    <w:name w:val="9D790E85C3BB4F1CA3C2DC8DD52EC6AA"/>
    <w:rsid w:val="005465B5"/>
    <w:rPr>
      <w:lang w:eastAsia="ko-KR"/>
    </w:rPr>
  </w:style>
  <w:style w:type="paragraph" w:customStyle="1" w:styleId="B78A80D88A174D5AA9A6A9EB769E9B92">
    <w:name w:val="B78A80D88A174D5AA9A6A9EB769E9B92"/>
    <w:rsid w:val="005465B5"/>
    <w:rPr>
      <w:lang w:eastAsia="ko-KR"/>
    </w:rPr>
  </w:style>
  <w:style w:type="paragraph" w:customStyle="1" w:styleId="BA8622BA46A546AF8605B1BF10980888">
    <w:name w:val="BA8622BA46A546AF8605B1BF10980888"/>
    <w:rsid w:val="005465B5"/>
    <w:rPr>
      <w:lang w:eastAsia="ko-KR"/>
    </w:rPr>
  </w:style>
  <w:style w:type="paragraph" w:customStyle="1" w:styleId="41366FCCBC18455FB65EF652B7111AD3">
    <w:name w:val="41366FCCBC18455FB65EF652B7111AD3"/>
    <w:rsid w:val="005465B5"/>
    <w:rPr>
      <w:lang w:eastAsia="ko-KR"/>
    </w:rPr>
  </w:style>
  <w:style w:type="paragraph" w:customStyle="1" w:styleId="240844F9D62948F9928244B7D956D8CC">
    <w:name w:val="240844F9D62948F9928244B7D956D8CC"/>
    <w:rsid w:val="005465B5"/>
    <w:rPr>
      <w:lang w:eastAsia="ko-KR"/>
    </w:rPr>
  </w:style>
  <w:style w:type="paragraph" w:customStyle="1" w:styleId="252EB26E8A884309858422911920385D">
    <w:name w:val="252EB26E8A884309858422911920385D"/>
    <w:rsid w:val="005465B5"/>
    <w:rPr>
      <w:lang w:eastAsia="ko-KR"/>
    </w:rPr>
  </w:style>
  <w:style w:type="paragraph" w:customStyle="1" w:styleId="4CD3EFC9A83D4CFF8616DCFC6AE902E9">
    <w:name w:val="4CD3EFC9A83D4CFF8616DCFC6AE902E9"/>
    <w:rsid w:val="005465B5"/>
    <w:rPr>
      <w:lang w:eastAsia="ko-KR"/>
    </w:rPr>
  </w:style>
  <w:style w:type="paragraph" w:customStyle="1" w:styleId="46E1B47F587A42F19659FD580BC43DBF">
    <w:name w:val="46E1B47F587A42F19659FD580BC43DBF"/>
    <w:rsid w:val="005465B5"/>
    <w:rPr>
      <w:lang w:eastAsia="ko-KR"/>
    </w:rPr>
  </w:style>
  <w:style w:type="paragraph" w:customStyle="1" w:styleId="044BC97F451C40ACB4FC9D00B7FAFD29">
    <w:name w:val="044BC97F451C40ACB4FC9D00B7FAFD29"/>
    <w:rsid w:val="005465B5"/>
    <w:rPr>
      <w:lang w:eastAsia="ko-KR"/>
    </w:rPr>
  </w:style>
  <w:style w:type="paragraph" w:customStyle="1" w:styleId="2C0CF2AE4A3E4C798A5B63BBEC9CEDBF">
    <w:name w:val="2C0CF2AE4A3E4C798A5B63BBEC9CEDBF"/>
    <w:rsid w:val="005465B5"/>
    <w:rPr>
      <w:lang w:eastAsia="ko-KR"/>
    </w:rPr>
  </w:style>
  <w:style w:type="paragraph" w:customStyle="1" w:styleId="E0AC28192F5D47209568FD780EB6EFFF">
    <w:name w:val="E0AC28192F5D47209568FD780EB6EFFF"/>
    <w:rsid w:val="005465B5"/>
    <w:rPr>
      <w:lang w:eastAsia="ko-KR"/>
    </w:rPr>
  </w:style>
  <w:style w:type="paragraph" w:customStyle="1" w:styleId="6E86E29544914FD4A9C52CA5D765F653">
    <w:name w:val="6E86E29544914FD4A9C52CA5D765F653"/>
    <w:rsid w:val="005465B5"/>
    <w:rPr>
      <w:lang w:eastAsia="ko-KR"/>
    </w:rPr>
  </w:style>
  <w:style w:type="paragraph" w:customStyle="1" w:styleId="7A24CA44413F46209F59D0FC0F63BF7F">
    <w:name w:val="7A24CA44413F46209F59D0FC0F63BF7F"/>
    <w:rsid w:val="005465B5"/>
    <w:rPr>
      <w:lang w:eastAsia="ko-KR"/>
    </w:rPr>
  </w:style>
  <w:style w:type="paragraph" w:customStyle="1" w:styleId="FE6CACB783F841E18EC91D521AC5B65F">
    <w:name w:val="FE6CACB783F841E18EC91D521AC5B65F"/>
    <w:rsid w:val="005465B5"/>
    <w:rPr>
      <w:lang w:eastAsia="ko-KR"/>
    </w:rPr>
  </w:style>
  <w:style w:type="paragraph" w:customStyle="1" w:styleId="0B044C1190784257ABC4DF9ED3E22288">
    <w:name w:val="0B044C1190784257ABC4DF9ED3E22288"/>
    <w:rsid w:val="005465B5"/>
    <w:rPr>
      <w:lang w:eastAsia="ko-KR"/>
    </w:rPr>
  </w:style>
  <w:style w:type="paragraph" w:customStyle="1" w:styleId="4A6AEC52747E4E74854C04247BCF4247">
    <w:name w:val="4A6AEC52747E4E74854C04247BCF4247"/>
    <w:rsid w:val="005465B5"/>
    <w:rPr>
      <w:lang w:eastAsia="ko-KR"/>
    </w:rPr>
  </w:style>
  <w:style w:type="paragraph" w:customStyle="1" w:styleId="DE79F7B447A241F28BE87C8E86C8AE6D">
    <w:name w:val="DE79F7B447A241F28BE87C8E86C8AE6D"/>
    <w:rsid w:val="005465B5"/>
    <w:rPr>
      <w:lang w:eastAsia="ko-KR"/>
    </w:rPr>
  </w:style>
  <w:style w:type="paragraph" w:customStyle="1" w:styleId="DA512CA0D6764035911AB72C5910D6D9">
    <w:name w:val="DA512CA0D6764035911AB72C5910D6D9"/>
    <w:rsid w:val="005465B5"/>
    <w:rPr>
      <w:lang w:eastAsia="ko-KR"/>
    </w:rPr>
  </w:style>
  <w:style w:type="paragraph" w:customStyle="1" w:styleId="5DFDE63A0689456B8AAD46F79D36E25D">
    <w:name w:val="5DFDE63A0689456B8AAD46F79D36E25D"/>
    <w:rsid w:val="005465B5"/>
    <w:rPr>
      <w:lang w:eastAsia="ko-KR"/>
    </w:rPr>
  </w:style>
  <w:style w:type="paragraph" w:customStyle="1" w:styleId="C312368D41724808AA7787333DB030EC">
    <w:name w:val="C312368D41724808AA7787333DB030EC"/>
    <w:rsid w:val="005465B5"/>
    <w:rPr>
      <w:lang w:eastAsia="ko-KR"/>
    </w:rPr>
  </w:style>
  <w:style w:type="paragraph" w:customStyle="1" w:styleId="2A38F2DC7F03493F99B3903DE767288B">
    <w:name w:val="2A38F2DC7F03493F99B3903DE767288B"/>
    <w:rsid w:val="005465B5"/>
    <w:rPr>
      <w:lang w:eastAsia="ko-KR"/>
    </w:rPr>
  </w:style>
  <w:style w:type="paragraph" w:customStyle="1" w:styleId="410E2E3CAED343ADBE288314838B7D55">
    <w:name w:val="410E2E3CAED343ADBE288314838B7D55"/>
    <w:rsid w:val="005465B5"/>
    <w:rPr>
      <w:lang w:eastAsia="ko-KR"/>
    </w:rPr>
  </w:style>
  <w:style w:type="paragraph" w:customStyle="1" w:styleId="4FCADBB6287D40B0A51D9992459E7EF4">
    <w:name w:val="4FCADBB6287D40B0A51D9992459E7EF4"/>
    <w:rsid w:val="005465B5"/>
    <w:rPr>
      <w:lang w:eastAsia="ko-KR"/>
    </w:rPr>
  </w:style>
  <w:style w:type="paragraph" w:customStyle="1" w:styleId="E35CA92C79D745F390B024A2AFC285BD">
    <w:name w:val="E35CA92C79D745F390B024A2AFC285BD"/>
    <w:rsid w:val="005465B5"/>
    <w:rPr>
      <w:lang w:eastAsia="ko-KR"/>
    </w:rPr>
  </w:style>
  <w:style w:type="paragraph" w:customStyle="1" w:styleId="C27B3D0BE1534D7FB85AE8A4ED3A075F">
    <w:name w:val="C27B3D0BE1534D7FB85AE8A4ED3A075F"/>
    <w:rsid w:val="005465B5"/>
    <w:rPr>
      <w:lang w:eastAsia="ko-KR"/>
    </w:rPr>
  </w:style>
  <w:style w:type="paragraph" w:customStyle="1" w:styleId="22185D7D100447AAA8DC65DB161966AD">
    <w:name w:val="22185D7D100447AAA8DC65DB161966AD"/>
    <w:rsid w:val="005465B5"/>
    <w:rPr>
      <w:lang w:eastAsia="ko-KR"/>
    </w:rPr>
  </w:style>
  <w:style w:type="paragraph" w:customStyle="1" w:styleId="55425BC2E31044899617C105A3A35E7B">
    <w:name w:val="55425BC2E31044899617C105A3A35E7B"/>
    <w:rsid w:val="005465B5"/>
    <w:rPr>
      <w:lang w:eastAsia="ko-KR"/>
    </w:rPr>
  </w:style>
  <w:style w:type="paragraph" w:customStyle="1" w:styleId="F14D691FD36847A3BE41301FDBBE143C">
    <w:name w:val="F14D691FD36847A3BE41301FDBBE143C"/>
    <w:rsid w:val="005465B5"/>
    <w:rPr>
      <w:lang w:eastAsia="ko-KR"/>
    </w:rPr>
  </w:style>
  <w:style w:type="paragraph" w:customStyle="1" w:styleId="23882AEEC4D84357A49D34804068E710">
    <w:name w:val="23882AEEC4D84357A49D34804068E710"/>
    <w:rsid w:val="005465B5"/>
    <w:rPr>
      <w:lang w:eastAsia="ko-KR"/>
    </w:rPr>
  </w:style>
  <w:style w:type="paragraph" w:customStyle="1" w:styleId="CD7B6E9585024F4C85B4EE706E697984">
    <w:name w:val="CD7B6E9585024F4C85B4EE706E697984"/>
    <w:rsid w:val="005465B5"/>
    <w:rPr>
      <w:lang w:eastAsia="ko-KR"/>
    </w:rPr>
  </w:style>
  <w:style w:type="paragraph" w:customStyle="1" w:styleId="5FD15144F09F41EEB31548AD69470F33">
    <w:name w:val="5FD15144F09F41EEB31548AD69470F33"/>
    <w:rsid w:val="005465B5"/>
    <w:rPr>
      <w:lang w:eastAsia="ko-KR"/>
    </w:rPr>
  </w:style>
  <w:style w:type="paragraph" w:customStyle="1" w:styleId="2B51F4EE7CDC43909C2B26E5D9BC86D6">
    <w:name w:val="2B51F4EE7CDC43909C2B26E5D9BC86D6"/>
    <w:rsid w:val="005465B5"/>
    <w:rPr>
      <w:lang w:eastAsia="ko-KR"/>
    </w:rPr>
  </w:style>
  <w:style w:type="paragraph" w:customStyle="1" w:styleId="6D89B0D4944E40A1B589839003446BC6">
    <w:name w:val="6D89B0D4944E40A1B589839003446BC6"/>
    <w:rsid w:val="005465B5"/>
    <w:rPr>
      <w:lang w:eastAsia="ko-KR"/>
    </w:rPr>
  </w:style>
  <w:style w:type="paragraph" w:customStyle="1" w:styleId="C6B49535041E4466B1A8D1016BA35ABB">
    <w:name w:val="C6B49535041E4466B1A8D1016BA35ABB"/>
    <w:rsid w:val="005465B5"/>
    <w:rPr>
      <w:lang w:eastAsia="ko-KR"/>
    </w:rPr>
  </w:style>
  <w:style w:type="paragraph" w:customStyle="1" w:styleId="4FDB8A578E404C1BB87BEC9C045D1BF1">
    <w:name w:val="4FDB8A578E404C1BB87BEC9C045D1BF1"/>
    <w:rsid w:val="005465B5"/>
    <w:rPr>
      <w:lang w:eastAsia="ko-KR"/>
    </w:rPr>
  </w:style>
  <w:style w:type="paragraph" w:customStyle="1" w:styleId="DD88E55EC92F49C786F6CCB3949A7679">
    <w:name w:val="DD88E55EC92F49C786F6CCB3949A7679"/>
    <w:rsid w:val="005465B5"/>
    <w:rPr>
      <w:lang w:eastAsia="ko-KR"/>
    </w:rPr>
  </w:style>
  <w:style w:type="paragraph" w:customStyle="1" w:styleId="6E29BEA222B54F669572010CA4972BFF">
    <w:name w:val="6E29BEA222B54F669572010CA4972BFF"/>
    <w:rsid w:val="005465B5"/>
    <w:rPr>
      <w:lang w:eastAsia="ko-KR"/>
    </w:rPr>
  </w:style>
  <w:style w:type="paragraph" w:customStyle="1" w:styleId="96F6EA88B3EE4D699F57B81D46C7ABEB">
    <w:name w:val="96F6EA88B3EE4D699F57B81D46C7ABEB"/>
    <w:rsid w:val="005465B5"/>
    <w:rPr>
      <w:lang w:eastAsia="ko-KR"/>
    </w:rPr>
  </w:style>
  <w:style w:type="paragraph" w:customStyle="1" w:styleId="509EB31FA1274D7C95F3808DDFAD61B8">
    <w:name w:val="509EB31FA1274D7C95F3808DDFAD61B8"/>
    <w:rsid w:val="005465B5"/>
    <w:rPr>
      <w:lang w:eastAsia="ko-KR"/>
    </w:rPr>
  </w:style>
  <w:style w:type="paragraph" w:customStyle="1" w:styleId="DEEDB9793D604CD78FCCF31DBC6C6DE8">
    <w:name w:val="DEEDB9793D604CD78FCCF31DBC6C6DE8"/>
    <w:rsid w:val="005465B5"/>
    <w:rPr>
      <w:lang w:eastAsia="ko-KR"/>
    </w:rPr>
  </w:style>
  <w:style w:type="paragraph" w:customStyle="1" w:styleId="21529B524C804842A8EBB603C5B18E08">
    <w:name w:val="21529B524C804842A8EBB603C5B18E08"/>
    <w:rsid w:val="005465B5"/>
    <w:rPr>
      <w:lang w:eastAsia="ko-KR"/>
    </w:rPr>
  </w:style>
  <w:style w:type="paragraph" w:customStyle="1" w:styleId="5AA8F49B0377441B84887C3A91665B24">
    <w:name w:val="5AA8F49B0377441B84887C3A91665B24"/>
    <w:rsid w:val="005465B5"/>
    <w:rPr>
      <w:lang w:eastAsia="ko-KR"/>
    </w:rPr>
  </w:style>
  <w:style w:type="paragraph" w:customStyle="1" w:styleId="B8905EA414E84348B511694C03A666A5">
    <w:name w:val="B8905EA414E84348B511694C03A666A5"/>
    <w:rsid w:val="005465B5"/>
    <w:rPr>
      <w:lang w:eastAsia="ko-KR"/>
    </w:rPr>
  </w:style>
  <w:style w:type="paragraph" w:customStyle="1" w:styleId="BF794461952E403CB449700CB0BA8319">
    <w:name w:val="BF794461952E403CB449700CB0BA8319"/>
    <w:rsid w:val="005465B5"/>
    <w:rPr>
      <w:lang w:eastAsia="ko-KR"/>
    </w:rPr>
  </w:style>
  <w:style w:type="paragraph" w:customStyle="1" w:styleId="558F44D975044837A39A1ABC2286914F">
    <w:name w:val="558F44D975044837A39A1ABC2286914F"/>
    <w:rsid w:val="005465B5"/>
    <w:rPr>
      <w:lang w:eastAsia="ko-KR"/>
    </w:rPr>
  </w:style>
  <w:style w:type="paragraph" w:customStyle="1" w:styleId="67FBA143FD5F4B0F8B535EBDBA95EB4A">
    <w:name w:val="67FBA143FD5F4B0F8B535EBDBA95EB4A"/>
    <w:rsid w:val="005465B5"/>
    <w:rPr>
      <w:lang w:eastAsia="ko-KR"/>
    </w:rPr>
  </w:style>
  <w:style w:type="paragraph" w:customStyle="1" w:styleId="B1300DDF0A764C0CAB7312490539F359">
    <w:name w:val="B1300DDF0A764C0CAB7312490539F359"/>
    <w:rsid w:val="005465B5"/>
    <w:rPr>
      <w:lang w:eastAsia="ko-KR"/>
    </w:rPr>
  </w:style>
  <w:style w:type="paragraph" w:customStyle="1" w:styleId="A6F3458D3F804AA0960EA11C5214890B">
    <w:name w:val="A6F3458D3F804AA0960EA11C5214890B"/>
    <w:rsid w:val="005465B5"/>
    <w:rPr>
      <w:lang w:eastAsia="ko-KR"/>
    </w:rPr>
  </w:style>
  <w:style w:type="paragraph" w:customStyle="1" w:styleId="9F0967DDC3244E96AEBE37AD16102786">
    <w:name w:val="9F0967DDC3244E96AEBE37AD16102786"/>
    <w:rsid w:val="005465B5"/>
    <w:rPr>
      <w:lang w:eastAsia="ko-KR"/>
    </w:rPr>
  </w:style>
  <w:style w:type="paragraph" w:customStyle="1" w:styleId="23EF09BA53C34CD4808F626E0E8BCAE1">
    <w:name w:val="23EF09BA53C34CD4808F626E0E8BCAE1"/>
    <w:rsid w:val="005465B5"/>
    <w:rPr>
      <w:lang w:eastAsia="ko-KR"/>
    </w:rPr>
  </w:style>
  <w:style w:type="paragraph" w:customStyle="1" w:styleId="2EFD3FB74DC043C799DE7CBEF007CB05">
    <w:name w:val="2EFD3FB74DC043C799DE7CBEF007CB05"/>
    <w:rsid w:val="005465B5"/>
    <w:rPr>
      <w:lang w:eastAsia="ko-KR"/>
    </w:rPr>
  </w:style>
  <w:style w:type="paragraph" w:customStyle="1" w:styleId="17D0395EF2C34F33A9C50697116C1B90">
    <w:name w:val="17D0395EF2C34F33A9C50697116C1B90"/>
    <w:rsid w:val="005465B5"/>
    <w:rPr>
      <w:lang w:eastAsia="ko-KR"/>
    </w:rPr>
  </w:style>
  <w:style w:type="paragraph" w:customStyle="1" w:styleId="1D136E016D934B148D6907E82B319DA1">
    <w:name w:val="1D136E016D934B148D6907E82B319DA1"/>
    <w:rsid w:val="005465B5"/>
    <w:rPr>
      <w:lang w:eastAsia="ko-KR"/>
    </w:rPr>
  </w:style>
  <w:style w:type="paragraph" w:customStyle="1" w:styleId="4F5FE3CD16AB44C6BE09B993EA503344">
    <w:name w:val="4F5FE3CD16AB44C6BE09B993EA503344"/>
    <w:rsid w:val="005465B5"/>
    <w:rPr>
      <w:lang w:eastAsia="ko-KR"/>
    </w:rPr>
  </w:style>
  <w:style w:type="paragraph" w:customStyle="1" w:styleId="CD869912305D4848A4D79588DA2A9EB2">
    <w:name w:val="CD869912305D4848A4D79588DA2A9EB2"/>
    <w:rsid w:val="005465B5"/>
    <w:rPr>
      <w:lang w:eastAsia="ko-KR"/>
    </w:rPr>
  </w:style>
  <w:style w:type="paragraph" w:customStyle="1" w:styleId="5C8C4CB4B18444B39CB9C8CCAF6CBCA8">
    <w:name w:val="5C8C4CB4B18444B39CB9C8CCAF6CBCA8"/>
    <w:rsid w:val="005465B5"/>
    <w:rPr>
      <w:lang w:eastAsia="ko-KR"/>
    </w:rPr>
  </w:style>
  <w:style w:type="paragraph" w:customStyle="1" w:styleId="08A377B019BA44D889CB70A0211A9BFE">
    <w:name w:val="08A377B019BA44D889CB70A0211A9BFE"/>
    <w:rsid w:val="005465B5"/>
    <w:rPr>
      <w:lang w:eastAsia="ko-KR"/>
    </w:rPr>
  </w:style>
  <w:style w:type="paragraph" w:customStyle="1" w:styleId="3F9DE9F585E64F93A4F3621D109CF556">
    <w:name w:val="3F9DE9F585E64F93A4F3621D109CF556"/>
    <w:rsid w:val="005465B5"/>
    <w:rPr>
      <w:lang w:eastAsia="ko-KR"/>
    </w:rPr>
  </w:style>
  <w:style w:type="paragraph" w:customStyle="1" w:styleId="8A7AE058B39F420ABDA4F6C9D6945D2C">
    <w:name w:val="8A7AE058B39F420ABDA4F6C9D6945D2C"/>
    <w:rsid w:val="005465B5"/>
    <w:rPr>
      <w:lang w:eastAsia="ko-KR"/>
    </w:rPr>
  </w:style>
  <w:style w:type="paragraph" w:customStyle="1" w:styleId="1AD1C1C8779E414286C80B28778D1C6F">
    <w:name w:val="1AD1C1C8779E414286C80B28778D1C6F"/>
    <w:rsid w:val="005465B5"/>
    <w:rPr>
      <w:lang w:eastAsia="ko-KR"/>
    </w:rPr>
  </w:style>
  <w:style w:type="paragraph" w:customStyle="1" w:styleId="9DFE05E995E1475F9D37FE7A7C7D1FCB">
    <w:name w:val="9DFE05E995E1475F9D37FE7A7C7D1FCB"/>
    <w:rsid w:val="005465B5"/>
    <w:rPr>
      <w:lang w:eastAsia="ko-KR"/>
    </w:rPr>
  </w:style>
  <w:style w:type="paragraph" w:customStyle="1" w:styleId="964C004E0666495AA29A09C44365DD02">
    <w:name w:val="964C004E0666495AA29A09C44365DD02"/>
    <w:rsid w:val="005465B5"/>
    <w:rPr>
      <w:lang w:eastAsia="ko-KR"/>
    </w:rPr>
  </w:style>
  <w:style w:type="paragraph" w:customStyle="1" w:styleId="B4BF97BF1F2441FA8EDB52F92287E12A">
    <w:name w:val="B4BF97BF1F2441FA8EDB52F92287E12A"/>
    <w:rsid w:val="005465B5"/>
    <w:rPr>
      <w:lang w:eastAsia="ko-KR"/>
    </w:rPr>
  </w:style>
  <w:style w:type="paragraph" w:customStyle="1" w:styleId="9900277F842B44AEA4FFF3DF63A429D6">
    <w:name w:val="9900277F842B44AEA4FFF3DF63A429D6"/>
    <w:rsid w:val="005465B5"/>
    <w:rPr>
      <w:lang w:eastAsia="ko-KR"/>
    </w:rPr>
  </w:style>
  <w:style w:type="paragraph" w:customStyle="1" w:styleId="7DDAA17B50274B1E918F04C21A94565E">
    <w:name w:val="7DDAA17B50274B1E918F04C21A94565E"/>
    <w:rsid w:val="005465B5"/>
    <w:rPr>
      <w:lang w:eastAsia="ko-KR"/>
    </w:rPr>
  </w:style>
  <w:style w:type="paragraph" w:customStyle="1" w:styleId="A0712E893DA44DF6A525FC488C0753F2">
    <w:name w:val="A0712E893DA44DF6A525FC488C0753F2"/>
    <w:rsid w:val="005465B5"/>
    <w:rPr>
      <w:lang w:eastAsia="ko-KR"/>
    </w:rPr>
  </w:style>
  <w:style w:type="paragraph" w:customStyle="1" w:styleId="BCA5B7B1E0A14F888F891A5FE7D454BF">
    <w:name w:val="BCA5B7B1E0A14F888F891A5FE7D454BF"/>
    <w:rsid w:val="005465B5"/>
    <w:rPr>
      <w:lang w:eastAsia="ko-KR"/>
    </w:rPr>
  </w:style>
  <w:style w:type="paragraph" w:customStyle="1" w:styleId="4F9F46874CEC461683C16BA4D639757A">
    <w:name w:val="4F9F46874CEC461683C16BA4D639757A"/>
    <w:rsid w:val="005465B5"/>
    <w:rPr>
      <w:lang w:eastAsia="ko-KR"/>
    </w:rPr>
  </w:style>
  <w:style w:type="paragraph" w:customStyle="1" w:styleId="02ED2BAACB17470783BCDFBC2D6BA5A2">
    <w:name w:val="02ED2BAACB17470783BCDFBC2D6BA5A2"/>
    <w:rsid w:val="005465B5"/>
    <w:rPr>
      <w:lang w:eastAsia="ko-KR"/>
    </w:rPr>
  </w:style>
  <w:style w:type="paragraph" w:customStyle="1" w:styleId="2ED2857BE6EA49EA8FD422C9AE2A7D96">
    <w:name w:val="2ED2857BE6EA49EA8FD422C9AE2A7D96"/>
    <w:rsid w:val="005465B5"/>
    <w:rPr>
      <w:lang w:eastAsia="ko-KR"/>
    </w:rPr>
  </w:style>
  <w:style w:type="paragraph" w:customStyle="1" w:styleId="9067878C5C844561B0217C9DA9C69154">
    <w:name w:val="9067878C5C844561B0217C9DA9C69154"/>
    <w:rsid w:val="005465B5"/>
    <w:rPr>
      <w:lang w:eastAsia="ko-KR"/>
    </w:rPr>
  </w:style>
  <w:style w:type="paragraph" w:customStyle="1" w:styleId="009BDEDF660E47B59DAD64A8FB022AFC">
    <w:name w:val="009BDEDF660E47B59DAD64A8FB022AFC"/>
    <w:rsid w:val="005465B5"/>
    <w:rPr>
      <w:lang w:eastAsia="ko-KR"/>
    </w:rPr>
  </w:style>
  <w:style w:type="paragraph" w:customStyle="1" w:styleId="B97D2CF879F3402C908FF16DDFA2D785">
    <w:name w:val="B97D2CF879F3402C908FF16DDFA2D785"/>
    <w:rsid w:val="005465B5"/>
    <w:rPr>
      <w:lang w:eastAsia="ko-KR"/>
    </w:rPr>
  </w:style>
  <w:style w:type="paragraph" w:customStyle="1" w:styleId="AF26DC67C39C483BBA4A0706723B2408">
    <w:name w:val="AF26DC67C39C483BBA4A0706723B2408"/>
    <w:rsid w:val="005465B5"/>
    <w:rPr>
      <w:lang w:eastAsia="ko-KR"/>
    </w:rPr>
  </w:style>
  <w:style w:type="paragraph" w:customStyle="1" w:styleId="613023FEE1AB48C8878E22ACFF591BC7">
    <w:name w:val="613023FEE1AB48C8878E22ACFF591BC7"/>
    <w:rsid w:val="005465B5"/>
    <w:rPr>
      <w:lang w:eastAsia="ko-KR"/>
    </w:rPr>
  </w:style>
  <w:style w:type="paragraph" w:customStyle="1" w:styleId="99D38DBE5B314C73841906EABAA63930">
    <w:name w:val="99D38DBE5B314C73841906EABAA63930"/>
    <w:rsid w:val="005465B5"/>
    <w:rPr>
      <w:lang w:eastAsia="ko-KR"/>
    </w:rPr>
  </w:style>
  <w:style w:type="paragraph" w:customStyle="1" w:styleId="698ECA866C054719A255BD4B79424191">
    <w:name w:val="698ECA866C054719A255BD4B79424191"/>
    <w:rsid w:val="005465B5"/>
    <w:rPr>
      <w:lang w:eastAsia="ko-KR"/>
    </w:rPr>
  </w:style>
  <w:style w:type="paragraph" w:customStyle="1" w:styleId="20A4F782D7734053BD34B7FB0A07A219">
    <w:name w:val="20A4F782D7734053BD34B7FB0A07A219"/>
    <w:rsid w:val="005465B5"/>
    <w:rPr>
      <w:lang w:eastAsia="ko-KR"/>
    </w:rPr>
  </w:style>
  <w:style w:type="paragraph" w:customStyle="1" w:styleId="2C79462946724F8EB77047AC11E6AE22">
    <w:name w:val="2C79462946724F8EB77047AC11E6AE22"/>
    <w:rsid w:val="005465B5"/>
    <w:rPr>
      <w:lang w:eastAsia="ko-KR"/>
    </w:rPr>
  </w:style>
  <w:style w:type="paragraph" w:customStyle="1" w:styleId="7F2AC304F84D46C4B71D064274BCBA3D">
    <w:name w:val="7F2AC304F84D46C4B71D064274BCBA3D"/>
    <w:rsid w:val="005465B5"/>
    <w:rPr>
      <w:lang w:eastAsia="ko-KR"/>
    </w:rPr>
  </w:style>
  <w:style w:type="paragraph" w:customStyle="1" w:styleId="3BDF240709694E2C8824F74439F7F4EC">
    <w:name w:val="3BDF240709694E2C8824F74439F7F4EC"/>
    <w:rsid w:val="005465B5"/>
    <w:rPr>
      <w:lang w:eastAsia="ko-KR"/>
    </w:rPr>
  </w:style>
  <w:style w:type="paragraph" w:customStyle="1" w:styleId="41E68C8B2FEA465EA24579F4D396D227">
    <w:name w:val="41E68C8B2FEA465EA24579F4D396D227"/>
    <w:rsid w:val="005465B5"/>
    <w:rPr>
      <w:lang w:eastAsia="ko-KR"/>
    </w:rPr>
  </w:style>
  <w:style w:type="paragraph" w:customStyle="1" w:styleId="2D4D0E9DF85D4D58AFD6397E43E5BB33">
    <w:name w:val="2D4D0E9DF85D4D58AFD6397E43E5BB33"/>
    <w:rsid w:val="005465B5"/>
    <w:rPr>
      <w:lang w:eastAsia="ko-KR"/>
    </w:rPr>
  </w:style>
  <w:style w:type="paragraph" w:customStyle="1" w:styleId="6FE9417F66B74BC6A33FDF430D91DB50">
    <w:name w:val="6FE9417F66B74BC6A33FDF430D91DB50"/>
    <w:rsid w:val="005465B5"/>
    <w:rPr>
      <w:lang w:eastAsia="ko-KR"/>
    </w:rPr>
  </w:style>
  <w:style w:type="paragraph" w:customStyle="1" w:styleId="D0A0B7B3A2BF4B4681881685231B71F3">
    <w:name w:val="D0A0B7B3A2BF4B4681881685231B71F3"/>
    <w:rsid w:val="005465B5"/>
    <w:rPr>
      <w:lang w:eastAsia="ko-KR"/>
    </w:rPr>
  </w:style>
  <w:style w:type="paragraph" w:customStyle="1" w:styleId="AB491445BCDC4746AEF1BBB1B3B62297">
    <w:name w:val="AB491445BCDC4746AEF1BBB1B3B62297"/>
    <w:rsid w:val="005465B5"/>
    <w:rPr>
      <w:lang w:eastAsia="ko-KR"/>
    </w:rPr>
  </w:style>
  <w:style w:type="paragraph" w:customStyle="1" w:styleId="91570032985B4944A3FB3203975B5200">
    <w:name w:val="91570032985B4944A3FB3203975B5200"/>
    <w:rsid w:val="005465B5"/>
    <w:rPr>
      <w:lang w:eastAsia="ko-KR"/>
    </w:rPr>
  </w:style>
  <w:style w:type="paragraph" w:customStyle="1" w:styleId="B3394E47D7544F2DA3DF107B001A8BBB">
    <w:name w:val="B3394E47D7544F2DA3DF107B001A8BBB"/>
    <w:rsid w:val="005465B5"/>
    <w:rPr>
      <w:lang w:eastAsia="ko-KR"/>
    </w:rPr>
  </w:style>
  <w:style w:type="paragraph" w:customStyle="1" w:styleId="92FE650D02DF493C8FA75F1FE8222765">
    <w:name w:val="92FE650D02DF493C8FA75F1FE8222765"/>
    <w:rsid w:val="005465B5"/>
    <w:rPr>
      <w:lang w:eastAsia="ko-KR"/>
    </w:rPr>
  </w:style>
  <w:style w:type="paragraph" w:customStyle="1" w:styleId="0189FFCA961044F887D85DAF5F163CDB">
    <w:name w:val="0189FFCA961044F887D85DAF5F163CDB"/>
    <w:rsid w:val="005465B5"/>
    <w:rPr>
      <w:lang w:eastAsia="ko-KR"/>
    </w:rPr>
  </w:style>
  <w:style w:type="paragraph" w:customStyle="1" w:styleId="4B2EB8558C3D452E9406C0F81D88755C">
    <w:name w:val="4B2EB8558C3D452E9406C0F81D88755C"/>
    <w:rsid w:val="005465B5"/>
    <w:rPr>
      <w:lang w:eastAsia="ko-KR"/>
    </w:rPr>
  </w:style>
  <w:style w:type="paragraph" w:customStyle="1" w:styleId="1E703B1022D74C22A2E1B92695982921">
    <w:name w:val="1E703B1022D74C22A2E1B92695982921"/>
    <w:rsid w:val="005465B5"/>
    <w:rPr>
      <w:lang w:eastAsia="ko-KR"/>
    </w:rPr>
  </w:style>
  <w:style w:type="paragraph" w:customStyle="1" w:styleId="6C011F88C89A435F823294F4625D0EE0">
    <w:name w:val="6C011F88C89A435F823294F4625D0EE0"/>
    <w:rsid w:val="005465B5"/>
    <w:rPr>
      <w:lang w:eastAsia="ko-KR"/>
    </w:rPr>
  </w:style>
  <w:style w:type="paragraph" w:customStyle="1" w:styleId="A82006777BA34E879E6D3B09A93E89F2">
    <w:name w:val="A82006777BA34E879E6D3B09A93E89F2"/>
    <w:rsid w:val="005465B5"/>
    <w:rPr>
      <w:lang w:eastAsia="ko-KR"/>
    </w:rPr>
  </w:style>
  <w:style w:type="paragraph" w:customStyle="1" w:styleId="5190B27D696740AF9079427E70B259D6">
    <w:name w:val="5190B27D696740AF9079427E70B259D6"/>
    <w:rsid w:val="005465B5"/>
    <w:rPr>
      <w:lang w:eastAsia="ko-KR"/>
    </w:rPr>
  </w:style>
  <w:style w:type="paragraph" w:customStyle="1" w:styleId="3DA6350E27AA4CADA1AA9F83809330D4">
    <w:name w:val="3DA6350E27AA4CADA1AA9F83809330D4"/>
    <w:rsid w:val="005465B5"/>
    <w:rPr>
      <w:lang w:eastAsia="ko-KR"/>
    </w:rPr>
  </w:style>
  <w:style w:type="paragraph" w:customStyle="1" w:styleId="72A2843089064944991D4CDB2A8AE5CC">
    <w:name w:val="72A2843089064944991D4CDB2A8AE5CC"/>
    <w:rsid w:val="005465B5"/>
    <w:rPr>
      <w:lang w:eastAsia="ko-KR"/>
    </w:rPr>
  </w:style>
  <w:style w:type="paragraph" w:customStyle="1" w:styleId="F1FFB053A11040AAAE4290AE3BC04ABC">
    <w:name w:val="F1FFB053A11040AAAE4290AE3BC04ABC"/>
    <w:rsid w:val="005465B5"/>
    <w:rPr>
      <w:lang w:eastAsia="ko-KR"/>
    </w:rPr>
  </w:style>
  <w:style w:type="paragraph" w:customStyle="1" w:styleId="07091387FC6A4285ADD19A306EFCF18D">
    <w:name w:val="07091387FC6A4285ADD19A306EFCF18D"/>
    <w:rsid w:val="005465B5"/>
    <w:rPr>
      <w:lang w:eastAsia="ko-KR"/>
    </w:rPr>
  </w:style>
  <w:style w:type="paragraph" w:customStyle="1" w:styleId="B0E8069FE36C4E2E8EA4282B1DFFFC08">
    <w:name w:val="B0E8069FE36C4E2E8EA4282B1DFFFC08"/>
    <w:rsid w:val="005465B5"/>
    <w:rPr>
      <w:lang w:eastAsia="ko-KR"/>
    </w:rPr>
  </w:style>
  <w:style w:type="paragraph" w:customStyle="1" w:styleId="0C6FB3D27A4C40C5851F75458C4D7721">
    <w:name w:val="0C6FB3D27A4C40C5851F75458C4D7721"/>
    <w:rsid w:val="005465B5"/>
    <w:rPr>
      <w:lang w:eastAsia="ko-KR"/>
    </w:rPr>
  </w:style>
  <w:style w:type="paragraph" w:customStyle="1" w:styleId="06001FB9516145E188398A762FCF6254">
    <w:name w:val="06001FB9516145E188398A762FCF6254"/>
    <w:rsid w:val="005465B5"/>
    <w:rPr>
      <w:lang w:eastAsia="ko-KR"/>
    </w:rPr>
  </w:style>
  <w:style w:type="paragraph" w:customStyle="1" w:styleId="E1EA2E8D03164D9FA1E5C9EE6C721002">
    <w:name w:val="E1EA2E8D03164D9FA1E5C9EE6C721002"/>
    <w:rsid w:val="005465B5"/>
    <w:rPr>
      <w:lang w:eastAsia="ko-KR"/>
    </w:rPr>
  </w:style>
  <w:style w:type="paragraph" w:customStyle="1" w:styleId="618266F882C4470BB505E64152EF3D85">
    <w:name w:val="618266F882C4470BB505E64152EF3D85"/>
    <w:rsid w:val="005465B5"/>
    <w:rPr>
      <w:lang w:eastAsia="ko-KR"/>
    </w:rPr>
  </w:style>
  <w:style w:type="paragraph" w:customStyle="1" w:styleId="69FA4A6BFEED4C839D29EE66E8B9BA15">
    <w:name w:val="69FA4A6BFEED4C839D29EE66E8B9BA15"/>
    <w:rsid w:val="005465B5"/>
    <w:rPr>
      <w:lang w:eastAsia="ko-KR"/>
    </w:rPr>
  </w:style>
  <w:style w:type="paragraph" w:customStyle="1" w:styleId="E3093A8F4C38423A868D846A47B40340">
    <w:name w:val="E3093A8F4C38423A868D846A47B40340"/>
    <w:rsid w:val="005465B5"/>
    <w:rPr>
      <w:lang w:eastAsia="ko-KR"/>
    </w:rPr>
  </w:style>
  <w:style w:type="paragraph" w:customStyle="1" w:styleId="AF76B66960534E2C86D06AAEAD220143">
    <w:name w:val="AF76B66960534E2C86D06AAEAD220143"/>
    <w:rsid w:val="005465B5"/>
    <w:rPr>
      <w:lang w:eastAsia="ko-KR"/>
    </w:rPr>
  </w:style>
  <w:style w:type="paragraph" w:customStyle="1" w:styleId="87E361C7B5D64B94B200E61981E83394">
    <w:name w:val="87E361C7B5D64B94B200E61981E83394"/>
    <w:rsid w:val="005465B5"/>
    <w:rPr>
      <w:lang w:eastAsia="ko-KR"/>
    </w:rPr>
  </w:style>
  <w:style w:type="paragraph" w:customStyle="1" w:styleId="81608562E9124018935A9D658C933E0C">
    <w:name w:val="81608562E9124018935A9D658C933E0C"/>
    <w:rsid w:val="005465B5"/>
    <w:rPr>
      <w:lang w:eastAsia="ko-KR"/>
    </w:rPr>
  </w:style>
  <w:style w:type="paragraph" w:customStyle="1" w:styleId="C4E8CC43856B44DE93322442806C1FB8">
    <w:name w:val="C4E8CC43856B44DE93322442806C1FB8"/>
    <w:rsid w:val="005465B5"/>
    <w:rPr>
      <w:lang w:eastAsia="ko-KR"/>
    </w:rPr>
  </w:style>
  <w:style w:type="paragraph" w:customStyle="1" w:styleId="1CB12AB310B94310B13B32907DA747BA">
    <w:name w:val="1CB12AB310B94310B13B32907DA747BA"/>
    <w:rsid w:val="005465B5"/>
    <w:rPr>
      <w:lang w:eastAsia="ko-KR"/>
    </w:rPr>
  </w:style>
  <w:style w:type="paragraph" w:customStyle="1" w:styleId="F67653EEE6A847CD94F04EC8014BBAD2">
    <w:name w:val="F67653EEE6A847CD94F04EC8014BBAD2"/>
    <w:rsid w:val="005465B5"/>
    <w:rPr>
      <w:lang w:eastAsia="ko-KR"/>
    </w:rPr>
  </w:style>
  <w:style w:type="paragraph" w:customStyle="1" w:styleId="B0678AA4E3CE4AD6BF2DB1B60B83E583">
    <w:name w:val="B0678AA4E3CE4AD6BF2DB1B60B83E583"/>
    <w:rsid w:val="005465B5"/>
    <w:rPr>
      <w:lang w:eastAsia="ko-KR"/>
    </w:rPr>
  </w:style>
  <w:style w:type="paragraph" w:customStyle="1" w:styleId="A32D44B2C16F406DA67447DFB1DFBF82">
    <w:name w:val="A32D44B2C16F406DA67447DFB1DFBF82"/>
    <w:rsid w:val="005465B5"/>
    <w:rPr>
      <w:lang w:eastAsia="ko-KR"/>
    </w:rPr>
  </w:style>
  <w:style w:type="paragraph" w:customStyle="1" w:styleId="CC29849978C445CD8E7FC65BE65D9240">
    <w:name w:val="CC29849978C445CD8E7FC65BE65D9240"/>
    <w:rsid w:val="005465B5"/>
    <w:rPr>
      <w:lang w:eastAsia="ko-KR"/>
    </w:rPr>
  </w:style>
  <w:style w:type="paragraph" w:customStyle="1" w:styleId="A0E6F5A3D05F48A6AB7C241E7C53255F">
    <w:name w:val="A0E6F5A3D05F48A6AB7C241E7C53255F"/>
    <w:rsid w:val="005465B5"/>
    <w:rPr>
      <w:lang w:eastAsia="ko-KR"/>
    </w:rPr>
  </w:style>
  <w:style w:type="paragraph" w:customStyle="1" w:styleId="1C7014FB94154376B31AC8D250626C0E">
    <w:name w:val="1C7014FB94154376B31AC8D250626C0E"/>
    <w:rsid w:val="005465B5"/>
    <w:rPr>
      <w:lang w:eastAsia="ko-KR"/>
    </w:rPr>
  </w:style>
  <w:style w:type="paragraph" w:customStyle="1" w:styleId="3A5CB84018CE4D05A930B91162982B42">
    <w:name w:val="3A5CB84018CE4D05A930B91162982B42"/>
    <w:rsid w:val="005465B5"/>
    <w:rPr>
      <w:lang w:eastAsia="ko-KR"/>
    </w:rPr>
  </w:style>
  <w:style w:type="paragraph" w:customStyle="1" w:styleId="A902319410DE4E5D8DF734870A5881F2">
    <w:name w:val="A902319410DE4E5D8DF734870A5881F2"/>
    <w:rsid w:val="005465B5"/>
    <w:rPr>
      <w:lang w:eastAsia="ko-KR"/>
    </w:rPr>
  </w:style>
  <w:style w:type="paragraph" w:customStyle="1" w:styleId="54FD337695E84523B879768103D5654A">
    <w:name w:val="54FD337695E84523B879768103D5654A"/>
    <w:rsid w:val="005465B5"/>
    <w:rPr>
      <w:lang w:eastAsia="ko-KR"/>
    </w:rPr>
  </w:style>
  <w:style w:type="paragraph" w:customStyle="1" w:styleId="0D4534B1C8C64B21B8FD26618F9C48A6">
    <w:name w:val="0D4534B1C8C64B21B8FD26618F9C48A6"/>
    <w:rsid w:val="005465B5"/>
    <w:rPr>
      <w:lang w:eastAsia="ko-KR"/>
    </w:rPr>
  </w:style>
  <w:style w:type="paragraph" w:customStyle="1" w:styleId="4C7E2363B4214368901AC2EDCA303AB7">
    <w:name w:val="4C7E2363B4214368901AC2EDCA303AB7"/>
    <w:rsid w:val="005465B5"/>
    <w:rPr>
      <w:lang w:eastAsia="ko-KR"/>
    </w:rPr>
  </w:style>
  <w:style w:type="paragraph" w:customStyle="1" w:styleId="833CF3D8B8624898B5206EC322A62248">
    <w:name w:val="833CF3D8B8624898B5206EC322A62248"/>
    <w:rsid w:val="005465B5"/>
    <w:rPr>
      <w:lang w:eastAsia="ko-KR"/>
    </w:rPr>
  </w:style>
  <w:style w:type="paragraph" w:customStyle="1" w:styleId="10600487192C4A95815BA95EAE8DC830">
    <w:name w:val="10600487192C4A95815BA95EAE8DC830"/>
    <w:rsid w:val="005465B5"/>
    <w:rPr>
      <w:lang w:eastAsia="ko-KR"/>
    </w:rPr>
  </w:style>
  <w:style w:type="paragraph" w:customStyle="1" w:styleId="16C510E3E20549C7A7EC8DB1E4EA52DD">
    <w:name w:val="16C510E3E20549C7A7EC8DB1E4EA52DD"/>
    <w:rsid w:val="005465B5"/>
    <w:rPr>
      <w:lang w:eastAsia="ko-KR"/>
    </w:rPr>
  </w:style>
  <w:style w:type="paragraph" w:customStyle="1" w:styleId="B461EC6B037A4F4FA80644F77B51FB78">
    <w:name w:val="B461EC6B037A4F4FA80644F77B51FB78"/>
    <w:rsid w:val="005465B5"/>
    <w:rPr>
      <w:lang w:eastAsia="ko-KR"/>
    </w:rPr>
  </w:style>
  <w:style w:type="paragraph" w:customStyle="1" w:styleId="D2455990B8D846AFA96BD835616DFCBB">
    <w:name w:val="D2455990B8D846AFA96BD835616DFCBB"/>
    <w:rsid w:val="005465B5"/>
    <w:rPr>
      <w:lang w:eastAsia="ko-KR"/>
    </w:rPr>
  </w:style>
  <w:style w:type="paragraph" w:customStyle="1" w:styleId="54E1D5DFBD8D49598A0172AFCD9D2320">
    <w:name w:val="54E1D5DFBD8D49598A0172AFCD9D2320"/>
    <w:rsid w:val="005465B5"/>
    <w:rPr>
      <w:lang w:eastAsia="ko-KR"/>
    </w:rPr>
  </w:style>
  <w:style w:type="paragraph" w:customStyle="1" w:styleId="8735F03C629B4BC9B78BA3849537896C">
    <w:name w:val="8735F03C629B4BC9B78BA3849537896C"/>
    <w:rsid w:val="005465B5"/>
    <w:rPr>
      <w:lang w:eastAsia="ko-KR"/>
    </w:rPr>
  </w:style>
  <w:style w:type="paragraph" w:customStyle="1" w:styleId="C26B81D958AA4240BDA9CB255F65BABE">
    <w:name w:val="C26B81D958AA4240BDA9CB255F65BABE"/>
    <w:rsid w:val="005465B5"/>
    <w:rPr>
      <w:lang w:eastAsia="ko-KR"/>
    </w:rPr>
  </w:style>
  <w:style w:type="paragraph" w:customStyle="1" w:styleId="AA197474535E46E0A3F9B5C5C04F1268">
    <w:name w:val="AA197474535E46E0A3F9B5C5C04F1268"/>
    <w:rsid w:val="005465B5"/>
    <w:rPr>
      <w:lang w:eastAsia="ko-KR"/>
    </w:rPr>
  </w:style>
  <w:style w:type="paragraph" w:customStyle="1" w:styleId="E1D034FF09594B9D94288A58D9B5553B">
    <w:name w:val="E1D034FF09594B9D94288A58D9B5553B"/>
    <w:rsid w:val="005465B5"/>
    <w:rPr>
      <w:lang w:eastAsia="ko-KR"/>
    </w:rPr>
  </w:style>
  <w:style w:type="paragraph" w:customStyle="1" w:styleId="3EA3E3687D03453C821737BAF45F85BC">
    <w:name w:val="3EA3E3687D03453C821737BAF45F85BC"/>
    <w:rsid w:val="005465B5"/>
    <w:rPr>
      <w:lang w:eastAsia="ko-KR"/>
    </w:rPr>
  </w:style>
  <w:style w:type="paragraph" w:customStyle="1" w:styleId="1C95656DBFB248C38608F572C387F834">
    <w:name w:val="1C95656DBFB248C38608F572C387F834"/>
    <w:rsid w:val="005465B5"/>
    <w:rPr>
      <w:lang w:eastAsia="ko-KR"/>
    </w:rPr>
  </w:style>
  <w:style w:type="paragraph" w:customStyle="1" w:styleId="519D2F91B26F4BEBBB8D8235F2E60B15">
    <w:name w:val="519D2F91B26F4BEBBB8D8235F2E60B15"/>
    <w:rsid w:val="005465B5"/>
    <w:rPr>
      <w:lang w:eastAsia="ko-KR"/>
    </w:rPr>
  </w:style>
  <w:style w:type="paragraph" w:customStyle="1" w:styleId="C7EB32B66E334BF9AA852FE834E1938F">
    <w:name w:val="C7EB32B66E334BF9AA852FE834E1938F"/>
    <w:rsid w:val="005465B5"/>
    <w:rPr>
      <w:lang w:eastAsia="ko-KR"/>
    </w:rPr>
  </w:style>
  <w:style w:type="paragraph" w:customStyle="1" w:styleId="4397394431A247E680B975F2888F1112">
    <w:name w:val="4397394431A247E680B975F2888F1112"/>
    <w:rsid w:val="005465B5"/>
    <w:rPr>
      <w:lang w:eastAsia="ko-KR"/>
    </w:rPr>
  </w:style>
  <w:style w:type="paragraph" w:customStyle="1" w:styleId="72C639A148BE4F8C956A8C848753BABA">
    <w:name w:val="72C639A148BE4F8C956A8C848753BABA"/>
    <w:rsid w:val="005465B5"/>
    <w:rPr>
      <w:lang w:eastAsia="ko-KR"/>
    </w:rPr>
  </w:style>
  <w:style w:type="paragraph" w:customStyle="1" w:styleId="B1BB0155A6E7456FAE4F9F789B6686DC">
    <w:name w:val="B1BB0155A6E7456FAE4F9F789B6686DC"/>
    <w:rsid w:val="005465B5"/>
    <w:rPr>
      <w:lang w:eastAsia="ko-KR"/>
    </w:rPr>
  </w:style>
  <w:style w:type="paragraph" w:customStyle="1" w:styleId="0D124F86AF6B4B5CBAD0EBA1D8D26B43">
    <w:name w:val="0D124F86AF6B4B5CBAD0EBA1D8D26B43"/>
    <w:rsid w:val="005465B5"/>
    <w:rPr>
      <w:lang w:eastAsia="ko-KR"/>
    </w:rPr>
  </w:style>
  <w:style w:type="paragraph" w:customStyle="1" w:styleId="1CD0B7AA4E95435B800156399B08E45A">
    <w:name w:val="1CD0B7AA4E95435B800156399B08E45A"/>
    <w:rsid w:val="005465B5"/>
    <w:rPr>
      <w:lang w:eastAsia="ko-KR"/>
    </w:rPr>
  </w:style>
  <w:style w:type="paragraph" w:customStyle="1" w:styleId="85BF8841205849E6800DA52634E91791">
    <w:name w:val="85BF8841205849E6800DA52634E91791"/>
    <w:rsid w:val="005465B5"/>
    <w:rPr>
      <w:lang w:eastAsia="ko-KR"/>
    </w:rPr>
  </w:style>
  <w:style w:type="paragraph" w:customStyle="1" w:styleId="6CA4502A0B924F81B17FDD3C97E08EA8">
    <w:name w:val="6CA4502A0B924F81B17FDD3C97E08EA8"/>
    <w:rsid w:val="005465B5"/>
    <w:rPr>
      <w:lang w:eastAsia="ko-KR"/>
    </w:rPr>
  </w:style>
  <w:style w:type="paragraph" w:customStyle="1" w:styleId="8DE7A754E74F488697CFF88648D8DDE8">
    <w:name w:val="8DE7A754E74F488697CFF88648D8DDE8"/>
    <w:rsid w:val="005465B5"/>
    <w:rPr>
      <w:lang w:eastAsia="ko-KR"/>
    </w:rPr>
  </w:style>
  <w:style w:type="paragraph" w:customStyle="1" w:styleId="E99F40C9DD614A48B658F27B75428CC2">
    <w:name w:val="E99F40C9DD614A48B658F27B75428CC2"/>
    <w:rsid w:val="005465B5"/>
    <w:rPr>
      <w:lang w:eastAsia="ko-KR"/>
    </w:rPr>
  </w:style>
  <w:style w:type="paragraph" w:customStyle="1" w:styleId="EA2E37BD67064BCEA0D6225C5DD39A64">
    <w:name w:val="EA2E37BD67064BCEA0D6225C5DD39A64"/>
    <w:rsid w:val="005465B5"/>
    <w:rPr>
      <w:lang w:eastAsia="ko-KR"/>
    </w:rPr>
  </w:style>
  <w:style w:type="paragraph" w:customStyle="1" w:styleId="C670887A22614FBCA4C244CF7F0E9F63">
    <w:name w:val="C670887A22614FBCA4C244CF7F0E9F63"/>
    <w:rsid w:val="005465B5"/>
    <w:rPr>
      <w:lang w:eastAsia="ko-KR"/>
    </w:rPr>
  </w:style>
  <w:style w:type="paragraph" w:customStyle="1" w:styleId="660E2766B6E549D8A9BCF5A923A73275">
    <w:name w:val="660E2766B6E549D8A9BCF5A923A73275"/>
    <w:rsid w:val="005465B5"/>
    <w:rPr>
      <w:lang w:eastAsia="ko-KR"/>
    </w:rPr>
  </w:style>
  <w:style w:type="paragraph" w:customStyle="1" w:styleId="470D239FCC9B490C90A7D3A5545BE549">
    <w:name w:val="470D239FCC9B490C90A7D3A5545BE549"/>
    <w:rsid w:val="005465B5"/>
    <w:rPr>
      <w:lang w:eastAsia="ko-KR"/>
    </w:rPr>
  </w:style>
  <w:style w:type="paragraph" w:customStyle="1" w:styleId="50C4DA223F7D47EF9839C0714E07D97B">
    <w:name w:val="50C4DA223F7D47EF9839C0714E07D97B"/>
    <w:rsid w:val="005465B5"/>
    <w:rPr>
      <w:lang w:eastAsia="ko-KR"/>
    </w:rPr>
  </w:style>
  <w:style w:type="paragraph" w:customStyle="1" w:styleId="D06271ACF40C419898D593F8F0709EDD">
    <w:name w:val="D06271ACF40C419898D593F8F0709EDD"/>
    <w:rsid w:val="005465B5"/>
    <w:rPr>
      <w:lang w:eastAsia="ko-KR"/>
    </w:rPr>
  </w:style>
  <w:style w:type="paragraph" w:customStyle="1" w:styleId="C54F10884BA2433AACE82C58F1E7D023">
    <w:name w:val="C54F10884BA2433AACE82C58F1E7D023"/>
    <w:rsid w:val="005465B5"/>
    <w:rPr>
      <w:lang w:eastAsia="ko-KR"/>
    </w:rPr>
  </w:style>
  <w:style w:type="paragraph" w:customStyle="1" w:styleId="CCDB729CC03D4589A68B2254A9698844">
    <w:name w:val="CCDB729CC03D4589A68B2254A9698844"/>
    <w:rsid w:val="005465B5"/>
    <w:rPr>
      <w:lang w:eastAsia="ko-KR"/>
    </w:rPr>
  </w:style>
  <w:style w:type="paragraph" w:customStyle="1" w:styleId="633F9660025443228CF24E3D6327E832">
    <w:name w:val="633F9660025443228CF24E3D6327E832"/>
    <w:rsid w:val="005465B5"/>
    <w:rPr>
      <w:lang w:eastAsia="ko-KR"/>
    </w:rPr>
  </w:style>
  <w:style w:type="paragraph" w:customStyle="1" w:styleId="E968A7D4B4FB44D487E40DA36FEE4ACD">
    <w:name w:val="E968A7D4B4FB44D487E40DA36FEE4ACD"/>
    <w:rsid w:val="005465B5"/>
    <w:rPr>
      <w:lang w:eastAsia="ko-KR"/>
    </w:rPr>
  </w:style>
  <w:style w:type="paragraph" w:customStyle="1" w:styleId="06FC5785EF8343C1847B53FAA07E078D">
    <w:name w:val="06FC5785EF8343C1847B53FAA07E078D"/>
    <w:rsid w:val="005465B5"/>
    <w:rPr>
      <w:lang w:eastAsia="ko-KR"/>
    </w:rPr>
  </w:style>
  <w:style w:type="paragraph" w:customStyle="1" w:styleId="EBB09D170C32415D9A8B78C6D81C9530">
    <w:name w:val="EBB09D170C32415D9A8B78C6D81C9530"/>
    <w:rsid w:val="005465B5"/>
    <w:rPr>
      <w:lang w:eastAsia="ko-KR"/>
    </w:rPr>
  </w:style>
  <w:style w:type="paragraph" w:customStyle="1" w:styleId="E72668579891460287103E57E4BFE8B5">
    <w:name w:val="E72668579891460287103E57E4BFE8B5"/>
    <w:rsid w:val="005465B5"/>
    <w:rPr>
      <w:lang w:eastAsia="ko-KR"/>
    </w:rPr>
  </w:style>
  <w:style w:type="paragraph" w:customStyle="1" w:styleId="FEE215DDBB9C474AA11F2A4EF6017030">
    <w:name w:val="FEE215DDBB9C474AA11F2A4EF6017030"/>
    <w:rsid w:val="005465B5"/>
    <w:rPr>
      <w:lang w:eastAsia="ko-KR"/>
    </w:rPr>
  </w:style>
  <w:style w:type="paragraph" w:customStyle="1" w:styleId="69B965EF07154F768B5D65C80F18FA41">
    <w:name w:val="69B965EF07154F768B5D65C80F18FA41"/>
    <w:rsid w:val="005465B5"/>
    <w:rPr>
      <w:lang w:eastAsia="ko-KR"/>
    </w:rPr>
  </w:style>
  <w:style w:type="paragraph" w:customStyle="1" w:styleId="432B776EFAD04B73AF0A4B8BEFBC272E">
    <w:name w:val="432B776EFAD04B73AF0A4B8BEFBC272E"/>
    <w:rsid w:val="005465B5"/>
    <w:rPr>
      <w:lang w:eastAsia="ko-KR"/>
    </w:rPr>
  </w:style>
  <w:style w:type="paragraph" w:customStyle="1" w:styleId="247E21555A284D9AA4AD368257E0B2FE">
    <w:name w:val="247E21555A284D9AA4AD368257E0B2FE"/>
    <w:rsid w:val="005465B5"/>
    <w:rPr>
      <w:lang w:eastAsia="ko-KR"/>
    </w:rPr>
  </w:style>
  <w:style w:type="paragraph" w:customStyle="1" w:styleId="C323ADB7BAE24A8EBA969497BDB163D7">
    <w:name w:val="C323ADB7BAE24A8EBA969497BDB163D7"/>
    <w:rsid w:val="005465B5"/>
    <w:rPr>
      <w:lang w:eastAsia="ko-KR"/>
    </w:rPr>
  </w:style>
  <w:style w:type="paragraph" w:customStyle="1" w:styleId="0CC883DE355044498EB777E91C30BF2D">
    <w:name w:val="0CC883DE355044498EB777E91C30BF2D"/>
    <w:rsid w:val="005465B5"/>
    <w:rPr>
      <w:lang w:eastAsia="ko-KR"/>
    </w:rPr>
  </w:style>
  <w:style w:type="paragraph" w:customStyle="1" w:styleId="E0E36E1CC5634C4DAACF9A5D6BC4B6DA">
    <w:name w:val="E0E36E1CC5634C4DAACF9A5D6BC4B6DA"/>
    <w:rsid w:val="005465B5"/>
    <w:rPr>
      <w:lang w:eastAsia="ko-KR"/>
    </w:rPr>
  </w:style>
  <w:style w:type="paragraph" w:customStyle="1" w:styleId="FBD72BF76BFD49D78F90572FFD77BCC8">
    <w:name w:val="FBD72BF76BFD49D78F90572FFD77BCC8"/>
    <w:rsid w:val="005465B5"/>
    <w:rPr>
      <w:lang w:eastAsia="ko-KR"/>
    </w:rPr>
  </w:style>
  <w:style w:type="paragraph" w:customStyle="1" w:styleId="95509001DE194D0D95594EA6261C9F5A">
    <w:name w:val="95509001DE194D0D95594EA6261C9F5A"/>
    <w:rsid w:val="005465B5"/>
    <w:rPr>
      <w:lang w:eastAsia="ko-KR"/>
    </w:rPr>
  </w:style>
  <w:style w:type="paragraph" w:customStyle="1" w:styleId="A503CC5B72454D15967140880605AAF2">
    <w:name w:val="A503CC5B72454D15967140880605AAF2"/>
    <w:rsid w:val="005465B5"/>
    <w:rPr>
      <w:lang w:eastAsia="ko-KR"/>
    </w:rPr>
  </w:style>
  <w:style w:type="paragraph" w:customStyle="1" w:styleId="05B2A561131141C998DB985E1CB336F1">
    <w:name w:val="05B2A561131141C998DB985E1CB336F1"/>
    <w:rsid w:val="005465B5"/>
    <w:rPr>
      <w:lang w:eastAsia="ko-KR"/>
    </w:rPr>
  </w:style>
  <w:style w:type="paragraph" w:customStyle="1" w:styleId="F12C7F5DFF884C33BADE2E95436D2C75">
    <w:name w:val="F12C7F5DFF884C33BADE2E95436D2C75"/>
    <w:rsid w:val="005465B5"/>
    <w:rPr>
      <w:lang w:eastAsia="ko-KR"/>
    </w:rPr>
  </w:style>
  <w:style w:type="paragraph" w:customStyle="1" w:styleId="DAF54A355D7342298D5B0556C0D67A1F">
    <w:name w:val="DAF54A355D7342298D5B0556C0D67A1F"/>
    <w:rsid w:val="005465B5"/>
    <w:rPr>
      <w:lang w:eastAsia="ko-KR"/>
    </w:rPr>
  </w:style>
  <w:style w:type="paragraph" w:customStyle="1" w:styleId="7765FAC96C3C41F381F8EE7DADC777F8">
    <w:name w:val="7765FAC96C3C41F381F8EE7DADC777F8"/>
    <w:rsid w:val="005465B5"/>
    <w:rPr>
      <w:lang w:eastAsia="ko-KR"/>
    </w:rPr>
  </w:style>
  <w:style w:type="paragraph" w:customStyle="1" w:styleId="1A484530988A4765BAF101DEBA72C565">
    <w:name w:val="1A484530988A4765BAF101DEBA72C565"/>
    <w:rsid w:val="005465B5"/>
    <w:rPr>
      <w:lang w:eastAsia="ko-KR"/>
    </w:rPr>
  </w:style>
  <w:style w:type="paragraph" w:customStyle="1" w:styleId="67E0DE56BB884409B35DAFD2E633EB0B">
    <w:name w:val="67E0DE56BB884409B35DAFD2E633EB0B"/>
    <w:rsid w:val="005465B5"/>
    <w:rPr>
      <w:lang w:eastAsia="ko-KR"/>
    </w:rPr>
  </w:style>
  <w:style w:type="paragraph" w:customStyle="1" w:styleId="7F50318875F94BA3A6493E71114CECFF">
    <w:name w:val="7F50318875F94BA3A6493E71114CECFF"/>
    <w:rsid w:val="005465B5"/>
    <w:rPr>
      <w:lang w:eastAsia="ko-KR"/>
    </w:rPr>
  </w:style>
  <w:style w:type="paragraph" w:customStyle="1" w:styleId="35317F3DA6904D98BEC3AA3828D30273">
    <w:name w:val="35317F3DA6904D98BEC3AA3828D30273"/>
    <w:rsid w:val="005465B5"/>
    <w:rPr>
      <w:lang w:eastAsia="ko-KR"/>
    </w:rPr>
  </w:style>
  <w:style w:type="paragraph" w:customStyle="1" w:styleId="50647B965B204ACB8C51A40FD7466602">
    <w:name w:val="50647B965B204ACB8C51A40FD7466602"/>
    <w:rsid w:val="005465B5"/>
    <w:rPr>
      <w:lang w:eastAsia="ko-KR"/>
    </w:rPr>
  </w:style>
  <w:style w:type="paragraph" w:customStyle="1" w:styleId="A5653BCD7C9B49DE86E98E98EF4897E8">
    <w:name w:val="A5653BCD7C9B49DE86E98E98EF4897E8"/>
    <w:rsid w:val="005465B5"/>
    <w:rPr>
      <w:lang w:eastAsia="ko-KR"/>
    </w:rPr>
  </w:style>
  <w:style w:type="paragraph" w:customStyle="1" w:styleId="A67A424F3BEC4910B4B7C54E39124BD6">
    <w:name w:val="A67A424F3BEC4910B4B7C54E39124BD6"/>
    <w:rsid w:val="005465B5"/>
    <w:rPr>
      <w:lang w:eastAsia="ko-KR"/>
    </w:rPr>
  </w:style>
  <w:style w:type="paragraph" w:customStyle="1" w:styleId="38A3E42F748444E2B1B077A5DF329737">
    <w:name w:val="38A3E42F748444E2B1B077A5DF329737"/>
    <w:rsid w:val="005465B5"/>
    <w:rPr>
      <w:lang w:eastAsia="ko-KR"/>
    </w:rPr>
  </w:style>
  <w:style w:type="paragraph" w:customStyle="1" w:styleId="07E2432CDCBF49BFA0AA5CC42BD6CE87">
    <w:name w:val="07E2432CDCBF49BFA0AA5CC42BD6CE87"/>
    <w:rsid w:val="005465B5"/>
    <w:rPr>
      <w:lang w:eastAsia="ko-KR"/>
    </w:rPr>
  </w:style>
  <w:style w:type="paragraph" w:customStyle="1" w:styleId="6650DAA4DFE0484DB6D2456B1DD3E383">
    <w:name w:val="6650DAA4DFE0484DB6D2456B1DD3E383"/>
    <w:rsid w:val="005465B5"/>
    <w:rPr>
      <w:lang w:eastAsia="ko-KR"/>
    </w:rPr>
  </w:style>
  <w:style w:type="paragraph" w:customStyle="1" w:styleId="EF70CB945B714EE39C20664103C6D118">
    <w:name w:val="EF70CB945B714EE39C20664103C6D118"/>
    <w:rsid w:val="005465B5"/>
    <w:rPr>
      <w:lang w:eastAsia="ko-KR"/>
    </w:rPr>
  </w:style>
  <w:style w:type="paragraph" w:customStyle="1" w:styleId="BB9F946549A248BBBD5953CAF029AB32">
    <w:name w:val="BB9F946549A248BBBD5953CAF029AB32"/>
    <w:rsid w:val="005465B5"/>
    <w:rPr>
      <w:lang w:eastAsia="ko-KR"/>
    </w:rPr>
  </w:style>
  <w:style w:type="paragraph" w:customStyle="1" w:styleId="4AEA21A8C5B343FC93CC195F53B07C28">
    <w:name w:val="4AEA21A8C5B343FC93CC195F53B07C28"/>
    <w:rsid w:val="005465B5"/>
    <w:rPr>
      <w:lang w:eastAsia="ko-KR"/>
    </w:rPr>
  </w:style>
  <w:style w:type="paragraph" w:customStyle="1" w:styleId="4226BDF2117E45F8BBC10CCE05DC79C7">
    <w:name w:val="4226BDF2117E45F8BBC10CCE05DC79C7"/>
    <w:rsid w:val="005465B5"/>
    <w:rPr>
      <w:lang w:eastAsia="ko-KR"/>
    </w:rPr>
  </w:style>
  <w:style w:type="paragraph" w:customStyle="1" w:styleId="B362C47D8FB6485A8287F0D51F391132">
    <w:name w:val="B362C47D8FB6485A8287F0D51F391132"/>
    <w:rsid w:val="005465B5"/>
    <w:rPr>
      <w:lang w:eastAsia="ko-KR"/>
    </w:rPr>
  </w:style>
  <w:style w:type="paragraph" w:customStyle="1" w:styleId="617C839D14E44FEE95A27ECCD2EA85C9">
    <w:name w:val="617C839D14E44FEE95A27ECCD2EA85C9"/>
    <w:rsid w:val="005465B5"/>
    <w:rPr>
      <w:lang w:eastAsia="ko-KR"/>
    </w:rPr>
  </w:style>
  <w:style w:type="paragraph" w:customStyle="1" w:styleId="406E273A6BCB4B22A53A6D3928BDA431">
    <w:name w:val="406E273A6BCB4B22A53A6D3928BDA431"/>
    <w:rsid w:val="005465B5"/>
    <w:rPr>
      <w:lang w:eastAsia="ko-KR"/>
    </w:rPr>
  </w:style>
  <w:style w:type="paragraph" w:customStyle="1" w:styleId="CCC3C971F94E421D8618AEA0ADC10AE2">
    <w:name w:val="CCC3C971F94E421D8618AEA0ADC10AE2"/>
    <w:rsid w:val="005465B5"/>
    <w:rPr>
      <w:lang w:eastAsia="ko-KR"/>
    </w:rPr>
  </w:style>
  <w:style w:type="paragraph" w:customStyle="1" w:styleId="37AE07445D4A45D18F6B2A5D09DEE0DC">
    <w:name w:val="37AE07445D4A45D18F6B2A5D09DEE0DC"/>
    <w:rsid w:val="005465B5"/>
    <w:rPr>
      <w:lang w:eastAsia="ko-KR"/>
    </w:rPr>
  </w:style>
  <w:style w:type="paragraph" w:customStyle="1" w:styleId="42A72836FC6C4877A8D0EA4D374693D2">
    <w:name w:val="42A72836FC6C4877A8D0EA4D374693D2"/>
    <w:rsid w:val="005465B5"/>
    <w:rPr>
      <w:lang w:eastAsia="ko-KR"/>
    </w:rPr>
  </w:style>
  <w:style w:type="paragraph" w:customStyle="1" w:styleId="7795B9C4EC1741BE98A6841191D47D3B">
    <w:name w:val="7795B9C4EC1741BE98A6841191D47D3B"/>
    <w:rsid w:val="005465B5"/>
    <w:rPr>
      <w:lang w:eastAsia="ko-KR"/>
    </w:rPr>
  </w:style>
  <w:style w:type="paragraph" w:customStyle="1" w:styleId="A291DFF4112E433EA66B2A115A3D4F6B">
    <w:name w:val="A291DFF4112E433EA66B2A115A3D4F6B"/>
    <w:rsid w:val="005465B5"/>
    <w:rPr>
      <w:lang w:eastAsia="ko-KR"/>
    </w:rPr>
  </w:style>
  <w:style w:type="paragraph" w:customStyle="1" w:styleId="E9137B46EF6244D795ADB2980F286326">
    <w:name w:val="E9137B46EF6244D795ADB2980F286326"/>
    <w:rsid w:val="005465B5"/>
    <w:rPr>
      <w:lang w:eastAsia="ko-KR"/>
    </w:rPr>
  </w:style>
  <w:style w:type="paragraph" w:customStyle="1" w:styleId="DDAEA391DB43481D8B6C2BDD4935DB5B">
    <w:name w:val="DDAEA391DB43481D8B6C2BDD4935DB5B"/>
    <w:rsid w:val="005465B5"/>
    <w:rPr>
      <w:lang w:eastAsia="ko-KR"/>
    </w:rPr>
  </w:style>
  <w:style w:type="paragraph" w:customStyle="1" w:styleId="CD5DA286187B463D95FBB625D4955002">
    <w:name w:val="CD5DA286187B463D95FBB625D4955002"/>
    <w:rsid w:val="005465B5"/>
    <w:rPr>
      <w:lang w:eastAsia="ko-KR"/>
    </w:rPr>
  </w:style>
  <w:style w:type="paragraph" w:customStyle="1" w:styleId="085D21BABF4942C9A7670BBD208DAFF9">
    <w:name w:val="085D21BABF4942C9A7670BBD208DAFF9"/>
    <w:rsid w:val="005465B5"/>
    <w:rPr>
      <w:lang w:eastAsia="ko-KR"/>
    </w:rPr>
  </w:style>
  <w:style w:type="paragraph" w:customStyle="1" w:styleId="7AF721CC7312477095420A64D16E8175">
    <w:name w:val="7AF721CC7312477095420A64D16E8175"/>
    <w:rsid w:val="005465B5"/>
    <w:rPr>
      <w:lang w:eastAsia="ko-KR"/>
    </w:rPr>
  </w:style>
  <w:style w:type="paragraph" w:customStyle="1" w:styleId="F24EABBB7C964246BD41FA4CF81C770D">
    <w:name w:val="F24EABBB7C964246BD41FA4CF81C770D"/>
    <w:rsid w:val="005465B5"/>
    <w:rPr>
      <w:lang w:eastAsia="ko-KR"/>
    </w:rPr>
  </w:style>
  <w:style w:type="paragraph" w:customStyle="1" w:styleId="02F1CA45996247C58AB813B8D1135CC5">
    <w:name w:val="02F1CA45996247C58AB813B8D1135CC5"/>
    <w:rsid w:val="005465B5"/>
    <w:rPr>
      <w:lang w:eastAsia="ko-KR"/>
    </w:rPr>
  </w:style>
  <w:style w:type="paragraph" w:customStyle="1" w:styleId="7BD798C0598541658AEBAC6DC164A492">
    <w:name w:val="7BD798C0598541658AEBAC6DC164A492"/>
    <w:rsid w:val="005465B5"/>
    <w:rPr>
      <w:lang w:eastAsia="ko-KR"/>
    </w:rPr>
  </w:style>
  <w:style w:type="paragraph" w:customStyle="1" w:styleId="50E695791D4C4467834407783AD17C02">
    <w:name w:val="50E695791D4C4467834407783AD17C02"/>
    <w:rsid w:val="005465B5"/>
    <w:rPr>
      <w:lang w:eastAsia="ko-KR"/>
    </w:rPr>
  </w:style>
  <w:style w:type="paragraph" w:customStyle="1" w:styleId="DC8A671438324204B2CFCDB8039CC723">
    <w:name w:val="DC8A671438324204B2CFCDB8039CC723"/>
    <w:rsid w:val="005465B5"/>
    <w:rPr>
      <w:lang w:eastAsia="ko-KR"/>
    </w:rPr>
  </w:style>
  <w:style w:type="paragraph" w:customStyle="1" w:styleId="E271536C9B9B45F38DB77AF215629195">
    <w:name w:val="E271536C9B9B45F38DB77AF215629195"/>
    <w:rsid w:val="005465B5"/>
    <w:rPr>
      <w:lang w:eastAsia="ko-KR"/>
    </w:rPr>
  </w:style>
  <w:style w:type="paragraph" w:customStyle="1" w:styleId="EDA7E6C864E94620A68B4DCAE463BCEA">
    <w:name w:val="EDA7E6C864E94620A68B4DCAE463BCEA"/>
    <w:rsid w:val="005465B5"/>
    <w:rPr>
      <w:lang w:eastAsia="ko-KR"/>
    </w:rPr>
  </w:style>
  <w:style w:type="paragraph" w:customStyle="1" w:styleId="E0DB92A50E6543D599087877BC611288">
    <w:name w:val="E0DB92A50E6543D599087877BC611288"/>
    <w:rsid w:val="005465B5"/>
    <w:rPr>
      <w:lang w:eastAsia="ko-KR"/>
    </w:rPr>
  </w:style>
  <w:style w:type="paragraph" w:customStyle="1" w:styleId="74288CD1458F45CD9C1CFD70465E5960">
    <w:name w:val="74288CD1458F45CD9C1CFD70465E5960"/>
    <w:rsid w:val="005465B5"/>
    <w:rPr>
      <w:lang w:eastAsia="ko-KR"/>
    </w:rPr>
  </w:style>
  <w:style w:type="paragraph" w:customStyle="1" w:styleId="54FD866E32BA4F41B5306503C073A7AD">
    <w:name w:val="54FD866E32BA4F41B5306503C073A7AD"/>
    <w:rsid w:val="005465B5"/>
    <w:rPr>
      <w:lang w:eastAsia="ko-KR"/>
    </w:rPr>
  </w:style>
  <w:style w:type="paragraph" w:customStyle="1" w:styleId="FFE5C9C7A97E42F4A88C86FE3731BAEE">
    <w:name w:val="FFE5C9C7A97E42F4A88C86FE3731BAEE"/>
    <w:rsid w:val="005465B5"/>
    <w:rPr>
      <w:lang w:eastAsia="ko-KR"/>
    </w:rPr>
  </w:style>
  <w:style w:type="paragraph" w:customStyle="1" w:styleId="45E1C40AAA7E4BB291C697E544DF3285">
    <w:name w:val="45E1C40AAA7E4BB291C697E544DF3285"/>
    <w:rsid w:val="005465B5"/>
    <w:rPr>
      <w:lang w:eastAsia="ko-KR"/>
    </w:rPr>
  </w:style>
  <w:style w:type="paragraph" w:customStyle="1" w:styleId="0DC6D057E55F4E3FA9662E1463E70F07">
    <w:name w:val="0DC6D057E55F4E3FA9662E1463E70F07"/>
    <w:rsid w:val="005465B5"/>
    <w:rPr>
      <w:lang w:eastAsia="ko-KR"/>
    </w:rPr>
  </w:style>
  <w:style w:type="paragraph" w:customStyle="1" w:styleId="B9DD6B8B1022401FB677BD44847CFD49">
    <w:name w:val="B9DD6B8B1022401FB677BD44847CFD49"/>
    <w:rsid w:val="005465B5"/>
    <w:rPr>
      <w:lang w:eastAsia="ko-KR"/>
    </w:rPr>
  </w:style>
  <w:style w:type="paragraph" w:customStyle="1" w:styleId="BF1163D5F07740F98B5DB6F95A9C1F44">
    <w:name w:val="BF1163D5F07740F98B5DB6F95A9C1F44"/>
    <w:rsid w:val="005465B5"/>
    <w:rPr>
      <w:lang w:eastAsia="ko-KR"/>
    </w:rPr>
  </w:style>
  <w:style w:type="paragraph" w:customStyle="1" w:styleId="BBB4EB2E13ED4AB6A1D4AEA9B39C411B">
    <w:name w:val="BBB4EB2E13ED4AB6A1D4AEA9B39C411B"/>
    <w:rsid w:val="005465B5"/>
    <w:rPr>
      <w:lang w:eastAsia="ko-KR"/>
    </w:rPr>
  </w:style>
  <w:style w:type="paragraph" w:customStyle="1" w:styleId="EAC11F3113024EDC928B653A698FB3C1">
    <w:name w:val="EAC11F3113024EDC928B653A698FB3C1"/>
    <w:rsid w:val="005465B5"/>
    <w:rPr>
      <w:lang w:eastAsia="ko-KR"/>
    </w:rPr>
  </w:style>
  <w:style w:type="paragraph" w:customStyle="1" w:styleId="CA35D0BFDF8E42C88CDB60CDC6F9684B">
    <w:name w:val="CA35D0BFDF8E42C88CDB60CDC6F9684B"/>
    <w:rsid w:val="005465B5"/>
    <w:rPr>
      <w:lang w:eastAsia="ko-KR"/>
    </w:rPr>
  </w:style>
  <w:style w:type="paragraph" w:customStyle="1" w:styleId="F05CB07C953C40C487A91C33E92F8202">
    <w:name w:val="F05CB07C953C40C487A91C33E92F8202"/>
    <w:rsid w:val="005465B5"/>
    <w:rPr>
      <w:lang w:eastAsia="ko-KR"/>
    </w:rPr>
  </w:style>
  <w:style w:type="paragraph" w:customStyle="1" w:styleId="E132CB221F864D03BB66354CF025B122">
    <w:name w:val="E132CB221F864D03BB66354CF025B122"/>
    <w:rsid w:val="005465B5"/>
    <w:rPr>
      <w:lang w:eastAsia="ko-KR"/>
    </w:rPr>
  </w:style>
  <w:style w:type="paragraph" w:customStyle="1" w:styleId="2ACA1B8A8A004E42B704F87F928A7479">
    <w:name w:val="2ACA1B8A8A004E42B704F87F928A7479"/>
    <w:rsid w:val="005465B5"/>
    <w:rPr>
      <w:lang w:eastAsia="ko-KR"/>
    </w:rPr>
  </w:style>
  <w:style w:type="paragraph" w:customStyle="1" w:styleId="A1AA2E7605104B1180244FEC3E226A02">
    <w:name w:val="A1AA2E7605104B1180244FEC3E226A02"/>
    <w:rsid w:val="005465B5"/>
    <w:rPr>
      <w:lang w:eastAsia="ko-KR"/>
    </w:rPr>
  </w:style>
  <w:style w:type="paragraph" w:customStyle="1" w:styleId="FE9B6D494BB640CDA74E727D996D2853">
    <w:name w:val="FE9B6D494BB640CDA74E727D996D2853"/>
    <w:rsid w:val="005465B5"/>
    <w:rPr>
      <w:lang w:eastAsia="ko-KR"/>
    </w:rPr>
  </w:style>
  <w:style w:type="paragraph" w:customStyle="1" w:styleId="BA29D343326B4B14B8118A3654A45F2B">
    <w:name w:val="BA29D343326B4B14B8118A3654A45F2B"/>
    <w:rsid w:val="005465B5"/>
    <w:rPr>
      <w:lang w:eastAsia="ko-KR"/>
    </w:rPr>
  </w:style>
  <w:style w:type="paragraph" w:customStyle="1" w:styleId="98D7476B6AF64A94856C973C09040C6B">
    <w:name w:val="98D7476B6AF64A94856C973C09040C6B"/>
    <w:rsid w:val="005465B5"/>
    <w:rPr>
      <w:lang w:eastAsia="ko-KR"/>
    </w:rPr>
  </w:style>
  <w:style w:type="paragraph" w:customStyle="1" w:styleId="2D01872C59554686B11C3F843E010BC5">
    <w:name w:val="2D01872C59554686B11C3F843E010BC5"/>
    <w:rsid w:val="005465B5"/>
    <w:rPr>
      <w:lang w:eastAsia="ko-KR"/>
    </w:rPr>
  </w:style>
  <w:style w:type="paragraph" w:customStyle="1" w:styleId="9AF7BB1B7B2C4015A5A24F38F01EFAD5">
    <w:name w:val="9AF7BB1B7B2C4015A5A24F38F01EFAD5"/>
    <w:rsid w:val="005465B5"/>
    <w:rPr>
      <w:lang w:eastAsia="ko-KR"/>
    </w:rPr>
  </w:style>
  <w:style w:type="paragraph" w:customStyle="1" w:styleId="032DFE7A107C4E99BD065041006BDB34">
    <w:name w:val="032DFE7A107C4E99BD065041006BDB34"/>
    <w:rsid w:val="005465B5"/>
    <w:rPr>
      <w:lang w:eastAsia="ko-KR"/>
    </w:rPr>
  </w:style>
  <w:style w:type="paragraph" w:customStyle="1" w:styleId="D8B9B31B44254ABC9499BAD5E45D1364">
    <w:name w:val="D8B9B31B44254ABC9499BAD5E45D1364"/>
    <w:rsid w:val="005465B5"/>
    <w:rPr>
      <w:lang w:eastAsia="ko-KR"/>
    </w:rPr>
  </w:style>
  <w:style w:type="paragraph" w:customStyle="1" w:styleId="4D5E49EA98C04E7AB779906168BBD309">
    <w:name w:val="4D5E49EA98C04E7AB779906168BBD309"/>
    <w:rsid w:val="005465B5"/>
    <w:rPr>
      <w:lang w:eastAsia="ko-KR"/>
    </w:rPr>
  </w:style>
  <w:style w:type="paragraph" w:customStyle="1" w:styleId="EA00B5219C884C19AE15E30D72C5EBA7">
    <w:name w:val="EA00B5219C884C19AE15E30D72C5EBA7"/>
    <w:rsid w:val="005465B5"/>
    <w:rPr>
      <w:lang w:eastAsia="ko-KR"/>
    </w:rPr>
  </w:style>
  <w:style w:type="paragraph" w:customStyle="1" w:styleId="04FD97081DC04BE18CCFB8587C1C2304">
    <w:name w:val="04FD97081DC04BE18CCFB8587C1C2304"/>
    <w:rsid w:val="005465B5"/>
    <w:rPr>
      <w:lang w:eastAsia="ko-KR"/>
    </w:rPr>
  </w:style>
  <w:style w:type="paragraph" w:customStyle="1" w:styleId="DE24E74A9E6E4F6BBD14891A8CDC1EE5">
    <w:name w:val="DE24E74A9E6E4F6BBD14891A8CDC1EE5"/>
    <w:rsid w:val="005465B5"/>
    <w:rPr>
      <w:lang w:eastAsia="ko-KR"/>
    </w:rPr>
  </w:style>
  <w:style w:type="paragraph" w:customStyle="1" w:styleId="517509B154EB4E298BDA0E5739CF9CA7">
    <w:name w:val="517509B154EB4E298BDA0E5739CF9CA7"/>
    <w:rsid w:val="005465B5"/>
    <w:rPr>
      <w:lang w:eastAsia="ko-KR"/>
    </w:rPr>
  </w:style>
  <w:style w:type="paragraph" w:customStyle="1" w:styleId="94E9C55581C64FDBB68BA2A04B19B4E5">
    <w:name w:val="94E9C55581C64FDBB68BA2A04B19B4E5"/>
    <w:rsid w:val="005465B5"/>
    <w:rPr>
      <w:lang w:eastAsia="ko-KR"/>
    </w:rPr>
  </w:style>
  <w:style w:type="paragraph" w:customStyle="1" w:styleId="90E4CDD3AD0340A08FE389A433AFA223">
    <w:name w:val="90E4CDD3AD0340A08FE389A433AFA223"/>
    <w:rsid w:val="005465B5"/>
    <w:rPr>
      <w:lang w:eastAsia="ko-KR"/>
    </w:rPr>
  </w:style>
  <w:style w:type="paragraph" w:customStyle="1" w:styleId="003C28F873F34807A5AAC3ADEF60DCB7">
    <w:name w:val="003C28F873F34807A5AAC3ADEF60DCB7"/>
    <w:rsid w:val="005465B5"/>
    <w:rPr>
      <w:lang w:eastAsia="ko-KR"/>
    </w:rPr>
  </w:style>
  <w:style w:type="paragraph" w:customStyle="1" w:styleId="CA1EC235D2B54D8790367B6F1FABF09B">
    <w:name w:val="CA1EC235D2B54D8790367B6F1FABF09B"/>
    <w:rsid w:val="005465B5"/>
    <w:rPr>
      <w:lang w:eastAsia="ko-KR"/>
    </w:rPr>
  </w:style>
  <w:style w:type="paragraph" w:customStyle="1" w:styleId="54F9824C1114463A93549886EA3EC53C">
    <w:name w:val="54F9824C1114463A93549886EA3EC53C"/>
    <w:rsid w:val="005465B5"/>
    <w:rPr>
      <w:lang w:eastAsia="ko-KR"/>
    </w:rPr>
  </w:style>
  <w:style w:type="paragraph" w:customStyle="1" w:styleId="EED9E973842D4ED7BF1BF0124E5B0E1C">
    <w:name w:val="EED9E973842D4ED7BF1BF0124E5B0E1C"/>
    <w:rsid w:val="005465B5"/>
    <w:rPr>
      <w:lang w:eastAsia="ko-KR"/>
    </w:rPr>
  </w:style>
  <w:style w:type="paragraph" w:customStyle="1" w:styleId="76E8641897F04BD484A5C785BE3EC762">
    <w:name w:val="76E8641897F04BD484A5C785BE3EC762"/>
    <w:rsid w:val="005465B5"/>
    <w:rPr>
      <w:lang w:eastAsia="ko-KR"/>
    </w:rPr>
  </w:style>
  <w:style w:type="paragraph" w:customStyle="1" w:styleId="1AAF63BC3A5B4AE497A9615461F7FE38">
    <w:name w:val="1AAF63BC3A5B4AE497A9615461F7FE38"/>
    <w:rsid w:val="005465B5"/>
    <w:rPr>
      <w:lang w:eastAsia="ko-KR"/>
    </w:rPr>
  </w:style>
  <w:style w:type="paragraph" w:customStyle="1" w:styleId="A252DC3CAF344DF29ED3EEE0778B3F7F">
    <w:name w:val="A252DC3CAF344DF29ED3EEE0778B3F7F"/>
    <w:rsid w:val="005465B5"/>
    <w:rPr>
      <w:lang w:eastAsia="ko-KR"/>
    </w:rPr>
  </w:style>
  <w:style w:type="paragraph" w:customStyle="1" w:styleId="99DE81E5DEE5480299DAF1E7CB809962">
    <w:name w:val="99DE81E5DEE5480299DAF1E7CB809962"/>
    <w:rsid w:val="005465B5"/>
    <w:rPr>
      <w:lang w:eastAsia="ko-KR"/>
    </w:rPr>
  </w:style>
  <w:style w:type="paragraph" w:customStyle="1" w:styleId="544F4D3DCD13476B81DEC19C41127223">
    <w:name w:val="544F4D3DCD13476B81DEC19C41127223"/>
    <w:rsid w:val="005465B5"/>
    <w:rPr>
      <w:lang w:eastAsia="ko-KR"/>
    </w:rPr>
  </w:style>
  <w:style w:type="paragraph" w:customStyle="1" w:styleId="5902588367BA4AE893F677A9DC108B1A">
    <w:name w:val="5902588367BA4AE893F677A9DC108B1A"/>
    <w:rsid w:val="005465B5"/>
    <w:rPr>
      <w:lang w:eastAsia="ko-KR"/>
    </w:rPr>
  </w:style>
  <w:style w:type="paragraph" w:customStyle="1" w:styleId="81F84C9438B74B1C8D177E5135904C68">
    <w:name w:val="81F84C9438B74B1C8D177E5135904C68"/>
    <w:rsid w:val="005465B5"/>
    <w:rPr>
      <w:lang w:eastAsia="ko-KR"/>
    </w:rPr>
  </w:style>
  <w:style w:type="paragraph" w:customStyle="1" w:styleId="F8F3934E05764B728232AE53ADA14FCF">
    <w:name w:val="F8F3934E05764B728232AE53ADA14FCF"/>
    <w:rsid w:val="005465B5"/>
    <w:rPr>
      <w:lang w:eastAsia="ko-KR"/>
    </w:rPr>
  </w:style>
  <w:style w:type="paragraph" w:customStyle="1" w:styleId="52A33D4A637B491DB65C1AA7C71E439C">
    <w:name w:val="52A33D4A637B491DB65C1AA7C71E439C"/>
    <w:rsid w:val="005465B5"/>
    <w:rPr>
      <w:lang w:eastAsia="ko-KR"/>
    </w:rPr>
  </w:style>
  <w:style w:type="paragraph" w:customStyle="1" w:styleId="8F4F541346DF46C88C5AA94BBA9D0857">
    <w:name w:val="8F4F541346DF46C88C5AA94BBA9D0857"/>
    <w:rsid w:val="005465B5"/>
    <w:rPr>
      <w:lang w:eastAsia="ko-KR"/>
    </w:rPr>
  </w:style>
  <w:style w:type="paragraph" w:customStyle="1" w:styleId="04C5E79EEC9B4C288A30BB9E9CADAC78">
    <w:name w:val="04C5E79EEC9B4C288A30BB9E9CADAC78"/>
    <w:rsid w:val="005465B5"/>
    <w:rPr>
      <w:lang w:eastAsia="ko-KR"/>
    </w:rPr>
  </w:style>
  <w:style w:type="paragraph" w:customStyle="1" w:styleId="2506EC808D1841B0861E8DF037F5AE7F">
    <w:name w:val="2506EC808D1841B0861E8DF037F5AE7F"/>
    <w:rsid w:val="005465B5"/>
    <w:rPr>
      <w:lang w:eastAsia="ko-KR"/>
    </w:rPr>
  </w:style>
  <w:style w:type="paragraph" w:customStyle="1" w:styleId="94BCACB62CB641CE942CB7982DC25AD2">
    <w:name w:val="94BCACB62CB641CE942CB7982DC25AD2"/>
    <w:rsid w:val="005465B5"/>
    <w:rPr>
      <w:lang w:eastAsia="ko-KR"/>
    </w:rPr>
  </w:style>
  <w:style w:type="paragraph" w:customStyle="1" w:styleId="82C4047748D142D5B503CE3C429805D9">
    <w:name w:val="82C4047748D142D5B503CE3C429805D9"/>
    <w:rsid w:val="005465B5"/>
    <w:rPr>
      <w:lang w:eastAsia="ko-KR"/>
    </w:rPr>
  </w:style>
  <w:style w:type="paragraph" w:customStyle="1" w:styleId="A651E55B961B430AA83F87FC4282A193">
    <w:name w:val="A651E55B961B430AA83F87FC4282A193"/>
    <w:rsid w:val="005465B5"/>
    <w:rPr>
      <w:lang w:eastAsia="ko-KR"/>
    </w:rPr>
  </w:style>
  <w:style w:type="paragraph" w:customStyle="1" w:styleId="731C701104CB40F5BDC20B4AD344F69F">
    <w:name w:val="731C701104CB40F5BDC20B4AD344F69F"/>
    <w:rsid w:val="005465B5"/>
    <w:rPr>
      <w:lang w:eastAsia="ko-KR"/>
    </w:rPr>
  </w:style>
  <w:style w:type="paragraph" w:customStyle="1" w:styleId="16DA8A8C94054B44B768D874605CCA83">
    <w:name w:val="16DA8A8C94054B44B768D874605CCA83"/>
    <w:rsid w:val="005465B5"/>
    <w:rPr>
      <w:lang w:eastAsia="ko-KR"/>
    </w:rPr>
  </w:style>
  <w:style w:type="paragraph" w:customStyle="1" w:styleId="547030FA07224DC7B282DC7EAA6F21CC">
    <w:name w:val="547030FA07224DC7B282DC7EAA6F21CC"/>
    <w:rsid w:val="005465B5"/>
    <w:rPr>
      <w:lang w:eastAsia="ko-KR"/>
    </w:rPr>
  </w:style>
  <w:style w:type="paragraph" w:customStyle="1" w:styleId="50AEF0A3F50E48998B57B5AFCE0D097D">
    <w:name w:val="50AEF0A3F50E48998B57B5AFCE0D097D"/>
    <w:rsid w:val="005465B5"/>
    <w:rPr>
      <w:lang w:eastAsia="ko-KR"/>
    </w:rPr>
  </w:style>
  <w:style w:type="paragraph" w:customStyle="1" w:styleId="4A7BE80717694597A864F0A91E43EFEE">
    <w:name w:val="4A7BE80717694597A864F0A91E43EFEE"/>
    <w:rsid w:val="005465B5"/>
    <w:rPr>
      <w:lang w:eastAsia="ko-KR"/>
    </w:rPr>
  </w:style>
  <w:style w:type="paragraph" w:customStyle="1" w:styleId="00C5F6B0F4D344EDA1C58F23F676E1CB">
    <w:name w:val="00C5F6B0F4D344EDA1C58F23F676E1CB"/>
    <w:rsid w:val="005465B5"/>
    <w:rPr>
      <w:lang w:eastAsia="ko-KR"/>
    </w:rPr>
  </w:style>
  <w:style w:type="paragraph" w:customStyle="1" w:styleId="3446C93DC68542EA9A4FB2EB8479E1F3">
    <w:name w:val="3446C93DC68542EA9A4FB2EB8479E1F3"/>
    <w:rsid w:val="005465B5"/>
    <w:rPr>
      <w:lang w:eastAsia="ko-KR"/>
    </w:rPr>
  </w:style>
  <w:style w:type="paragraph" w:customStyle="1" w:styleId="A9D1815D7AC045A988D001561FCFF5E2">
    <w:name w:val="A9D1815D7AC045A988D001561FCFF5E2"/>
    <w:rsid w:val="005465B5"/>
    <w:rPr>
      <w:lang w:eastAsia="ko-KR"/>
    </w:rPr>
  </w:style>
  <w:style w:type="paragraph" w:customStyle="1" w:styleId="5AAE6263508549689B832C96D7937228">
    <w:name w:val="5AAE6263508549689B832C96D7937228"/>
    <w:rsid w:val="005465B5"/>
    <w:rPr>
      <w:lang w:eastAsia="ko-KR"/>
    </w:rPr>
  </w:style>
  <w:style w:type="paragraph" w:customStyle="1" w:styleId="3CD47CF2633842139C87C2DBFD4F6DBF">
    <w:name w:val="3CD47CF2633842139C87C2DBFD4F6DBF"/>
    <w:rsid w:val="005465B5"/>
    <w:rPr>
      <w:lang w:eastAsia="ko-KR"/>
    </w:rPr>
  </w:style>
  <w:style w:type="paragraph" w:customStyle="1" w:styleId="D9A5A7EB97104229AE805CF78B83F91E">
    <w:name w:val="D9A5A7EB97104229AE805CF78B83F91E"/>
    <w:rsid w:val="005465B5"/>
    <w:rPr>
      <w:lang w:eastAsia="ko-KR"/>
    </w:rPr>
  </w:style>
  <w:style w:type="paragraph" w:customStyle="1" w:styleId="A4CAFC698ECF41B3A9032EA81BBF8F4C">
    <w:name w:val="A4CAFC698ECF41B3A9032EA81BBF8F4C"/>
    <w:rsid w:val="005465B5"/>
    <w:rPr>
      <w:lang w:eastAsia="ko-KR"/>
    </w:rPr>
  </w:style>
  <w:style w:type="paragraph" w:customStyle="1" w:styleId="5321D0B83490483F9F1A7F3117F379FA">
    <w:name w:val="5321D0B83490483F9F1A7F3117F379FA"/>
    <w:rsid w:val="005465B5"/>
    <w:rPr>
      <w:lang w:eastAsia="ko-KR"/>
    </w:rPr>
  </w:style>
  <w:style w:type="paragraph" w:customStyle="1" w:styleId="1F895A82A7094DB191EC92EDE64DA767">
    <w:name w:val="1F895A82A7094DB191EC92EDE64DA767"/>
    <w:rsid w:val="005465B5"/>
    <w:rPr>
      <w:lang w:eastAsia="ko-KR"/>
    </w:rPr>
  </w:style>
  <w:style w:type="paragraph" w:customStyle="1" w:styleId="0F7B8BFC1D6A42BAA8D1CA2531F86702">
    <w:name w:val="0F7B8BFC1D6A42BAA8D1CA2531F86702"/>
    <w:rsid w:val="005465B5"/>
    <w:rPr>
      <w:lang w:eastAsia="ko-KR"/>
    </w:rPr>
  </w:style>
  <w:style w:type="paragraph" w:customStyle="1" w:styleId="38537B8C5FD94601AFB5597460C5E1AA">
    <w:name w:val="38537B8C5FD94601AFB5597460C5E1AA"/>
    <w:rsid w:val="005465B5"/>
    <w:rPr>
      <w:lang w:eastAsia="ko-KR"/>
    </w:rPr>
  </w:style>
  <w:style w:type="paragraph" w:customStyle="1" w:styleId="FC4CA9AC0BF44D9093329E9315584D6B">
    <w:name w:val="FC4CA9AC0BF44D9093329E9315584D6B"/>
    <w:rsid w:val="005465B5"/>
    <w:rPr>
      <w:lang w:eastAsia="ko-KR"/>
    </w:rPr>
  </w:style>
  <w:style w:type="paragraph" w:customStyle="1" w:styleId="B6499543796A429185E2BE4270BBF97F">
    <w:name w:val="B6499543796A429185E2BE4270BBF97F"/>
    <w:rsid w:val="005465B5"/>
    <w:rPr>
      <w:lang w:eastAsia="ko-KR"/>
    </w:rPr>
  </w:style>
  <w:style w:type="paragraph" w:customStyle="1" w:styleId="69B0599229044631B3AC62BE87BF7DFC">
    <w:name w:val="69B0599229044631B3AC62BE87BF7DFC"/>
    <w:rsid w:val="005465B5"/>
    <w:rPr>
      <w:lang w:eastAsia="ko-KR"/>
    </w:rPr>
  </w:style>
  <w:style w:type="paragraph" w:customStyle="1" w:styleId="DD8F7A6D15D2489A9F6FCB5D92D90983">
    <w:name w:val="DD8F7A6D15D2489A9F6FCB5D92D90983"/>
    <w:rsid w:val="005465B5"/>
    <w:rPr>
      <w:lang w:eastAsia="ko-KR"/>
    </w:rPr>
  </w:style>
  <w:style w:type="paragraph" w:customStyle="1" w:styleId="73425E1096C64E35882D3F964330833D">
    <w:name w:val="73425E1096C64E35882D3F964330833D"/>
    <w:rsid w:val="005465B5"/>
    <w:rPr>
      <w:lang w:eastAsia="ko-KR"/>
    </w:rPr>
  </w:style>
  <w:style w:type="paragraph" w:customStyle="1" w:styleId="C80FD3A975AA42D7BCA1739D582B4C5E">
    <w:name w:val="C80FD3A975AA42D7BCA1739D582B4C5E"/>
    <w:rsid w:val="005465B5"/>
    <w:rPr>
      <w:lang w:eastAsia="ko-KR"/>
    </w:rPr>
  </w:style>
  <w:style w:type="paragraph" w:customStyle="1" w:styleId="4A32AE1BA69A429B85EDC1748F62F501">
    <w:name w:val="4A32AE1BA69A429B85EDC1748F62F501"/>
    <w:rsid w:val="005465B5"/>
    <w:rPr>
      <w:lang w:eastAsia="ko-KR"/>
    </w:rPr>
  </w:style>
  <w:style w:type="paragraph" w:customStyle="1" w:styleId="B19546F99FD74C5295D8B257086928CF">
    <w:name w:val="B19546F99FD74C5295D8B257086928CF"/>
    <w:rsid w:val="005465B5"/>
    <w:rPr>
      <w:lang w:eastAsia="ko-KR"/>
    </w:rPr>
  </w:style>
  <w:style w:type="paragraph" w:customStyle="1" w:styleId="01C4283C7A0B44219FBD323230C02546">
    <w:name w:val="01C4283C7A0B44219FBD323230C02546"/>
    <w:rsid w:val="005465B5"/>
    <w:rPr>
      <w:lang w:eastAsia="ko-KR"/>
    </w:rPr>
  </w:style>
  <w:style w:type="paragraph" w:customStyle="1" w:styleId="2F79AAFD11D74D8F8231587507C45C1C">
    <w:name w:val="2F79AAFD11D74D8F8231587507C45C1C"/>
    <w:rsid w:val="005465B5"/>
    <w:rPr>
      <w:lang w:eastAsia="ko-KR"/>
    </w:rPr>
  </w:style>
  <w:style w:type="paragraph" w:customStyle="1" w:styleId="210787EA7CA646EBA02C0127C41F2E87">
    <w:name w:val="210787EA7CA646EBA02C0127C41F2E87"/>
    <w:rsid w:val="005465B5"/>
    <w:rPr>
      <w:lang w:eastAsia="ko-KR"/>
    </w:rPr>
  </w:style>
  <w:style w:type="paragraph" w:customStyle="1" w:styleId="65805CC2290449E7A23104F485392586">
    <w:name w:val="65805CC2290449E7A23104F485392586"/>
    <w:rsid w:val="005465B5"/>
    <w:rPr>
      <w:lang w:eastAsia="ko-KR"/>
    </w:rPr>
  </w:style>
  <w:style w:type="paragraph" w:customStyle="1" w:styleId="938EF54AEFAD4FC3833C4EDB13832C71">
    <w:name w:val="938EF54AEFAD4FC3833C4EDB13832C71"/>
    <w:rsid w:val="005465B5"/>
    <w:rPr>
      <w:lang w:eastAsia="ko-KR"/>
    </w:rPr>
  </w:style>
  <w:style w:type="paragraph" w:customStyle="1" w:styleId="3DB6882BCC1C45ABA6B14DA5C61D8BC0">
    <w:name w:val="3DB6882BCC1C45ABA6B14DA5C61D8BC0"/>
    <w:rsid w:val="005465B5"/>
    <w:rPr>
      <w:lang w:eastAsia="ko-KR"/>
    </w:rPr>
  </w:style>
  <w:style w:type="paragraph" w:customStyle="1" w:styleId="16320570C1714F0FA2B22BA784A1519B">
    <w:name w:val="16320570C1714F0FA2B22BA784A1519B"/>
    <w:rsid w:val="005465B5"/>
    <w:rPr>
      <w:lang w:eastAsia="ko-KR"/>
    </w:rPr>
  </w:style>
  <w:style w:type="paragraph" w:customStyle="1" w:styleId="F8D6B499528B437DA568E17BFD74B99D">
    <w:name w:val="F8D6B499528B437DA568E17BFD74B99D"/>
    <w:rsid w:val="005465B5"/>
    <w:rPr>
      <w:lang w:eastAsia="ko-KR"/>
    </w:rPr>
  </w:style>
  <w:style w:type="paragraph" w:customStyle="1" w:styleId="29B1062E48F946FBB72D00CBF1B658BB">
    <w:name w:val="29B1062E48F946FBB72D00CBF1B658BB"/>
    <w:rsid w:val="005465B5"/>
    <w:rPr>
      <w:lang w:eastAsia="ko-KR"/>
    </w:rPr>
  </w:style>
  <w:style w:type="paragraph" w:customStyle="1" w:styleId="17B3C371B6F640F3994DE44804D0A52D">
    <w:name w:val="17B3C371B6F640F3994DE44804D0A52D"/>
    <w:rsid w:val="005465B5"/>
    <w:rPr>
      <w:lang w:eastAsia="ko-KR"/>
    </w:rPr>
  </w:style>
  <w:style w:type="paragraph" w:customStyle="1" w:styleId="2378A1EFDE8E4789A99DC6321E0D1FB5">
    <w:name w:val="2378A1EFDE8E4789A99DC6321E0D1FB5"/>
    <w:rsid w:val="005465B5"/>
    <w:rPr>
      <w:lang w:eastAsia="ko-KR"/>
    </w:rPr>
  </w:style>
  <w:style w:type="paragraph" w:customStyle="1" w:styleId="33C7C99B979F4C92B4427EDB00AF6E7E">
    <w:name w:val="33C7C99B979F4C92B4427EDB00AF6E7E"/>
    <w:rsid w:val="005465B5"/>
    <w:rPr>
      <w:lang w:eastAsia="ko-KR"/>
    </w:rPr>
  </w:style>
  <w:style w:type="paragraph" w:customStyle="1" w:styleId="0FB44B4D894740139DC5A72FF13FEB55">
    <w:name w:val="0FB44B4D894740139DC5A72FF13FEB55"/>
    <w:rsid w:val="005465B5"/>
    <w:rPr>
      <w:lang w:eastAsia="ko-KR"/>
    </w:rPr>
  </w:style>
  <w:style w:type="paragraph" w:customStyle="1" w:styleId="6F3316E04DC34858AF498856F0E96273">
    <w:name w:val="6F3316E04DC34858AF498856F0E96273"/>
    <w:rsid w:val="005465B5"/>
    <w:rPr>
      <w:lang w:eastAsia="ko-KR"/>
    </w:rPr>
  </w:style>
  <w:style w:type="paragraph" w:customStyle="1" w:styleId="5BAB33B32F6A4684A817D457882D3BCB">
    <w:name w:val="5BAB33B32F6A4684A817D457882D3BCB"/>
    <w:rsid w:val="005465B5"/>
    <w:rPr>
      <w:lang w:eastAsia="ko-KR"/>
    </w:rPr>
  </w:style>
  <w:style w:type="paragraph" w:customStyle="1" w:styleId="3C1AEE899C6645A787CB720585523D94">
    <w:name w:val="3C1AEE899C6645A787CB720585523D94"/>
    <w:rsid w:val="005465B5"/>
    <w:rPr>
      <w:lang w:eastAsia="ko-KR"/>
    </w:rPr>
  </w:style>
  <w:style w:type="paragraph" w:customStyle="1" w:styleId="14EB236CF8E24FAC900C48A4DFB7B1CC">
    <w:name w:val="14EB236CF8E24FAC900C48A4DFB7B1CC"/>
    <w:rsid w:val="005465B5"/>
    <w:rPr>
      <w:lang w:eastAsia="ko-KR"/>
    </w:rPr>
  </w:style>
  <w:style w:type="paragraph" w:customStyle="1" w:styleId="97A29F77D06244C0826C813563C180DA">
    <w:name w:val="97A29F77D06244C0826C813563C180DA"/>
    <w:rsid w:val="005465B5"/>
    <w:rPr>
      <w:lang w:eastAsia="ko-KR"/>
    </w:rPr>
  </w:style>
  <w:style w:type="paragraph" w:customStyle="1" w:styleId="E2DDCD4FBA024673ADA0CE5611600843">
    <w:name w:val="E2DDCD4FBA024673ADA0CE5611600843"/>
    <w:rsid w:val="005465B5"/>
    <w:rPr>
      <w:lang w:eastAsia="ko-KR"/>
    </w:rPr>
  </w:style>
  <w:style w:type="paragraph" w:customStyle="1" w:styleId="3E9FE26BD9844E0ABA79F472209CF407">
    <w:name w:val="3E9FE26BD9844E0ABA79F472209CF407"/>
    <w:rsid w:val="005465B5"/>
    <w:rPr>
      <w:lang w:eastAsia="ko-KR"/>
    </w:rPr>
  </w:style>
  <w:style w:type="paragraph" w:customStyle="1" w:styleId="30AEDCC8573148D0B6EB49E1696DC048">
    <w:name w:val="30AEDCC8573148D0B6EB49E1696DC048"/>
    <w:rsid w:val="005465B5"/>
    <w:rPr>
      <w:lang w:eastAsia="ko-KR"/>
    </w:rPr>
  </w:style>
  <w:style w:type="paragraph" w:customStyle="1" w:styleId="EC8660CC193342E4817D9B695209CE3C">
    <w:name w:val="EC8660CC193342E4817D9B695209CE3C"/>
    <w:rsid w:val="005465B5"/>
    <w:rPr>
      <w:lang w:eastAsia="ko-KR"/>
    </w:rPr>
  </w:style>
  <w:style w:type="paragraph" w:customStyle="1" w:styleId="BBBBED77AB8140CE9C03D89CE0891582">
    <w:name w:val="BBBBED77AB8140CE9C03D89CE0891582"/>
    <w:rsid w:val="005465B5"/>
    <w:rPr>
      <w:lang w:eastAsia="ko-KR"/>
    </w:rPr>
  </w:style>
  <w:style w:type="paragraph" w:customStyle="1" w:styleId="AA0F615147A142AA91CB544592406002">
    <w:name w:val="AA0F615147A142AA91CB544592406002"/>
    <w:rsid w:val="005465B5"/>
    <w:rPr>
      <w:lang w:eastAsia="ko-KR"/>
    </w:rPr>
  </w:style>
  <w:style w:type="paragraph" w:customStyle="1" w:styleId="C1AF2F079A7F41F7A7D6788018F41FF9">
    <w:name w:val="C1AF2F079A7F41F7A7D6788018F41FF9"/>
    <w:rsid w:val="005465B5"/>
    <w:rPr>
      <w:lang w:eastAsia="ko-KR"/>
    </w:rPr>
  </w:style>
  <w:style w:type="paragraph" w:customStyle="1" w:styleId="AD7E175A50E44D5A842B0AF3FC0FA1CE">
    <w:name w:val="AD7E175A50E44D5A842B0AF3FC0FA1CE"/>
    <w:rsid w:val="005465B5"/>
    <w:rPr>
      <w:lang w:eastAsia="ko-KR"/>
    </w:rPr>
  </w:style>
  <w:style w:type="paragraph" w:customStyle="1" w:styleId="89C0E3B002104D18969D345F921D9101">
    <w:name w:val="89C0E3B002104D18969D345F921D9101"/>
    <w:rsid w:val="005465B5"/>
    <w:rPr>
      <w:lang w:eastAsia="ko-KR"/>
    </w:rPr>
  </w:style>
  <w:style w:type="paragraph" w:customStyle="1" w:styleId="129764C7741A4F9EB59E0E9891C7F8D0">
    <w:name w:val="129764C7741A4F9EB59E0E9891C7F8D0"/>
    <w:rsid w:val="005465B5"/>
    <w:rPr>
      <w:lang w:eastAsia="ko-KR"/>
    </w:rPr>
  </w:style>
  <w:style w:type="paragraph" w:customStyle="1" w:styleId="701CF7DD05DE4D16830D9785D328AFFC">
    <w:name w:val="701CF7DD05DE4D16830D9785D328AFFC"/>
    <w:rsid w:val="005465B5"/>
    <w:rPr>
      <w:lang w:eastAsia="ko-KR"/>
    </w:rPr>
  </w:style>
  <w:style w:type="paragraph" w:customStyle="1" w:styleId="DEABB29AD15D434C85C3FA0C5A926DAC">
    <w:name w:val="DEABB29AD15D434C85C3FA0C5A926DAC"/>
    <w:rsid w:val="005465B5"/>
    <w:rPr>
      <w:lang w:eastAsia="ko-KR"/>
    </w:rPr>
  </w:style>
  <w:style w:type="paragraph" w:customStyle="1" w:styleId="EBF3E9AE4D7241D8B980E69016C6BC8C">
    <w:name w:val="EBF3E9AE4D7241D8B980E69016C6BC8C"/>
    <w:rsid w:val="005465B5"/>
    <w:rPr>
      <w:lang w:eastAsia="ko-KR"/>
    </w:rPr>
  </w:style>
  <w:style w:type="paragraph" w:customStyle="1" w:styleId="39A5A1623C3B417FB5BAC0E23605AB7E">
    <w:name w:val="39A5A1623C3B417FB5BAC0E23605AB7E"/>
    <w:rsid w:val="005465B5"/>
    <w:rPr>
      <w:lang w:eastAsia="ko-KR"/>
    </w:rPr>
  </w:style>
  <w:style w:type="paragraph" w:customStyle="1" w:styleId="CAB8238152654238B6A96BE053947F5C">
    <w:name w:val="CAB8238152654238B6A96BE053947F5C"/>
    <w:rsid w:val="005465B5"/>
    <w:rPr>
      <w:lang w:eastAsia="ko-KR"/>
    </w:rPr>
  </w:style>
  <w:style w:type="paragraph" w:customStyle="1" w:styleId="42DE2D5D48E54244BAB42DE030501838">
    <w:name w:val="42DE2D5D48E54244BAB42DE030501838"/>
    <w:rsid w:val="005465B5"/>
    <w:rPr>
      <w:lang w:eastAsia="ko-KR"/>
    </w:rPr>
  </w:style>
  <w:style w:type="paragraph" w:customStyle="1" w:styleId="78120FC3F2CE4DCBA46E62594C431543">
    <w:name w:val="78120FC3F2CE4DCBA46E62594C431543"/>
    <w:rsid w:val="005465B5"/>
    <w:rPr>
      <w:lang w:eastAsia="ko-KR"/>
    </w:rPr>
  </w:style>
  <w:style w:type="paragraph" w:customStyle="1" w:styleId="19A3FC78FDE24264A58184A166E258A0">
    <w:name w:val="19A3FC78FDE24264A58184A166E258A0"/>
    <w:rsid w:val="005465B5"/>
    <w:rPr>
      <w:lang w:eastAsia="ko-KR"/>
    </w:rPr>
  </w:style>
  <w:style w:type="paragraph" w:customStyle="1" w:styleId="FFD784ADB4824378BD9EC8B3E4402D5D">
    <w:name w:val="FFD784ADB4824378BD9EC8B3E4402D5D"/>
    <w:rsid w:val="005465B5"/>
    <w:rPr>
      <w:lang w:eastAsia="ko-KR"/>
    </w:rPr>
  </w:style>
  <w:style w:type="paragraph" w:customStyle="1" w:styleId="12AFA0BD8333468787A919E40FD2E20D">
    <w:name w:val="12AFA0BD8333468787A919E40FD2E20D"/>
    <w:rsid w:val="005465B5"/>
    <w:rPr>
      <w:lang w:eastAsia="ko-KR"/>
    </w:rPr>
  </w:style>
  <w:style w:type="paragraph" w:customStyle="1" w:styleId="EF4F9049870443E699D23E97F9F85ED0">
    <w:name w:val="EF4F9049870443E699D23E97F9F85ED0"/>
    <w:rsid w:val="005465B5"/>
    <w:rPr>
      <w:lang w:eastAsia="ko-KR"/>
    </w:rPr>
  </w:style>
  <w:style w:type="paragraph" w:customStyle="1" w:styleId="25F7430AD89141FA8BDB1E454475141F">
    <w:name w:val="25F7430AD89141FA8BDB1E454475141F"/>
    <w:rsid w:val="005465B5"/>
    <w:rPr>
      <w:lang w:eastAsia="ko-KR"/>
    </w:rPr>
  </w:style>
  <w:style w:type="paragraph" w:customStyle="1" w:styleId="809345C4B74449828E5A870D4730A3FF">
    <w:name w:val="809345C4B74449828E5A870D4730A3FF"/>
    <w:rsid w:val="005465B5"/>
    <w:rPr>
      <w:lang w:eastAsia="ko-KR"/>
    </w:rPr>
  </w:style>
  <w:style w:type="paragraph" w:customStyle="1" w:styleId="457D155363CC4B0C83F3FF6785747EBD">
    <w:name w:val="457D155363CC4B0C83F3FF6785747EBD"/>
    <w:rsid w:val="005465B5"/>
    <w:rPr>
      <w:lang w:eastAsia="ko-KR"/>
    </w:rPr>
  </w:style>
  <w:style w:type="paragraph" w:customStyle="1" w:styleId="647C859FB9974F8CB0C87F8F8B45D97E">
    <w:name w:val="647C859FB9974F8CB0C87F8F8B45D97E"/>
    <w:rsid w:val="005465B5"/>
    <w:rPr>
      <w:lang w:eastAsia="ko-KR"/>
    </w:rPr>
  </w:style>
  <w:style w:type="paragraph" w:customStyle="1" w:styleId="ECA687B04D9F48BC9AC1EF586A5912E1">
    <w:name w:val="ECA687B04D9F48BC9AC1EF586A5912E1"/>
    <w:rsid w:val="005465B5"/>
    <w:rPr>
      <w:lang w:eastAsia="ko-KR"/>
    </w:rPr>
  </w:style>
  <w:style w:type="paragraph" w:customStyle="1" w:styleId="3283F1E149C44367B6E4DB61057AF3AB">
    <w:name w:val="3283F1E149C44367B6E4DB61057AF3AB"/>
    <w:rsid w:val="005465B5"/>
    <w:rPr>
      <w:lang w:eastAsia="ko-KR"/>
    </w:rPr>
  </w:style>
  <w:style w:type="paragraph" w:customStyle="1" w:styleId="2E2FA23FB4A040DC95D7C7E6233B0135">
    <w:name w:val="2E2FA23FB4A040DC95D7C7E6233B0135"/>
    <w:rsid w:val="005465B5"/>
    <w:rPr>
      <w:lang w:eastAsia="ko-KR"/>
    </w:rPr>
  </w:style>
  <w:style w:type="paragraph" w:customStyle="1" w:styleId="B964722911924137A33E6BFADC3535EB">
    <w:name w:val="B964722911924137A33E6BFADC3535EB"/>
    <w:rsid w:val="005465B5"/>
    <w:rPr>
      <w:lang w:eastAsia="ko-KR"/>
    </w:rPr>
  </w:style>
  <w:style w:type="paragraph" w:customStyle="1" w:styleId="58EDCBAB8A4B4D9C8DAD4C38599FB5C9">
    <w:name w:val="58EDCBAB8A4B4D9C8DAD4C38599FB5C9"/>
    <w:rsid w:val="005465B5"/>
    <w:rPr>
      <w:lang w:eastAsia="ko-KR"/>
    </w:rPr>
  </w:style>
  <w:style w:type="paragraph" w:customStyle="1" w:styleId="F9098AD9700B4CD6B4A32117F5153377">
    <w:name w:val="F9098AD9700B4CD6B4A32117F5153377"/>
    <w:rsid w:val="005465B5"/>
    <w:rPr>
      <w:lang w:eastAsia="ko-KR"/>
    </w:rPr>
  </w:style>
  <w:style w:type="paragraph" w:customStyle="1" w:styleId="FC772401DCD249DEB5E948E869C7A61E">
    <w:name w:val="FC772401DCD249DEB5E948E869C7A61E"/>
    <w:rsid w:val="005465B5"/>
    <w:rPr>
      <w:lang w:eastAsia="ko-KR"/>
    </w:rPr>
  </w:style>
  <w:style w:type="paragraph" w:customStyle="1" w:styleId="130E6EA4A8774C9F8FBC3CB1C2390393">
    <w:name w:val="130E6EA4A8774C9F8FBC3CB1C2390393"/>
    <w:rsid w:val="005465B5"/>
    <w:rPr>
      <w:lang w:eastAsia="ko-KR"/>
    </w:rPr>
  </w:style>
  <w:style w:type="paragraph" w:customStyle="1" w:styleId="946073B34F8847C5ABD32A5CCB5DC754">
    <w:name w:val="946073B34F8847C5ABD32A5CCB5DC754"/>
    <w:rsid w:val="005465B5"/>
    <w:rPr>
      <w:lang w:eastAsia="ko-KR"/>
    </w:rPr>
  </w:style>
  <w:style w:type="paragraph" w:customStyle="1" w:styleId="A45A1A31008F4E97B0D8D34B11062FA1">
    <w:name w:val="A45A1A31008F4E97B0D8D34B11062FA1"/>
    <w:rsid w:val="005465B5"/>
    <w:rPr>
      <w:lang w:eastAsia="ko-KR"/>
    </w:rPr>
  </w:style>
  <w:style w:type="paragraph" w:customStyle="1" w:styleId="76DE851BC95F4025920499348522AFA0">
    <w:name w:val="76DE851BC95F4025920499348522AFA0"/>
    <w:rsid w:val="005465B5"/>
    <w:rPr>
      <w:lang w:eastAsia="ko-KR"/>
    </w:rPr>
  </w:style>
  <w:style w:type="paragraph" w:customStyle="1" w:styleId="6CA2DFFAB85944DAAB19829BA281ECD7">
    <w:name w:val="6CA2DFFAB85944DAAB19829BA281ECD7"/>
    <w:rsid w:val="005465B5"/>
    <w:rPr>
      <w:lang w:eastAsia="ko-KR"/>
    </w:rPr>
  </w:style>
  <w:style w:type="paragraph" w:customStyle="1" w:styleId="00E2616F061B42C4AB9AA66E815968A2">
    <w:name w:val="00E2616F061B42C4AB9AA66E815968A2"/>
    <w:rsid w:val="005465B5"/>
    <w:rPr>
      <w:lang w:eastAsia="ko-KR"/>
    </w:rPr>
  </w:style>
  <w:style w:type="paragraph" w:customStyle="1" w:styleId="CA9A7BAD62AE495794FA9CA04E8A35FE">
    <w:name w:val="CA9A7BAD62AE495794FA9CA04E8A35FE"/>
    <w:rsid w:val="005465B5"/>
    <w:rPr>
      <w:lang w:eastAsia="ko-KR"/>
    </w:rPr>
  </w:style>
  <w:style w:type="paragraph" w:customStyle="1" w:styleId="2021091A5B8F4767BECFC146F844AB47">
    <w:name w:val="2021091A5B8F4767BECFC146F844AB47"/>
    <w:rsid w:val="005465B5"/>
    <w:rPr>
      <w:lang w:eastAsia="ko-KR"/>
    </w:rPr>
  </w:style>
  <w:style w:type="paragraph" w:customStyle="1" w:styleId="12835C3B26EE452B829FCF4F6C4D0346">
    <w:name w:val="12835C3B26EE452B829FCF4F6C4D0346"/>
    <w:rsid w:val="005465B5"/>
    <w:rPr>
      <w:lang w:eastAsia="ko-KR"/>
    </w:rPr>
  </w:style>
  <w:style w:type="paragraph" w:customStyle="1" w:styleId="D8B71DC0E19D42A081BBE16580AD3595">
    <w:name w:val="D8B71DC0E19D42A081BBE16580AD3595"/>
    <w:rsid w:val="005465B5"/>
    <w:rPr>
      <w:lang w:eastAsia="ko-KR"/>
    </w:rPr>
  </w:style>
  <w:style w:type="paragraph" w:customStyle="1" w:styleId="3A300FB24DB04ED7A27A36DDAE64F899">
    <w:name w:val="3A300FB24DB04ED7A27A36DDAE64F899"/>
    <w:rsid w:val="005465B5"/>
    <w:rPr>
      <w:lang w:eastAsia="ko-KR"/>
    </w:rPr>
  </w:style>
  <w:style w:type="paragraph" w:customStyle="1" w:styleId="7F9C545781454B7499EAC23C734C1C8E">
    <w:name w:val="7F9C545781454B7499EAC23C734C1C8E"/>
    <w:rsid w:val="005465B5"/>
    <w:rPr>
      <w:lang w:eastAsia="ko-KR"/>
    </w:rPr>
  </w:style>
  <w:style w:type="paragraph" w:customStyle="1" w:styleId="D200E20E398844B989335399096D2EF2">
    <w:name w:val="D200E20E398844B989335399096D2EF2"/>
    <w:rsid w:val="005465B5"/>
    <w:rPr>
      <w:lang w:eastAsia="ko-KR"/>
    </w:rPr>
  </w:style>
  <w:style w:type="paragraph" w:customStyle="1" w:styleId="96614E05673548499912B0A53A51CEE9">
    <w:name w:val="96614E05673548499912B0A53A51CEE9"/>
    <w:rsid w:val="005465B5"/>
    <w:rPr>
      <w:lang w:eastAsia="ko-KR"/>
    </w:rPr>
  </w:style>
  <w:style w:type="paragraph" w:customStyle="1" w:styleId="F588CFDD21824C7DA8514B62168121F6">
    <w:name w:val="F588CFDD21824C7DA8514B62168121F6"/>
    <w:rsid w:val="005465B5"/>
    <w:rPr>
      <w:lang w:eastAsia="ko-KR"/>
    </w:rPr>
  </w:style>
  <w:style w:type="paragraph" w:customStyle="1" w:styleId="7BBE83FCF3B04754A7990A82050DB84F">
    <w:name w:val="7BBE83FCF3B04754A7990A82050DB84F"/>
    <w:rsid w:val="005465B5"/>
    <w:rPr>
      <w:lang w:eastAsia="ko-KR"/>
    </w:rPr>
  </w:style>
  <w:style w:type="paragraph" w:customStyle="1" w:styleId="1AB4DD936C72459EA2FC0042E349DE70">
    <w:name w:val="1AB4DD936C72459EA2FC0042E349DE70"/>
    <w:rsid w:val="005465B5"/>
    <w:rPr>
      <w:lang w:eastAsia="ko-KR"/>
    </w:rPr>
  </w:style>
  <w:style w:type="paragraph" w:customStyle="1" w:styleId="CD4008ACE72649C18A7F0FE5624F477E">
    <w:name w:val="CD4008ACE72649C18A7F0FE5624F477E"/>
    <w:rsid w:val="005465B5"/>
    <w:rPr>
      <w:lang w:eastAsia="ko-KR"/>
    </w:rPr>
  </w:style>
  <w:style w:type="paragraph" w:customStyle="1" w:styleId="006D5673B4374671960FF356725983A2">
    <w:name w:val="006D5673B4374671960FF356725983A2"/>
    <w:rsid w:val="005465B5"/>
    <w:rPr>
      <w:lang w:eastAsia="ko-KR"/>
    </w:rPr>
  </w:style>
  <w:style w:type="paragraph" w:customStyle="1" w:styleId="932D336F2C3E440F9A5B543507BE96AB">
    <w:name w:val="932D336F2C3E440F9A5B543507BE96AB"/>
    <w:rsid w:val="005465B5"/>
    <w:rPr>
      <w:lang w:eastAsia="ko-KR"/>
    </w:rPr>
  </w:style>
  <w:style w:type="paragraph" w:customStyle="1" w:styleId="0D55F35A03934677B1A886E482AE83EF">
    <w:name w:val="0D55F35A03934677B1A886E482AE83EF"/>
    <w:rsid w:val="005465B5"/>
    <w:rPr>
      <w:lang w:eastAsia="ko-KR"/>
    </w:rPr>
  </w:style>
  <w:style w:type="paragraph" w:customStyle="1" w:styleId="CCCE708C2F2C4730981314CEE34B8900">
    <w:name w:val="CCCE708C2F2C4730981314CEE34B8900"/>
    <w:rsid w:val="005465B5"/>
    <w:rPr>
      <w:lang w:eastAsia="ko-KR"/>
    </w:rPr>
  </w:style>
  <w:style w:type="paragraph" w:customStyle="1" w:styleId="EAC755C46EAC4515828073B866EA9C7E">
    <w:name w:val="EAC755C46EAC4515828073B866EA9C7E"/>
    <w:rsid w:val="005465B5"/>
    <w:rPr>
      <w:lang w:eastAsia="ko-KR"/>
    </w:rPr>
  </w:style>
  <w:style w:type="paragraph" w:customStyle="1" w:styleId="E021A197EB0D4E88BACF08A0B4066538">
    <w:name w:val="E021A197EB0D4E88BACF08A0B4066538"/>
    <w:rsid w:val="005465B5"/>
    <w:rPr>
      <w:lang w:eastAsia="ko-KR"/>
    </w:rPr>
  </w:style>
  <w:style w:type="paragraph" w:customStyle="1" w:styleId="1E58920ABBD4485BA728ED6D3FBFE93E">
    <w:name w:val="1E58920ABBD4485BA728ED6D3FBFE93E"/>
    <w:rsid w:val="005465B5"/>
    <w:rPr>
      <w:lang w:eastAsia="ko-KR"/>
    </w:rPr>
  </w:style>
  <w:style w:type="paragraph" w:customStyle="1" w:styleId="E864A976FF73497594F13589DE029948">
    <w:name w:val="E864A976FF73497594F13589DE029948"/>
    <w:rsid w:val="005465B5"/>
    <w:rPr>
      <w:lang w:eastAsia="ko-KR"/>
    </w:rPr>
  </w:style>
  <w:style w:type="paragraph" w:customStyle="1" w:styleId="E8D7A926DB9648069CE6A8F34C5F00BC">
    <w:name w:val="E8D7A926DB9648069CE6A8F34C5F00BC"/>
    <w:rsid w:val="005465B5"/>
    <w:rPr>
      <w:lang w:eastAsia="ko-KR"/>
    </w:rPr>
  </w:style>
  <w:style w:type="paragraph" w:customStyle="1" w:styleId="EAA0BBE546424D88909BDFA38294EAE6">
    <w:name w:val="EAA0BBE546424D88909BDFA38294EAE6"/>
    <w:rsid w:val="005465B5"/>
    <w:rPr>
      <w:lang w:eastAsia="ko-KR"/>
    </w:rPr>
  </w:style>
  <w:style w:type="paragraph" w:customStyle="1" w:styleId="791D7539BFBE42EA94B25CB5B6458129">
    <w:name w:val="791D7539BFBE42EA94B25CB5B6458129"/>
    <w:rsid w:val="005465B5"/>
    <w:rPr>
      <w:lang w:eastAsia="ko-KR"/>
    </w:rPr>
  </w:style>
  <w:style w:type="paragraph" w:customStyle="1" w:styleId="584701D9BFBB45F0BAFA7F3FC2548E8E">
    <w:name w:val="584701D9BFBB45F0BAFA7F3FC2548E8E"/>
    <w:rsid w:val="005465B5"/>
    <w:rPr>
      <w:lang w:eastAsia="ko-KR"/>
    </w:rPr>
  </w:style>
  <w:style w:type="paragraph" w:customStyle="1" w:styleId="49BE343E9AE040BDAA84B967EF727624">
    <w:name w:val="49BE343E9AE040BDAA84B967EF727624"/>
    <w:rsid w:val="005465B5"/>
    <w:rPr>
      <w:lang w:eastAsia="ko-KR"/>
    </w:rPr>
  </w:style>
  <w:style w:type="paragraph" w:customStyle="1" w:styleId="EC94A21A059543179C4D79F21BF76740">
    <w:name w:val="EC94A21A059543179C4D79F21BF76740"/>
    <w:rsid w:val="005465B5"/>
    <w:rPr>
      <w:lang w:eastAsia="ko-KR"/>
    </w:rPr>
  </w:style>
  <w:style w:type="paragraph" w:customStyle="1" w:styleId="429B543D2A2A4CFEB431DD11F8E2255C">
    <w:name w:val="429B543D2A2A4CFEB431DD11F8E2255C"/>
    <w:rsid w:val="005465B5"/>
    <w:rPr>
      <w:lang w:eastAsia="ko-KR"/>
    </w:rPr>
  </w:style>
  <w:style w:type="paragraph" w:customStyle="1" w:styleId="BE58E504CCD54578B27BC933F3020198">
    <w:name w:val="BE58E504CCD54578B27BC933F3020198"/>
    <w:rsid w:val="005465B5"/>
    <w:rPr>
      <w:lang w:eastAsia="ko-KR"/>
    </w:rPr>
  </w:style>
  <w:style w:type="paragraph" w:customStyle="1" w:styleId="5C4CD578F22B482B830E053E8F3225A8">
    <w:name w:val="5C4CD578F22B482B830E053E8F3225A8"/>
    <w:rsid w:val="005465B5"/>
    <w:rPr>
      <w:lang w:eastAsia="ko-KR"/>
    </w:rPr>
  </w:style>
  <w:style w:type="paragraph" w:customStyle="1" w:styleId="66168263337D4B7EB9F1058BF8CCCA9E">
    <w:name w:val="66168263337D4B7EB9F1058BF8CCCA9E"/>
    <w:rsid w:val="005465B5"/>
    <w:rPr>
      <w:lang w:eastAsia="ko-KR"/>
    </w:rPr>
  </w:style>
  <w:style w:type="paragraph" w:customStyle="1" w:styleId="CAA4C3501E8C4491BBF8FEAAC8C91F65">
    <w:name w:val="CAA4C3501E8C4491BBF8FEAAC8C91F65"/>
    <w:rsid w:val="005465B5"/>
    <w:rPr>
      <w:lang w:eastAsia="ko-KR"/>
    </w:rPr>
  </w:style>
  <w:style w:type="paragraph" w:customStyle="1" w:styleId="083BDE7864A94BB5BA7EBB9A5FD1D6B0">
    <w:name w:val="083BDE7864A94BB5BA7EBB9A5FD1D6B0"/>
    <w:rsid w:val="005465B5"/>
    <w:rPr>
      <w:lang w:eastAsia="ko-KR"/>
    </w:rPr>
  </w:style>
  <w:style w:type="paragraph" w:customStyle="1" w:styleId="29AF3C75D3A04A0285949604DC42EF7C">
    <w:name w:val="29AF3C75D3A04A0285949604DC42EF7C"/>
    <w:rsid w:val="005465B5"/>
    <w:rPr>
      <w:lang w:eastAsia="ko-KR"/>
    </w:rPr>
  </w:style>
  <w:style w:type="paragraph" w:customStyle="1" w:styleId="50023713F9A04979BF3A3B30D7703C66">
    <w:name w:val="50023713F9A04979BF3A3B30D7703C66"/>
    <w:rsid w:val="005465B5"/>
    <w:rPr>
      <w:lang w:eastAsia="ko-KR"/>
    </w:rPr>
  </w:style>
  <w:style w:type="paragraph" w:customStyle="1" w:styleId="A48AAED70E2647399E178BF2FBA62CB5">
    <w:name w:val="A48AAED70E2647399E178BF2FBA62CB5"/>
    <w:rsid w:val="005465B5"/>
    <w:rPr>
      <w:lang w:eastAsia="ko-KR"/>
    </w:rPr>
  </w:style>
  <w:style w:type="paragraph" w:customStyle="1" w:styleId="B3E5C4D2EC5D4F9A8A5B67673D96F28B">
    <w:name w:val="B3E5C4D2EC5D4F9A8A5B67673D96F28B"/>
    <w:rsid w:val="005465B5"/>
    <w:rPr>
      <w:lang w:eastAsia="ko-KR"/>
    </w:rPr>
  </w:style>
  <w:style w:type="paragraph" w:customStyle="1" w:styleId="A957677F821F459883E2ED664D423C1B">
    <w:name w:val="A957677F821F459883E2ED664D423C1B"/>
    <w:rsid w:val="005465B5"/>
    <w:rPr>
      <w:lang w:eastAsia="ko-KR"/>
    </w:rPr>
  </w:style>
  <w:style w:type="paragraph" w:customStyle="1" w:styleId="A77B93F54C6243049FE712D343945DE1">
    <w:name w:val="A77B93F54C6243049FE712D343945DE1"/>
    <w:rsid w:val="005465B5"/>
    <w:rPr>
      <w:lang w:eastAsia="ko-KR"/>
    </w:rPr>
  </w:style>
  <w:style w:type="paragraph" w:customStyle="1" w:styleId="A7455BC186F94738A45859E40ED61EB9">
    <w:name w:val="A7455BC186F94738A45859E40ED61EB9"/>
    <w:rsid w:val="005465B5"/>
    <w:rPr>
      <w:lang w:eastAsia="ko-KR"/>
    </w:rPr>
  </w:style>
  <w:style w:type="paragraph" w:customStyle="1" w:styleId="1CD8A3021FFD4C07BC416C46BD80193F">
    <w:name w:val="1CD8A3021FFD4C07BC416C46BD80193F"/>
    <w:rsid w:val="005465B5"/>
    <w:rPr>
      <w:lang w:eastAsia="ko-KR"/>
    </w:rPr>
  </w:style>
  <w:style w:type="paragraph" w:customStyle="1" w:styleId="020AAFFB5EE24F55804A63535DD5D9BE">
    <w:name w:val="020AAFFB5EE24F55804A63535DD5D9BE"/>
    <w:rsid w:val="005465B5"/>
    <w:rPr>
      <w:lang w:eastAsia="ko-KR"/>
    </w:rPr>
  </w:style>
  <w:style w:type="paragraph" w:customStyle="1" w:styleId="AA8490BC42A04D86A687FF72A7B877CF">
    <w:name w:val="AA8490BC42A04D86A687FF72A7B877CF"/>
    <w:rsid w:val="005465B5"/>
    <w:rPr>
      <w:lang w:eastAsia="ko-KR"/>
    </w:rPr>
  </w:style>
  <w:style w:type="paragraph" w:customStyle="1" w:styleId="B6957466F28A4ABFB4FAEA4945084B03">
    <w:name w:val="B6957466F28A4ABFB4FAEA4945084B03"/>
    <w:rsid w:val="005465B5"/>
    <w:rPr>
      <w:lang w:eastAsia="ko-KR"/>
    </w:rPr>
  </w:style>
  <w:style w:type="paragraph" w:customStyle="1" w:styleId="F2F9EE4420AF408EB315D5F7F8D6D664">
    <w:name w:val="F2F9EE4420AF408EB315D5F7F8D6D664"/>
    <w:rsid w:val="005465B5"/>
    <w:rPr>
      <w:lang w:eastAsia="ko-KR"/>
    </w:rPr>
  </w:style>
  <w:style w:type="paragraph" w:customStyle="1" w:styleId="6B71EBFE5802484AB2766E1DFBA56CB0">
    <w:name w:val="6B71EBFE5802484AB2766E1DFBA56CB0"/>
    <w:rsid w:val="005465B5"/>
    <w:rPr>
      <w:lang w:eastAsia="ko-KR"/>
    </w:rPr>
  </w:style>
  <w:style w:type="paragraph" w:customStyle="1" w:styleId="43D2B7FF09134B828D2D67BE0C4FF312">
    <w:name w:val="43D2B7FF09134B828D2D67BE0C4FF312"/>
    <w:rsid w:val="005465B5"/>
    <w:rPr>
      <w:lang w:eastAsia="ko-KR"/>
    </w:rPr>
  </w:style>
  <w:style w:type="paragraph" w:customStyle="1" w:styleId="BEF459488CDE4A5B97BDF0B19D5F99BA">
    <w:name w:val="BEF459488CDE4A5B97BDF0B19D5F99BA"/>
    <w:rsid w:val="005465B5"/>
    <w:rPr>
      <w:lang w:eastAsia="ko-KR"/>
    </w:rPr>
  </w:style>
  <w:style w:type="paragraph" w:customStyle="1" w:styleId="F6FD98FF95A0434B88C3B89E38A6B2BC">
    <w:name w:val="F6FD98FF95A0434B88C3B89E38A6B2BC"/>
    <w:rsid w:val="005465B5"/>
    <w:rPr>
      <w:lang w:eastAsia="ko-KR"/>
    </w:rPr>
  </w:style>
  <w:style w:type="paragraph" w:customStyle="1" w:styleId="59AAFF5E00114D37B54274224F1C1608">
    <w:name w:val="59AAFF5E00114D37B54274224F1C1608"/>
    <w:rsid w:val="005465B5"/>
    <w:rPr>
      <w:lang w:eastAsia="ko-KR"/>
    </w:rPr>
  </w:style>
  <w:style w:type="paragraph" w:customStyle="1" w:styleId="6F0D9FE42F5E4C02A6AE10AA658360A3">
    <w:name w:val="6F0D9FE42F5E4C02A6AE10AA658360A3"/>
    <w:rsid w:val="005465B5"/>
    <w:rPr>
      <w:lang w:eastAsia="ko-KR"/>
    </w:rPr>
  </w:style>
  <w:style w:type="paragraph" w:customStyle="1" w:styleId="D452B1EF6B714B459B6D05E9CD2EF845">
    <w:name w:val="D452B1EF6B714B459B6D05E9CD2EF845"/>
    <w:rsid w:val="005465B5"/>
    <w:rPr>
      <w:lang w:eastAsia="ko-KR"/>
    </w:rPr>
  </w:style>
  <w:style w:type="paragraph" w:customStyle="1" w:styleId="4319A4F8B2C54EB19860BAFD65932004">
    <w:name w:val="4319A4F8B2C54EB19860BAFD65932004"/>
    <w:rsid w:val="005465B5"/>
    <w:rPr>
      <w:lang w:eastAsia="ko-KR"/>
    </w:rPr>
  </w:style>
  <w:style w:type="paragraph" w:customStyle="1" w:styleId="D7EF480336D14A9E9B80AB8D5DF292F0">
    <w:name w:val="D7EF480336D14A9E9B80AB8D5DF292F0"/>
    <w:rsid w:val="005465B5"/>
    <w:rPr>
      <w:lang w:eastAsia="ko-KR"/>
    </w:rPr>
  </w:style>
  <w:style w:type="paragraph" w:customStyle="1" w:styleId="85684BB178CD4190831347F45F52FDFF">
    <w:name w:val="85684BB178CD4190831347F45F52FDFF"/>
    <w:rsid w:val="005465B5"/>
    <w:rPr>
      <w:lang w:eastAsia="ko-KR"/>
    </w:rPr>
  </w:style>
  <w:style w:type="paragraph" w:customStyle="1" w:styleId="2B5D5208A28E4A419E2A2DEB3974390E">
    <w:name w:val="2B5D5208A28E4A419E2A2DEB3974390E"/>
    <w:rsid w:val="005465B5"/>
    <w:rPr>
      <w:lang w:eastAsia="ko-KR"/>
    </w:rPr>
  </w:style>
  <w:style w:type="paragraph" w:customStyle="1" w:styleId="52FDA5EAD44B41B2B3FE386AB75D7CBF">
    <w:name w:val="52FDA5EAD44B41B2B3FE386AB75D7CBF"/>
    <w:rsid w:val="005465B5"/>
    <w:rPr>
      <w:lang w:eastAsia="ko-KR"/>
    </w:rPr>
  </w:style>
  <w:style w:type="paragraph" w:customStyle="1" w:styleId="E314A29E14134D3080F1353AB05144B9">
    <w:name w:val="E314A29E14134D3080F1353AB05144B9"/>
    <w:rsid w:val="005465B5"/>
    <w:rPr>
      <w:lang w:eastAsia="ko-KR"/>
    </w:rPr>
  </w:style>
  <w:style w:type="paragraph" w:customStyle="1" w:styleId="E3B6438612D547E4AADBD9AF48362722">
    <w:name w:val="E3B6438612D547E4AADBD9AF48362722"/>
    <w:rsid w:val="005465B5"/>
    <w:rPr>
      <w:lang w:eastAsia="ko-KR"/>
    </w:rPr>
  </w:style>
  <w:style w:type="paragraph" w:customStyle="1" w:styleId="63733A4F473F491E932FBD7849883A13">
    <w:name w:val="63733A4F473F491E932FBD7849883A13"/>
    <w:rsid w:val="005465B5"/>
    <w:rPr>
      <w:lang w:eastAsia="ko-KR"/>
    </w:rPr>
  </w:style>
  <w:style w:type="paragraph" w:customStyle="1" w:styleId="64224912507D4690A9CBDBD68D499F81">
    <w:name w:val="64224912507D4690A9CBDBD68D499F81"/>
    <w:rsid w:val="005465B5"/>
    <w:rPr>
      <w:lang w:eastAsia="ko-KR"/>
    </w:rPr>
  </w:style>
  <w:style w:type="paragraph" w:customStyle="1" w:styleId="18DDB94F026142C3890D7CEE42696B6F">
    <w:name w:val="18DDB94F026142C3890D7CEE42696B6F"/>
    <w:rsid w:val="005465B5"/>
    <w:rPr>
      <w:lang w:eastAsia="ko-KR"/>
    </w:rPr>
  </w:style>
  <w:style w:type="paragraph" w:customStyle="1" w:styleId="C724867B2D4D49938F9624417298E0E9">
    <w:name w:val="C724867B2D4D49938F9624417298E0E9"/>
    <w:rsid w:val="005465B5"/>
    <w:rPr>
      <w:lang w:eastAsia="ko-KR"/>
    </w:rPr>
  </w:style>
  <w:style w:type="paragraph" w:customStyle="1" w:styleId="81E19EFB8BA148D5B68C357817C6CB3B">
    <w:name w:val="81E19EFB8BA148D5B68C357817C6CB3B"/>
    <w:rsid w:val="005465B5"/>
    <w:rPr>
      <w:lang w:eastAsia="ko-KR"/>
    </w:rPr>
  </w:style>
  <w:style w:type="paragraph" w:customStyle="1" w:styleId="CC83DCEF20D645E397D2AAA70207D959">
    <w:name w:val="CC83DCEF20D645E397D2AAA70207D959"/>
    <w:rsid w:val="00CF2374"/>
    <w:rPr>
      <w:lang w:eastAsia="ko-KR"/>
    </w:rPr>
  </w:style>
  <w:style w:type="paragraph" w:customStyle="1" w:styleId="78E9BB46165D4222AFA6CC96EDD5EB2E">
    <w:name w:val="78E9BB46165D4222AFA6CC96EDD5EB2E"/>
    <w:rsid w:val="00CF2374"/>
    <w:rPr>
      <w:lang w:eastAsia="ko-KR"/>
    </w:rPr>
  </w:style>
  <w:style w:type="paragraph" w:customStyle="1" w:styleId="C782975665D6450480198A4C721C0569">
    <w:name w:val="C782975665D6450480198A4C721C0569"/>
    <w:rsid w:val="00CF2374"/>
    <w:rPr>
      <w:lang w:eastAsia="ko-KR"/>
    </w:rPr>
  </w:style>
  <w:style w:type="paragraph" w:customStyle="1" w:styleId="5BB8B8FC94CE4E76B6277B1E36F7F88F">
    <w:name w:val="5BB8B8FC94CE4E76B6277B1E36F7F88F"/>
    <w:rsid w:val="00CF2374"/>
    <w:rPr>
      <w:lang w:eastAsia="ko-KR"/>
    </w:rPr>
  </w:style>
  <w:style w:type="paragraph" w:customStyle="1" w:styleId="928577B4A99B437C997F2022C936DC98">
    <w:name w:val="928577B4A99B437C997F2022C936DC98"/>
    <w:rsid w:val="00CF2374"/>
    <w:rPr>
      <w:lang w:eastAsia="ko-KR"/>
    </w:rPr>
  </w:style>
  <w:style w:type="paragraph" w:customStyle="1" w:styleId="6C54AE903E534860B18DBDA80BDCE811">
    <w:name w:val="6C54AE903E534860B18DBDA80BDCE811"/>
    <w:rsid w:val="00CF2374"/>
    <w:rPr>
      <w:lang w:eastAsia="ko-KR"/>
    </w:rPr>
  </w:style>
  <w:style w:type="paragraph" w:customStyle="1" w:styleId="09879388140F48B7B2AE1A3E08953305">
    <w:name w:val="09879388140F48B7B2AE1A3E08953305"/>
    <w:rsid w:val="00CF2374"/>
    <w:rPr>
      <w:lang w:eastAsia="ko-KR"/>
    </w:rPr>
  </w:style>
  <w:style w:type="paragraph" w:customStyle="1" w:styleId="E4C1A8179F9143608340A52BF3480A2A">
    <w:name w:val="E4C1A8179F9143608340A52BF3480A2A"/>
    <w:rsid w:val="00CF2374"/>
    <w:rPr>
      <w:lang w:eastAsia="ko-KR"/>
    </w:rPr>
  </w:style>
  <w:style w:type="paragraph" w:customStyle="1" w:styleId="E3DBCF05BB3947FFB34CE1C33BD943B6">
    <w:name w:val="E3DBCF05BB3947FFB34CE1C33BD943B6"/>
    <w:rsid w:val="00CF2374"/>
    <w:rPr>
      <w:lang w:eastAsia="ko-KR"/>
    </w:rPr>
  </w:style>
  <w:style w:type="paragraph" w:customStyle="1" w:styleId="2C22354A306D4BAF80C384D506DD256A">
    <w:name w:val="2C22354A306D4BAF80C384D506DD256A"/>
    <w:rsid w:val="00CF2374"/>
    <w:rPr>
      <w:lang w:eastAsia="ko-KR"/>
    </w:rPr>
  </w:style>
  <w:style w:type="paragraph" w:customStyle="1" w:styleId="36BE8F03C0814772A4D99C2014E72C58">
    <w:name w:val="36BE8F03C0814772A4D99C2014E72C58"/>
    <w:rsid w:val="00CF2374"/>
    <w:rPr>
      <w:lang w:eastAsia="ko-KR"/>
    </w:rPr>
  </w:style>
  <w:style w:type="paragraph" w:customStyle="1" w:styleId="7749B210CC72443FA6E0EA25D9F2BCE9">
    <w:name w:val="7749B210CC72443FA6E0EA25D9F2BCE9"/>
    <w:rsid w:val="00CF2374"/>
    <w:rPr>
      <w:lang w:eastAsia="ko-KR"/>
    </w:rPr>
  </w:style>
  <w:style w:type="paragraph" w:customStyle="1" w:styleId="30DA58DA1AB04934AEA7BB0661C21E3F">
    <w:name w:val="30DA58DA1AB04934AEA7BB0661C21E3F"/>
    <w:rsid w:val="00CF2374"/>
    <w:rPr>
      <w:lang w:eastAsia="ko-KR"/>
    </w:rPr>
  </w:style>
  <w:style w:type="paragraph" w:customStyle="1" w:styleId="713CE00D52624622A2818F6D64D2391C">
    <w:name w:val="713CE00D52624622A2818F6D64D2391C"/>
    <w:rsid w:val="00CF2374"/>
    <w:rPr>
      <w:lang w:eastAsia="ko-KR"/>
    </w:rPr>
  </w:style>
  <w:style w:type="paragraph" w:customStyle="1" w:styleId="D9ED2840EEBE4293BC22FDA37289D1A1">
    <w:name w:val="D9ED2840EEBE4293BC22FDA37289D1A1"/>
    <w:rsid w:val="00CF2374"/>
    <w:rPr>
      <w:lang w:eastAsia="ko-KR"/>
    </w:rPr>
  </w:style>
  <w:style w:type="paragraph" w:customStyle="1" w:styleId="2327A07F40C340188845783B2EBE5C1D">
    <w:name w:val="2327A07F40C340188845783B2EBE5C1D"/>
    <w:rsid w:val="00CF2374"/>
    <w:rPr>
      <w:lang w:eastAsia="ko-KR"/>
    </w:rPr>
  </w:style>
  <w:style w:type="paragraph" w:customStyle="1" w:styleId="FF91F0060B654AA68EF16C496F80AD54">
    <w:name w:val="FF91F0060B654AA68EF16C496F80AD54"/>
    <w:rsid w:val="00CF2374"/>
    <w:rPr>
      <w:lang w:eastAsia="ko-KR"/>
    </w:rPr>
  </w:style>
  <w:style w:type="paragraph" w:customStyle="1" w:styleId="7E8214501EE548F38F0941584344B5F5">
    <w:name w:val="7E8214501EE548F38F0941584344B5F5"/>
    <w:rsid w:val="00CF2374"/>
    <w:rPr>
      <w:lang w:eastAsia="ko-KR"/>
    </w:rPr>
  </w:style>
  <w:style w:type="paragraph" w:customStyle="1" w:styleId="512B534702DB4997976BA7C3558A3C24">
    <w:name w:val="512B534702DB4997976BA7C3558A3C24"/>
    <w:rsid w:val="00CF2374"/>
    <w:rPr>
      <w:lang w:eastAsia="ko-KR"/>
    </w:rPr>
  </w:style>
  <w:style w:type="paragraph" w:customStyle="1" w:styleId="87FAB29989384C74B98C9998D815DD16">
    <w:name w:val="87FAB29989384C74B98C9998D815DD16"/>
    <w:rsid w:val="00CF2374"/>
    <w:rPr>
      <w:lang w:eastAsia="ko-KR"/>
    </w:rPr>
  </w:style>
  <w:style w:type="paragraph" w:customStyle="1" w:styleId="51624BB9E3C64355B2046DAEFBDC0585">
    <w:name w:val="51624BB9E3C64355B2046DAEFBDC0585"/>
    <w:rsid w:val="00CF2374"/>
    <w:rPr>
      <w:lang w:eastAsia="ko-KR"/>
    </w:rPr>
  </w:style>
  <w:style w:type="paragraph" w:customStyle="1" w:styleId="59EB204003134C92A8B982908DF06DA7">
    <w:name w:val="59EB204003134C92A8B982908DF06DA7"/>
    <w:rsid w:val="00CF2374"/>
    <w:rPr>
      <w:lang w:eastAsia="ko-KR"/>
    </w:rPr>
  </w:style>
  <w:style w:type="paragraph" w:customStyle="1" w:styleId="8EF6244B895A43E189976C1137033460">
    <w:name w:val="8EF6244B895A43E189976C1137033460"/>
    <w:rsid w:val="00CF2374"/>
    <w:rPr>
      <w:lang w:eastAsia="ko-KR"/>
    </w:rPr>
  </w:style>
  <w:style w:type="paragraph" w:customStyle="1" w:styleId="32E2C9D7295C4666AB29B9B85617A6AA">
    <w:name w:val="32E2C9D7295C4666AB29B9B85617A6AA"/>
    <w:rsid w:val="00CF2374"/>
    <w:rPr>
      <w:lang w:eastAsia="ko-KR"/>
    </w:rPr>
  </w:style>
  <w:style w:type="paragraph" w:customStyle="1" w:styleId="E6EB589CADF64D1CBA920EA9B8D62EFF">
    <w:name w:val="E6EB589CADF64D1CBA920EA9B8D62EFF"/>
    <w:rsid w:val="00CF2374"/>
    <w:rPr>
      <w:lang w:eastAsia="ko-KR"/>
    </w:rPr>
  </w:style>
  <w:style w:type="paragraph" w:customStyle="1" w:styleId="13EC7C131BC2415492E2EB6BE6D07DB6">
    <w:name w:val="13EC7C131BC2415492E2EB6BE6D07DB6"/>
    <w:rsid w:val="00CF2374"/>
    <w:rPr>
      <w:lang w:eastAsia="ko-KR"/>
    </w:rPr>
  </w:style>
  <w:style w:type="paragraph" w:customStyle="1" w:styleId="AFD9AA848AE340F784D3271D6E95CCA5">
    <w:name w:val="AFD9AA848AE340F784D3271D6E95CCA5"/>
    <w:rsid w:val="00CF2374"/>
    <w:rPr>
      <w:lang w:eastAsia="ko-KR"/>
    </w:rPr>
  </w:style>
  <w:style w:type="paragraph" w:customStyle="1" w:styleId="19447BEB42D5428D87CF9F62108C5A7D">
    <w:name w:val="19447BEB42D5428D87CF9F62108C5A7D"/>
    <w:rsid w:val="00CF2374"/>
    <w:rPr>
      <w:lang w:eastAsia="ko-KR"/>
    </w:rPr>
  </w:style>
  <w:style w:type="paragraph" w:customStyle="1" w:styleId="5E3871659B404EB3A6B90D7FB27BAF9E">
    <w:name w:val="5E3871659B404EB3A6B90D7FB27BAF9E"/>
    <w:rsid w:val="00CF2374"/>
    <w:rPr>
      <w:lang w:eastAsia="ko-KR"/>
    </w:rPr>
  </w:style>
  <w:style w:type="paragraph" w:customStyle="1" w:styleId="A60B7F5047E5437BBC90D6A3FC1FCE76">
    <w:name w:val="A60B7F5047E5437BBC90D6A3FC1FCE76"/>
    <w:rsid w:val="00CF2374"/>
    <w:rPr>
      <w:lang w:eastAsia="ko-KR"/>
    </w:rPr>
  </w:style>
  <w:style w:type="paragraph" w:customStyle="1" w:styleId="9D01CC8F9F7F41938BD11805C2AB2401">
    <w:name w:val="9D01CC8F9F7F41938BD11805C2AB2401"/>
    <w:rsid w:val="00CF2374"/>
    <w:rPr>
      <w:lang w:eastAsia="ko-KR"/>
    </w:rPr>
  </w:style>
  <w:style w:type="paragraph" w:customStyle="1" w:styleId="CEF72ED39A814BC19D06431152B0D8DF">
    <w:name w:val="CEF72ED39A814BC19D06431152B0D8DF"/>
    <w:rsid w:val="00CF2374"/>
    <w:rPr>
      <w:lang w:eastAsia="ko-KR"/>
    </w:rPr>
  </w:style>
  <w:style w:type="paragraph" w:customStyle="1" w:styleId="A3B1448205E9440E97CD4C11FF74070A">
    <w:name w:val="A3B1448205E9440E97CD4C11FF74070A"/>
    <w:rsid w:val="00CF2374"/>
    <w:rPr>
      <w:lang w:eastAsia="ko-KR"/>
    </w:rPr>
  </w:style>
  <w:style w:type="paragraph" w:customStyle="1" w:styleId="90D5E5A1CD8E4EF9AF07AB21228DDC7E">
    <w:name w:val="90D5E5A1CD8E4EF9AF07AB21228DDC7E"/>
    <w:rsid w:val="00CF2374"/>
    <w:rPr>
      <w:lang w:eastAsia="ko-KR"/>
    </w:rPr>
  </w:style>
  <w:style w:type="paragraph" w:customStyle="1" w:styleId="6D9A8A1AF6A0444FADE0A987629AACBE">
    <w:name w:val="6D9A8A1AF6A0444FADE0A987629AACBE"/>
    <w:rsid w:val="00CF2374"/>
    <w:rPr>
      <w:lang w:eastAsia="ko-KR"/>
    </w:rPr>
  </w:style>
  <w:style w:type="paragraph" w:customStyle="1" w:styleId="6DEC0F37F4C540859DE352E42208E9BD">
    <w:name w:val="6DEC0F37F4C540859DE352E42208E9BD"/>
    <w:rsid w:val="00CF2374"/>
    <w:rPr>
      <w:lang w:eastAsia="ko-KR"/>
    </w:rPr>
  </w:style>
  <w:style w:type="paragraph" w:customStyle="1" w:styleId="6DA5B0EAB09B4FAAB5BB1D6C006D05EF">
    <w:name w:val="6DA5B0EAB09B4FAAB5BB1D6C006D05EF"/>
    <w:rsid w:val="00CF2374"/>
    <w:rPr>
      <w:lang w:eastAsia="ko-KR"/>
    </w:rPr>
  </w:style>
  <w:style w:type="paragraph" w:customStyle="1" w:styleId="0EC56F56239749F7A347EC48C1ABB69E">
    <w:name w:val="0EC56F56239749F7A347EC48C1ABB69E"/>
    <w:rsid w:val="00CF2374"/>
    <w:rPr>
      <w:lang w:eastAsia="ko-KR"/>
    </w:rPr>
  </w:style>
  <w:style w:type="paragraph" w:customStyle="1" w:styleId="E85DC4976613480E8F650D8CCAE9F643">
    <w:name w:val="E85DC4976613480E8F650D8CCAE9F643"/>
    <w:rsid w:val="00CF2374"/>
    <w:rPr>
      <w:lang w:eastAsia="ko-KR"/>
    </w:rPr>
  </w:style>
  <w:style w:type="paragraph" w:customStyle="1" w:styleId="8D99FB6819964BE58259B0D25BF87DB9">
    <w:name w:val="8D99FB6819964BE58259B0D25BF87DB9"/>
    <w:rsid w:val="00CF2374"/>
    <w:rPr>
      <w:lang w:eastAsia="ko-KR"/>
    </w:rPr>
  </w:style>
  <w:style w:type="paragraph" w:customStyle="1" w:styleId="FA1AF5BF82BB43E2AC50052486F2C5E6">
    <w:name w:val="FA1AF5BF82BB43E2AC50052486F2C5E6"/>
    <w:rsid w:val="00CF2374"/>
    <w:rPr>
      <w:lang w:eastAsia="ko-KR"/>
    </w:rPr>
  </w:style>
  <w:style w:type="paragraph" w:customStyle="1" w:styleId="C423D09D5791410D94B0A056E377307F">
    <w:name w:val="C423D09D5791410D94B0A056E377307F"/>
    <w:rsid w:val="00CF2374"/>
    <w:rPr>
      <w:lang w:eastAsia="ko-KR"/>
    </w:rPr>
  </w:style>
  <w:style w:type="paragraph" w:customStyle="1" w:styleId="B4CBE989147F4E5CB3BF14B680CC1A6A">
    <w:name w:val="B4CBE989147F4E5CB3BF14B680CC1A6A"/>
    <w:rsid w:val="000C68D4"/>
    <w:rPr>
      <w:lang w:eastAsia="ko-KR"/>
    </w:rPr>
  </w:style>
  <w:style w:type="paragraph" w:customStyle="1" w:styleId="014A3D707067462CA3A6D17293F0129D">
    <w:name w:val="014A3D707067462CA3A6D17293F0129D"/>
    <w:rsid w:val="000C68D4"/>
    <w:rPr>
      <w:lang w:eastAsia="ko-KR"/>
    </w:rPr>
  </w:style>
  <w:style w:type="paragraph" w:customStyle="1" w:styleId="F76E8AB96E5B464B9DB24622FDAEC996">
    <w:name w:val="F76E8AB96E5B464B9DB24622FDAEC996"/>
    <w:rsid w:val="000C68D4"/>
    <w:rPr>
      <w:lang w:eastAsia="ko-KR"/>
    </w:rPr>
  </w:style>
  <w:style w:type="paragraph" w:customStyle="1" w:styleId="DD94023F42C3485BBD87E182EB803259">
    <w:name w:val="DD94023F42C3485BBD87E182EB803259"/>
    <w:rsid w:val="000C68D4"/>
    <w:rPr>
      <w:lang w:eastAsia="ko-KR"/>
    </w:rPr>
  </w:style>
  <w:style w:type="paragraph" w:customStyle="1" w:styleId="1577D48C40F442F79F83E84B2096EB1D">
    <w:name w:val="1577D48C40F442F79F83E84B2096EB1D"/>
    <w:rsid w:val="000C68D4"/>
    <w:rPr>
      <w:lang w:eastAsia="ko-KR"/>
    </w:rPr>
  </w:style>
  <w:style w:type="paragraph" w:customStyle="1" w:styleId="B5C8D7D4602D40BFB71BA4A5EA55C96C">
    <w:name w:val="B5C8D7D4602D40BFB71BA4A5EA55C96C"/>
    <w:rsid w:val="000C68D4"/>
    <w:rPr>
      <w:lang w:eastAsia="ko-KR"/>
    </w:rPr>
  </w:style>
  <w:style w:type="paragraph" w:customStyle="1" w:styleId="9A4819E84E0F42C28AAABED987A4BB6F">
    <w:name w:val="9A4819E84E0F42C28AAABED987A4BB6F"/>
    <w:rsid w:val="000C68D4"/>
    <w:rPr>
      <w:lang w:eastAsia="ko-KR"/>
    </w:rPr>
  </w:style>
  <w:style w:type="paragraph" w:customStyle="1" w:styleId="58B849E82E544543879FC755269B3CEB">
    <w:name w:val="58B849E82E544543879FC755269B3CEB"/>
    <w:rsid w:val="000C68D4"/>
    <w:rPr>
      <w:lang w:eastAsia="ko-KR"/>
    </w:rPr>
  </w:style>
  <w:style w:type="paragraph" w:customStyle="1" w:styleId="BD7AC4BE7B984B09BCA5E898236F2315">
    <w:name w:val="BD7AC4BE7B984B09BCA5E898236F2315"/>
    <w:rsid w:val="000C68D4"/>
    <w:rPr>
      <w:lang w:eastAsia="ko-KR"/>
    </w:rPr>
  </w:style>
  <w:style w:type="paragraph" w:customStyle="1" w:styleId="9D92841F16694525AA6E236A1DE58327">
    <w:name w:val="9D92841F16694525AA6E236A1DE58327"/>
    <w:rsid w:val="000C68D4"/>
    <w:rPr>
      <w:lang w:eastAsia="ko-KR"/>
    </w:rPr>
  </w:style>
  <w:style w:type="paragraph" w:customStyle="1" w:styleId="42EE96CCB0DC4581ADAF9F94C0C8126C">
    <w:name w:val="42EE96CCB0DC4581ADAF9F94C0C8126C"/>
    <w:rsid w:val="000C68D4"/>
    <w:rPr>
      <w:lang w:eastAsia="ko-KR"/>
    </w:rPr>
  </w:style>
  <w:style w:type="paragraph" w:customStyle="1" w:styleId="AE4431E6EA144109B08062F1879B8F9E">
    <w:name w:val="AE4431E6EA144109B08062F1879B8F9E"/>
    <w:rsid w:val="000C68D4"/>
    <w:rPr>
      <w:lang w:eastAsia="ko-KR"/>
    </w:rPr>
  </w:style>
  <w:style w:type="paragraph" w:customStyle="1" w:styleId="1ED5F51603CE47B9B076F379110306EE">
    <w:name w:val="1ED5F51603CE47B9B076F379110306EE"/>
    <w:rsid w:val="000C68D4"/>
    <w:rPr>
      <w:lang w:eastAsia="ko-KR"/>
    </w:rPr>
  </w:style>
  <w:style w:type="paragraph" w:customStyle="1" w:styleId="AC4DA7656BBD46E8ADAF6C8188DC3FA4">
    <w:name w:val="AC4DA7656BBD46E8ADAF6C8188DC3FA4"/>
    <w:rsid w:val="000C68D4"/>
    <w:rPr>
      <w:lang w:eastAsia="ko-KR"/>
    </w:rPr>
  </w:style>
  <w:style w:type="paragraph" w:customStyle="1" w:styleId="6E09EF2F84284E2DAEE0FDA0B328EC0F">
    <w:name w:val="6E09EF2F84284E2DAEE0FDA0B328EC0F"/>
    <w:rsid w:val="000C68D4"/>
    <w:rPr>
      <w:lang w:eastAsia="ko-KR"/>
    </w:rPr>
  </w:style>
  <w:style w:type="paragraph" w:customStyle="1" w:styleId="ABEB80FAAC7B4196A38585CFD483CB19">
    <w:name w:val="ABEB80FAAC7B4196A38585CFD483CB19"/>
    <w:rsid w:val="000C68D4"/>
    <w:rPr>
      <w:lang w:eastAsia="ko-KR"/>
    </w:rPr>
  </w:style>
  <w:style w:type="paragraph" w:customStyle="1" w:styleId="2582BA8996A74389876BFD12BCFCF2D0">
    <w:name w:val="2582BA8996A74389876BFD12BCFCF2D0"/>
    <w:rsid w:val="000C68D4"/>
    <w:rPr>
      <w:lang w:eastAsia="ko-KR"/>
    </w:rPr>
  </w:style>
  <w:style w:type="paragraph" w:customStyle="1" w:styleId="D56F34FC04BD4B1E848F23C5C473A04D">
    <w:name w:val="D56F34FC04BD4B1E848F23C5C473A04D"/>
    <w:rsid w:val="000C68D4"/>
    <w:rPr>
      <w:lang w:eastAsia="ko-KR"/>
    </w:rPr>
  </w:style>
  <w:style w:type="paragraph" w:customStyle="1" w:styleId="6A18B9AFD01C4DCE88A2147C698CADF3">
    <w:name w:val="6A18B9AFD01C4DCE88A2147C698CADF3"/>
    <w:rsid w:val="000C68D4"/>
    <w:rPr>
      <w:lang w:eastAsia="ko-KR"/>
    </w:rPr>
  </w:style>
  <w:style w:type="paragraph" w:customStyle="1" w:styleId="07BC5D1473474C63962881872DB0C7C6">
    <w:name w:val="07BC5D1473474C63962881872DB0C7C6"/>
    <w:rsid w:val="000C68D4"/>
    <w:rPr>
      <w:lang w:eastAsia="ko-KR"/>
    </w:rPr>
  </w:style>
  <w:style w:type="paragraph" w:customStyle="1" w:styleId="2AB74D06A71047808177D3BEFAED158B">
    <w:name w:val="2AB74D06A71047808177D3BEFAED158B"/>
    <w:rPr>
      <w:lang w:eastAsia="ko-KR"/>
    </w:rPr>
  </w:style>
  <w:style w:type="paragraph" w:customStyle="1" w:styleId="CE3D12360851423DB7FBF654945BE225">
    <w:name w:val="CE3D12360851423DB7FBF654945BE225"/>
    <w:rPr>
      <w:lang w:eastAsia="ko-KR"/>
    </w:rPr>
  </w:style>
  <w:style w:type="paragraph" w:customStyle="1" w:styleId="3C318135749346DC8D11CF45A3CF699A">
    <w:name w:val="3C318135749346DC8D11CF45A3CF699A"/>
    <w:rPr>
      <w:lang w:eastAsia="ko-KR"/>
    </w:rPr>
  </w:style>
  <w:style w:type="paragraph" w:customStyle="1" w:styleId="009269A9EA7844C5A38322E9D7847482">
    <w:name w:val="009269A9EA7844C5A38322E9D7847482"/>
    <w:rPr>
      <w:lang w:eastAsia="ko-KR"/>
    </w:rPr>
  </w:style>
  <w:style w:type="paragraph" w:customStyle="1" w:styleId="114AD0B8C43A41C98013C360C2385D0B">
    <w:name w:val="114AD0B8C43A41C98013C360C2385D0B"/>
    <w:rPr>
      <w:lang w:eastAsia="ko-KR"/>
    </w:rPr>
  </w:style>
  <w:style w:type="paragraph" w:customStyle="1" w:styleId="E5F2CEA721A141519DDE4EF8D673C51A">
    <w:name w:val="E5F2CEA721A141519DDE4EF8D673C51A"/>
    <w:rPr>
      <w:lang w:eastAsia="ko-KR"/>
    </w:rPr>
  </w:style>
  <w:style w:type="paragraph" w:customStyle="1" w:styleId="386D81FE876449EB94879024815172E0">
    <w:name w:val="386D81FE876449EB94879024815172E0"/>
    <w:rPr>
      <w:lang w:eastAsia="ko-KR"/>
    </w:rPr>
  </w:style>
  <w:style w:type="paragraph" w:customStyle="1" w:styleId="CE773C5F75B340BFBF6A7DE6B770716D">
    <w:name w:val="CE773C5F75B340BFBF6A7DE6B770716D"/>
    <w:rPr>
      <w:lang w:eastAsia="ko-KR"/>
    </w:rPr>
  </w:style>
  <w:style w:type="paragraph" w:customStyle="1" w:styleId="13E36E9DB8C947FDA04AC3513D7D2E01">
    <w:name w:val="13E36E9DB8C947FDA04AC3513D7D2E01"/>
    <w:rPr>
      <w:lang w:eastAsia="ko-KR"/>
    </w:rPr>
  </w:style>
  <w:style w:type="paragraph" w:customStyle="1" w:styleId="39480B2148584A7D96411B189133BDEC">
    <w:name w:val="39480B2148584A7D96411B189133BDEC"/>
    <w:rPr>
      <w:lang w:eastAsia="ko-KR"/>
    </w:rPr>
  </w:style>
  <w:style w:type="paragraph" w:customStyle="1" w:styleId="DD42CAB0039E4A48803A05F33C83D580">
    <w:name w:val="DD42CAB0039E4A48803A05F33C83D580"/>
    <w:rPr>
      <w:lang w:eastAsia="ko-KR"/>
    </w:rPr>
  </w:style>
  <w:style w:type="paragraph" w:customStyle="1" w:styleId="3E5538BFDF864FE2995F07F405A38032">
    <w:name w:val="3E5538BFDF864FE2995F07F405A38032"/>
    <w:rPr>
      <w:lang w:eastAsia="ko-KR"/>
    </w:rPr>
  </w:style>
  <w:style w:type="paragraph" w:customStyle="1" w:styleId="3ED76B23EACA411D918894A5231A262F">
    <w:name w:val="3ED76B23EACA411D918894A5231A262F"/>
    <w:rPr>
      <w:lang w:eastAsia="ko-KR"/>
    </w:rPr>
  </w:style>
  <w:style w:type="paragraph" w:customStyle="1" w:styleId="A1DD430C91EA4B1FA8A77C513F58EB33">
    <w:name w:val="A1DD430C91EA4B1FA8A77C513F58EB33"/>
    <w:rPr>
      <w:lang w:eastAsia="ko-KR"/>
    </w:rPr>
  </w:style>
  <w:style w:type="paragraph" w:customStyle="1" w:styleId="82647052CADB4F16A2350206A034AF87">
    <w:name w:val="82647052CADB4F16A2350206A034AF87"/>
    <w:rPr>
      <w:lang w:eastAsia="ko-KR"/>
    </w:rPr>
  </w:style>
  <w:style w:type="paragraph" w:customStyle="1" w:styleId="067E6603118B4A1FBEAD66EF86AD6F9E">
    <w:name w:val="067E6603118B4A1FBEAD66EF86AD6F9E"/>
    <w:rPr>
      <w:lang w:eastAsia="ko-KR"/>
    </w:rPr>
  </w:style>
  <w:style w:type="paragraph" w:customStyle="1" w:styleId="7C162E07D06845668DE8A293A91830DF">
    <w:name w:val="7C162E07D06845668DE8A293A91830DF"/>
    <w:rPr>
      <w:lang w:eastAsia="ko-KR"/>
    </w:rPr>
  </w:style>
  <w:style w:type="paragraph" w:customStyle="1" w:styleId="444664993C314FF0BCEA1FA2387DCD46">
    <w:name w:val="444664993C314FF0BCEA1FA2387DCD46"/>
    <w:rPr>
      <w:lang w:eastAsia="ko-KR"/>
    </w:rPr>
  </w:style>
  <w:style w:type="paragraph" w:customStyle="1" w:styleId="9C5C5599342A4CBE819E95EA8D54D7B9">
    <w:name w:val="9C5C5599342A4CBE819E95EA8D54D7B9"/>
    <w:rPr>
      <w:lang w:eastAsia="ko-KR"/>
    </w:rPr>
  </w:style>
  <w:style w:type="paragraph" w:customStyle="1" w:styleId="521B738C91F04F1693EA8D776B984636">
    <w:name w:val="521B738C91F04F1693EA8D776B984636"/>
    <w:rPr>
      <w:lang w:eastAsia="ko-KR"/>
    </w:rPr>
  </w:style>
  <w:style w:type="paragraph" w:customStyle="1" w:styleId="65FD82F377E04D9B8E278BB6DA4F2BA4">
    <w:name w:val="65FD82F377E04D9B8E278BB6DA4F2BA4"/>
    <w:rsid w:val="001035EC"/>
  </w:style>
  <w:style w:type="paragraph" w:customStyle="1" w:styleId="A4E0351DBAA74CCABA8E1185B931A2B1">
    <w:name w:val="A4E0351DBAA74CCABA8E1185B931A2B1"/>
    <w:rsid w:val="001035EC"/>
  </w:style>
  <w:style w:type="paragraph" w:customStyle="1" w:styleId="E5E83548BB9D4D1B9E6E0417DA12C601">
    <w:name w:val="E5E83548BB9D4D1B9E6E0417DA12C601"/>
    <w:rsid w:val="001035EC"/>
  </w:style>
  <w:style w:type="paragraph" w:customStyle="1" w:styleId="1973227917DC4FEFA150B67A6DC5113E">
    <w:name w:val="1973227917DC4FEFA150B67A6DC5113E"/>
    <w:rsid w:val="001035EC"/>
  </w:style>
  <w:style w:type="paragraph" w:customStyle="1" w:styleId="6C7ACDB06E12450C843F2301330461C8">
    <w:name w:val="6C7ACDB06E12450C843F2301330461C8"/>
    <w:rsid w:val="001035EC"/>
  </w:style>
  <w:style w:type="paragraph" w:customStyle="1" w:styleId="D792B6F3E75E44C598F6794982D4EFBE">
    <w:name w:val="D792B6F3E75E44C598F6794982D4EFBE"/>
    <w:rsid w:val="001035EC"/>
  </w:style>
  <w:style w:type="paragraph" w:customStyle="1" w:styleId="198BAF254A634F0CB05F367A558E15D9">
    <w:name w:val="198BAF254A634F0CB05F367A558E15D9"/>
    <w:rsid w:val="001035EC"/>
  </w:style>
  <w:style w:type="paragraph" w:customStyle="1" w:styleId="497E3270A4404A46B993A618C93B18C1">
    <w:name w:val="497E3270A4404A46B993A618C93B18C1"/>
    <w:rsid w:val="001035EC"/>
  </w:style>
  <w:style w:type="paragraph" w:customStyle="1" w:styleId="AD86CC1174BE4E75AA64DE8D2500DCA6">
    <w:name w:val="AD86CC1174BE4E75AA64DE8D2500DCA6"/>
    <w:rsid w:val="001035EC"/>
  </w:style>
  <w:style w:type="paragraph" w:customStyle="1" w:styleId="D7A6AD89FA5041988C19A6867086949C">
    <w:name w:val="D7A6AD89FA5041988C19A6867086949C"/>
    <w:rsid w:val="001035EC"/>
  </w:style>
  <w:style w:type="paragraph" w:customStyle="1" w:styleId="5D745534E53540AFA8EBCD831FDCBDA1">
    <w:name w:val="5D745534E53540AFA8EBCD831FDCBDA1"/>
    <w:rsid w:val="001035EC"/>
  </w:style>
  <w:style w:type="paragraph" w:customStyle="1" w:styleId="A79024C076564E068176279926C9B341">
    <w:name w:val="A79024C076564E068176279926C9B341"/>
    <w:rsid w:val="001035EC"/>
  </w:style>
  <w:style w:type="paragraph" w:customStyle="1" w:styleId="D896A7A82F294D1FB577DBCDA235D4E6">
    <w:name w:val="D896A7A82F294D1FB577DBCDA235D4E6"/>
    <w:rsid w:val="001035EC"/>
    <w:pPr>
      <w:spacing w:after="0" w:line="240" w:lineRule="auto"/>
    </w:pPr>
    <w:rPr>
      <w:rFonts w:ascii="Arial" w:eastAsia="Times New Roman" w:hAnsi="Arial" w:cs="Times New Roman"/>
      <w:sz w:val="24"/>
      <w:szCs w:val="24"/>
      <w:lang w:val="en-GB" w:eastAsia="en-US"/>
    </w:rPr>
  </w:style>
  <w:style w:type="paragraph" w:customStyle="1" w:styleId="2AB74D06A71047808177D3BEFAED158B1">
    <w:name w:val="2AB74D06A71047808177D3BEFAED158B1"/>
    <w:rsid w:val="001035EC"/>
    <w:pPr>
      <w:spacing w:after="0" w:line="240" w:lineRule="auto"/>
    </w:pPr>
    <w:rPr>
      <w:rFonts w:ascii="Arial" w:eastAsia="Times New Roman" w:hAnsi="Arial" w:cs="Times New Roman"/>
      <w:sz w:val="24"/>
      <w:szCs w:val="24"/>
      <w:lang w:val="en-GB" w:eastAsia="en-US"/>
    </w:rPr>
  </w:style>
  <w:style w:type="paragraph" w:customStyle="1" w:styleId="CE3D12360851423DB7FBF654945BE2251">
    <w:name w:val="CE3D12360851423DB7FBF654945BE2251"/>
    <w:rsid w:val="001035EC"/>
    <w:pPr>
      <w:spacing w:after="0" w:line="240" w:lineRule="auto"/>
    </w:pPr>
    <w:rPr>
      <w:rFonts w:ascii="Arial" w:eastAsia="Times New Roman" w:hAnsi="Arial" w:cs="Times New Roman"/>
      <w:sz w:val="24"/>
      <w:szCs w:val="24"/>
      <w:lang w:val="en-GB" w:eastAsia="en-US"/>
    </w:rPr>
  </w:style>
  <w:style w:type="paragraph" w:customStyle="1" w:styleId="3C318135749346DC8D11CF45A3CF699A1">
    <w:name w:val="3C318135749346DC8D11CF45A3CF699A1"/>
    <w:rsid w:val="001035EC"/>
    <w:pPr>
      <w:spacing w:after="0" w:line="240" w:lineRule="auto"/>
    </w:pPr>
    <w:rPr>
      <w:rFonts w:ascii="Arial" w:eastAsia="Times New Roman" w:hAnsi="Arial" w:cs="Times New Roman"/>
      <w:sz w:val="24"/>
      <w:szCs w:val="24"/>
      <w:lang w:val="en-GB" w:eastAsia="en-US"/>
    </w:rPr>
  </w:style>
  <w:style w:type="paragraph" w:customStyle="1" w:styleId="009269A9EA7844C5A38322E9D78474821">
    <w:name w:val="009269A9EA7844C5A38322E9D78474821"/>
    <w:rsid w:val="001035EC"/>
    <w:pPr>
      <w:spacing w:after="0" w:line="240" w:lineRule="auto"/>
    </w:pPr>
    <w:rPr>
      <w:rFonts w:ascii="Arial" w:eastAsia="Times New Roman" w:hAnsi="Arial" w:cs="Times New Roman"/>
      <w:sz w:val="24"/>
      <w:szCs w:val="24"/>
      <w:lang w:val="en-GB" w:eastAsia="en-US"/>
    </w:rPr>
  </w:style>
  <w:style w:type="paragraph" w:customStyle="1" w:styleId="114AD0B8C43A41C98013C360C2385D0B1">
    <w:name w:val="114AD0B8C43A41C98013C360C2385D0B1"/>
    <w:rsid w:val="001035EC"/>
    <w:pPr>
      <w:spacing w:after="0" w:line="240" w:lineRule="auto"/>
    </w:pPr>
    <w:rPr>
      <w:rFonts w:ascii="Arial" w:eastAsia="Times New Roman" w:hAnsi="Arial" w:cs="Times New Roman"/>
      <w:sz w:val="24"/>
      <w:szCs w:val="24"/>
      <w:lang w:val="en-GB" w:eastAsia="en-US"/>
    </w:rPr>
  </w:style>
  <w:style w:type="paragraph" w:customStyle="1" w:styleId="E5F2CEA721A141519DDE4EF8D673C51A1">
    <w:name w:val="E5F2CEA721A141519DDE4EF8D673C51A1"/>
    <w:rsid w:val="001035EC"/>
    <w:pPr>
      <w:spacing w:after="0" w:line="240" w:lineRule="auto"/>
    </w:pPr>
    <w:rPr>
      <w:rFonts w:ascii="Arial" w:eastAsia="Times New Roman" w:hAnsi="Arial" w:cs="Times New Roman"/>
      <w:sz w:val="24"/>
      <w:szCs w:val="24"/>
      <w:lang w:val="en-GB" w:eastAsia="en-US"/>
    </w:rPr>
  </w:style>
  <w:style w:type="paragraph" w:customStyle="1" w:styleId="386D81FE876449EB94879024815172E01">
    <w:name w:val="386D81FE876449EB94879024815172E01"/>
    <w:rsid w:val="001035EC"/>
    <w:pPr>
      <w:spacing w:after="0" w:line="240" w:lineRule="auto"/>
    </w:pPr>
    <w:rPr>
      <w:rFonts w:ascii="Arial" w:eastAsia="Times New Roman" w:hAnsi="Arial" w:cs="Times New Roman"/>
      <w:sz w:val="24"/>
      <w:szCs w:val="24"/>
      <w:lang w:val="en-GB" w:eastAsia="en-US"/>
    </w:rPr>
  </w:style>
  <w:style w:type="paragraph" w:customStyle="1" w:styleId="CE773C5F75B340BFBF6A7DE6B770716D1">
    <w:name w:val="CE773C5F75B340BFBF6A7DE6B770716D1"/>
    <w:rsid w:val="001035EC"/>
    <w:pPr>
      <w:spacing w:after="0" w:line="240" w:lineRule="auto"/>
    </w:pPr>
    <w:rPr>
      <w:rFonts w:ascii="Arial" w:eastAsia="Times New Roman" w:hAnsi="Arial" w:cs="Times New Roman"/>
      <w:sz w:val="24"/>
      <w:szCs w:val="24"/>
      <w:lang w:val="en-GB" w:eastAsia="en-US"/>
    </w:rPr>
  </w:style>
  <w:style w:type="paragraph" w:customStyle="1" w:styleId="65FD82F377E04D9B8E278BB6DA4F2BA41">
    <w:name w:val="65FD82F377E04D9B8E278BB6DA4F2BA41"/>
    <w:rsid w:val="001035EC"/>
    <w:pPr>
      <w:spacing w:after="0" w:line="240" w:lineRule="auto"/>
    </w:pPr>
    <w:rPr>
      <w:rFonts w:ascii="Arial" w:eastAsia="Times New Roman" w:hAnsi="Arial" w:cs="Times New Roman"/>
      <w:sz w:val="24"/>
      <w:szCs w:val="24"/>
      <w:lang w:val="en-GB" w:eastAsia="en-US"/>
    </w:rPr>
  </w:style>
  <w:style w:type="paragraph" w:customStyle="1" w:styleId="A4E0351DBAA74CCABA8E1185B931A2B11">
    <w:name w:val="A4E0351DBAA74CCABA8E1185B931A2B11"/>
    <w:rsid w:val="001035EC"/>
    <w:pPr>
      <w:spacing w:after="0" w:line="240" w:lineRule="auto"/>
    </w:pPr>
    <w:rPr>
      <w:rFonts w:ascii="Arial" w:eastAsia="Times New Roman" w:hAnsi="Arial" w:cs="Times New Roman"/>
      <w:sz w:val="24"/>
      <w:szCs w:val="24"/>
      <w:lang w:val="en-GB" w:eastAsia="en-US"/>
    </w:rPr>
  </w:style>
  <w:style w:type="paragraph" w:customStyle="1" w:styleId="E5E83548BB9D4D1B9E6E0417DA12C6011">
    <w:name w:val="E5E83548BB9D4D1B9E6E0417DA12C6011"/>
    <w:rsid w:val="001035EC"/>
    <w:pPr>
      <w:spacing w:after="0" w:line="240" w:lineRule="auto"/>
    </w:pPr>
    <w:rPr>
      <w:rFonts w:ascii="Arial" w:eastAsia="Times New Roman" w:hAnsi="Arial" w:cs="Times New Roman"/>
      <w:sz w:val="24"/>
      <w:szCs w:val="24"/>
      <w:lang w:val="en-GB" w:eastAsia="en-US"/>
    </w:rPr>
  </w:style>
  <w:style w:type="paragraph" w:customStyle="1" w:styleId="1973227917DC4FEFA150B67A6DC5113E1">
    <w:name w:val="1973227917DC4FEFA150B67A6DC5113E1"/>
    <w:rsid w:val="001035EC"/>
    <w:pPr>
      <w:spacing w:after="0" w:line="240" w:lineRule="auto"/>
    </w:pPr>
    <w:rPr>
      <w:rFonts w:ascii="Arial" w:eastAsia="Times New Roman" w:hAnsi="Arial" w:cs="Times New Roman"/>
      <w:sz w:val="24"/>
      <w:szCs w:val="24"/>
      <w:lang w:val="en-GB" w:eastAsia="en-US"/>
    </w:rPr>
  </w:style>
  <w:style w:type="paragraph" w:customStyle="1" w:styleId="6C7ACDB06E12450C843F2301330461C81">
    <w:name w:val="6C7ACDB06E12450C843F2301330461C81"/>
    <w:rsid w:val="001035EC"/>
    <w:pPr>
      <w:spacing w:after="0" w:line="240" w:lineRule="auto"/>
    </w:pPr>
    <w:rPr>
      <w:rFonts w:ascii="Arial" w:eastAsia="Times New Roman" w:hAnsi="Arial" w:cs="Times New Roman"/>
      <w:sz w:val="24"/>
      <w:szCs w:val="24"/>
      <w:lang w:val="en-GB" w:eastAsia="en-US"/>
    </w:rPr>
  </w:style>
  <w:style w:type="paragraph" w:customStyle="1" w:styleId="D792B6F3E75E44C598F6794982D4EFBE1">
    <w:name w:val="D792B6F3E75E44C598F6794982D4EFBE1"/>
    <w:rsid w:val="001035EC"/>
    <w:pPr>
      <w:spacing w:after="0" w:line="240" w:lineRule="auto"/>
    </w:pPr>
    <w:rPr>
      <w:rFonts w:ascii="Arial" w:eastAsia="Times New Roman" w:hAnsi="Arial" w:cs="Times New Roman"/>
      <w:sz w:val="24"/>
      <w:szCs w:val="24"/>
      <w:lang w:val="en-GB" w:eastAsia="en-US"/>
    </w:rPr>
  </w:style>
  <w:style w:type="paragraph" w:customStyle="1" w:styleId="198BAF254A634F0CB05F367A558E15D91">
    <w:name w:val="198BAF254A634F0CB05F367A558E15D91"/>
    <w:rsid w:val="001035EC"/>
    <w:pPr>
      <w:spacing w:after="0" w:line="240" w:lineRule="auto"/>
    </w:pPr>
    <w:rPr>
      <w:rFonts w:ascii="Arial" w:eastAsia="Times New Roman" w:hAnsi="Arial" w:cs="Times New Roman"/>
      <w:sz w:val="24"/>
      <w:szCs w:val="24"/>
      <w:lang w:val="en-GB" w:eastAsia="en-US"/>
    </w:rPr>
  </w:style>
  <w:style w:type="paragraph" w:customStyle="1" w:styleId="497E3270A4404A46B993A618C93B18C11">
    <w:name w:val="497E3270A4404A46B993A618C93B18C11"/>
    <w:rsid w:val="001035EC"/>
    <w:pPr>
      <w:spacing w:after="0" w:line="240" w:lineRule="auto"/>
    </w:pPr>
    <w:rPr>
      <w:rFonts w:ascii="Arial" w:eastAsia="Times New Roman" w:hAnsi="Arial" w:cs="Times New Roman"/>
      <w:sz w:val="24"/>
      <w:szCs w:val="24"/>
      <w:lang w:val="en-GB" w:eastAsia="en-US"/>
    </w:rPr>
  </w:style>
  <w:style w:type="paragraph" w:customStyle="1" w:styleId="AD86CC1174BE4E75AA64DE8D2500DCA61">
    <w:name w:val="AD86CC1174BE4E75AA64DE8D2500DCA61"/>
    <w:rsid w:val="001035EC"/>
    <w:pPr>
      <w:spacing w:after="0" w:line="240" w:lineRule="auto"/>
    </w:pPr>
    <w:rPr>
      <w:rFonts w:ascii="Arial" w:eastAsia="Times New Roman" w:hAnsi="Arial" w:cs="Times New Roman"/>
      <w:sz w:val="24"/>
      <w:szCs w:val="24"/>
      <w:lang w:val="en-GB" w:eastAsia="en-US"/>
    </w:rPr>
  </w:style>
  <w:style w:type="paragraph" w:customStyle="1" w:styleId="D7A6AD89FA5041988C19A6867086949C1">
    <w:name w:val="D7A6AD89FA5041988C19A6867086949C1"/>
    <w:rsid w:val="001035EC"/>
    <w:pPr>
      <w:spacing w:after="0" w:line="240" w:lineRule="auto"/>
    </w:pPr>
    <w:rPr>
      <w:rFonts w:ascii="Arial" w:eastAsia="Times New Roman" w:hAnsi="Arial" w:cs="Times New Roman"/>
      <w:sz w:val="24"/>
      <w:szCs w:val="24"/>
      <w:lang w:val="en-GB" w:eastAsia="en-US"/>
    </w:rPr>
  </w:style>
  <w:style w:type="paragraph" w:customStyle="1" w:styleId="5D745534E53540AFA8EBCD831FDCBDA11">
    <w:name w:val="5D745534E53540AFA8EBCD831FDCBDA11"/>
    <w:rsid w:val="001035EC"/>
    <w:pPr>
      <w:spacing w:after="0" w:line="240" w:lineRule="auto"/>
    </w:pPr>
    <w:rPr>
      <w:rFonts w:ascii="Arial" w:eastAsia="Times New Roman" w:hAnsi="Arial" w:cs="Times New Roman"/>
      <w:sz w:val="24"/>
      <w:szCs w:val="24"/>
      <w:lang w:val="en-GB" w:eastAsia="en-US"/>
    </w:rPr>
  </w:style>
  <w:style w:type="paragraph" w:customStyle="1" w:styleId="A79024C076564E068176279926C9B3411">
    <w:name w:val="A79024C076564E068176279926C9B3411"/>
    <w:rsid w:val="001035EC"/>
    <w:pPr>
      <w:spacing w:after="0" w:line="240" w:lineRule="auto"/>
    </w:pPr>
    <w:rPr>
      <w:rFonts w:ascii="Arial" w:eastAsia="Times New Roman" w:hAnsi="Arial" w:cs="Times New Roman"/>
      <w:sz w:val="24"/>
      <w:szCs w:val="24"/>
      <w:lang w:val="en-GB" w:eastAsia="en-US"/>
    </w:rPr>
  </w:style>
  <w:style w:type="paragraph" w:customStyle="1" w:styleId="D896A7A82F294D1FB577DBCDA235D4E61">
    <w:name w:val="D896A7A82F294D1FB577DBCDA235D4E61"/>
    <w:rsid w:val="001035EC"/>
    <w:pPr>
      <w:spacing w:after="0" w:line="240" w:lineRule="auto"/>
    </w:pPr>
    <w:rPr>
      <w:rFonts w:ascii="Arial" w:eastAsia="Times New Roman" w:hAnsi="Arial" w:cs="Times New Roman"/>
      <w:sz w:val="24"/>
      <w:szCs w:val="24"/>
      <w:lang w:val="en-GB" w:eastAsia="en-US"/>
    </w:rPr>
  </w:style>
  <w:style w:type="paragraph" w:customStyle="1" w:styleId="2AB74D06A71047808177D3BEFAED158B2">
    <w:name w:val="2AB74D06A71047808177D3BEFAED158B2"/>
    <w:rsid w:val="001035EC"/>
    <w:pPr>
      <w:spacing w:after="0" w:line="240" w:lineRule="auto"/>
    </w:pPr>
    <w:rPr>
      <w:rFonts w:ascii="Arial" w:eastAsia="Times New Roman" w:hAnsi="Arial" w:cs="Times New Roman"/>
      <w:sz w:val="24"/>
      <w:szCs w:val="24"/>
      <w:lang w:val="en-GB" w:eastAsia="en-US"/>
    </w:rPr>
  </w:style>
  <w:style w:type="paragraph" w:customStyle="1" w:styleId="CE3D12360851423DB7FBF654945BE2252">
    <w:name w:val="CE3D12360851423DB7FBF654945BE2252"/>
    <w:rsid w:val="001035EC"/>
    <w:pPr>
      <w:spacing w:after="0" w:line="240" w:lineRule="auto"/>
    </w:pPr>
    <w:rPr>
      <w:rFonts w:ascii="Arial" w:eastAsia="Times New Roman" w:hAnsi="Arial" w:cs="Times New Roman"/>
      <w:sz w:val="24"/>
      <w:szCs w:val="24"/>
      <w:lang w:val="en-GB" w:eastAsia="en-US"/>
    </w:rPr>
  </w:style>
  <w:style w:type="paragraph" w:customStyle="1" w:styleId="3C318135749346DC8D11CF45A3CF699A2">
    <w:name w:val="3C318135749346DC8D11CF45A3CF699A2"/>
    <w:rsid w:val="001035EC"/>
    <w:pPr>
      <w:spacing w:after="0" w:line="240" w:lineRule="auto"/>
    </w:pPr>
    <w:rPr>
      <w:rFonts w:ascii="Arial" w:eastAsia="Times New Roman" w:hAnsi="Arial" w:cs="Times New Roman"/>
      <w:sz w:val="24"/>
      <w:szCs w:val="24"/>
      <w:lang w:val="en-GB" w:eastAsia="en-US"/>
    </w:rPr>
  </w:style>
  <w:style w:type="paragraph" w:customStyle="1" w:styleId="009269A9EA7844C5A38322E9D78474822">
    <w:name w:val="009269A9EA7844C5A38322E9D78474822"/>
    <w:rsid w:val="001035EC"/>
    <w:pPr>
      <w:spacing w:after="0" w:line="240" w:lineRule="auto"/>
    </w:pPr>
    <w:rPr>
      <w:rFonts w:ascii="Arial" w:eastAsia="Times New Roman" w:hAnsi="Arial" w:cs="Times New Roman"/>
      <w:sz w:val="24"/>
      <w:szCs w:val="24"/>
      <w:lang w:val="en-GB" w:eastAsia="en-US"/>
    </w:rPr>
  </w:style>
  <w:style w:type="paragraph" w:customStyle="1" w:styleId="114AD0B8C43A41C98013C360C2385D0B2">
    <w:name w:val="114AD0B8C43A41C98013C360C2385D0B2"/>
    <w:rsid w:val="001035EC"/>
    <w:pPr>
      <w:spacing w:after="0" w:line="240" w:lineRule="auto"/>
    </w:pPr>
    <w:rPr>
      <w:rFonts w:ascii="Arial" w:eastAsia="Times New Roman" w:hAnsi="Arial" w:cs="Times New Roman"/>
      <w:sz w:val="24"/>
      <w:szCs w:val="24"/>
      <w:lang w:val="en-GB" w:eastAsia="en-US"/>
    </w:rPr>
  </w:style>
  <w:style w:type="paragraph" w:customStyle="1" w:styleId="E5F2CEA721A141519DDE4EF8D673C51A2">
    <w:name w:val="E5F2CEA721A141519DDE4EF8D673C51A2"/>
    <w:rsid w:val="001035EC"/>
    <w:pPr>
      <w:spacing w:after="0" w:line="240" w:lineRule="auto"/>
    </w:pPr>
    <w:rPr>
      <w:rFonts w:ascii="Arial" w:eastAsia="Times New Roman" w:hAnsi="Arial" w:cs="Times New Roman"/>
      <w:sz w:val="24"/>
      <w:szCs w:val="24"/>
      <w:lang w:val="en-GB" w:eastAsia="en-US"/>
    </w:rPr>
  </w:style>
  <w:style w:type="paragraph" w:customStyle="1" w:styleId="386D81FE876449EB94879024815172E02">
    <w:name w:val="386D81FE876449EB94879024815172E02"/>
    <w:rsid w:val="001035EC"/>
    <w:pPr>
      <w:spacing w:after="0" w:line="240" w:lineRule="auto"/>
    </w:pPr>
    <w:rPr>
      <w:rFonts w:ascii="Arial" w:eastAsia="Times New Roman" w:hAnsi="Arial" w:cs="Times New Roman"/>
      <w:sz w:val="24"/>
      <w:szCs w:val="24"/>
      <w:lang w:val="en-GB" w:eastAsia="en-US"/>
    </w:rPr>
  </w:style>
  <w:style w:type="paragraph" w:customStyle="1" w:styleId="CE773C5F75B340BFBF6A7DE6B770716D2">
    <w:name w:val="CE773C5F75B340BFBF6A7DE6B770716D2"/>
    <w:rsid w:val="001035EC"/>
    <w:pPr>
      <w:spacing w:after="0" w:line="240" w:lineRule="auto"/>
    </w:pPr>
    <w:rPr>
      <w:rFonts w:ascii="Arial" w:eastAsia="Times New Roman" w:hAnsi="Arial" w:cs="Times New Roman"/>
      <w:sz w:val="24"/>
      <w:szCs w:val="24"/>
      <w:lang w:val="en-GB" w:eastAsia="en-US"/>
    </w:rPr>
  </w:style>
  <w:style w:type="paragraph" w:customStyle="1" w:styleId="65FD82F377E04D9B8E278BB6DA4F2BA42">
    <w:name w:val="65FD82F377E04D9B8E278BB6DA4F2BA42"/>
    <w:rsid w:val="001035EC"/>
    <w:pPr>
      <w:spacing w:after="0" w:line="240" w:lineRule="auto"/>
    </w:pPr>
    <w:rPr>
      <w:rFonts w:ascii="Arial" w:eastAsia="Times New Roman" w:hAnsi="Arial" w:cs="Times New Roman"/>
      <w:sz w:val="24"/>
      <w:szCs w:val="24"/>
      <w:lang w:val="en-GB" w:eastAsia="en-US"/>
    </w:rPr>
  </w:style>
  <w:style w:type="paragraph" w:customStyle="1" w:styleId="A4E0351DBAA74CCABA8E1185B931A2B12">
    <w:name w:val="A4E0351DBAA74CCABA8E1185B931A2B12"/>
    <w:rsid w:val="001035EC"/>
    <w:pPr>
      <w:spacing w:after="0" w:line="240" w:lineRule="auto"/>
    </w:pPr>
    <w:rPr>
      <w:rFonts w:ascii="Arial" w:eastAsia="Times New Roman" w:hAnsi="Arial" w:cs="Times New Roman"/>
      <w:sz w:val="24"/>
      <w:szCs w:val="24"/>
      <w:lang w:val="en-GB" w:eastAsia="en-US"/>
    </w:rPr>
  </w:style>
  <w:style w:type="paragraph" w:customStyle="1" w:styleId="E5E83548BB9D4D1B9E6E0417DA12C6012">
    <w:name w:val="E5E83548BB9D4D1B9E6E0417DA12C6012"/>
    <w:rsid w:val="001035EC"/>
    <w:pPr>
      <w:spacing w:after="0" w:line="240" w:lineRule="auto"/>
    </w:pPr>
    <w:rPr>
      <w:rFonts w:ascii="Arial" w:eastAsia="Times New Roman" w:hAnsi="Arial" w:cs="Times New Roman"/>
      <w:sz w:val="24"/>
      <w:szCs w:val="24"/>
      <w:lang w:val="en-GB" w:eastAsia="en-US"/>
    </w:rPr>
  </w:style>
  <w:style w:type="paragraph" w:customStyle="1" w:styleId="1973227917DC4FEFA150B67A6DC5113E2">
    <w:name w:val="1973227917DC4FEFA150B67A6DC5113E2"/>
    <w:rsid w:val="001035EC"/>
    <w:pPr>
      <w:spacing w:after="0" w:line="240" w:lineRule="auto"/>
    </w:pPr>
    <w:rPr>
      <w:rFonts w:ascii="Arial" w:eastAsia="Times New Roman" w:hAnsi="Arial" w:cs="Times New Roman"/>
      <w:sz w:val="24"/>
      <w:szCs w:val="24"/>
      <w:lang w:val="en-GB" w:eastAsia="en-US"/>
    </w:rPr>
  </w:style>
  <w:style w:type="paragraph" w:customStyle="1" w:styleId="6C7ACDB06E12450C843F2301330461C82">
    <w:name w:val="6C7ACDB06E12450C843F2301330461C82"/>
    <w:rsid w:val="001035EC"/>
    <w:pPr>
      <w:spacing w:after="0" w:line="240" w:lineRule="auto"/>
    </w:pPr>
    <w:rPr>
      <w:rFonts w:ascii="Arial" w:eastAsia="Times New Roman" w:hAnsi="Arial" w:cs="Times New Roman"/>
      <w:sz w:val="24"/>
      <w:szCs w:val="24"/>
      <w:lang w:val="en-GB" w:eastAsia="en-US"/>
    </w:rPr>
  </w:style>
  <w:style w:type="paragraph" w:customStyle="1" w:styleId="D792B6F3E75E44C598F6794982D4EFBE2">
    <w:name w:val="D792B6F3E75E44C598F6794982D4EFBE2"/>
    <w:rsid w:val="001035EC"/>
    <w:pPr>
      <w:spacing w:after="0" w:line="240" w:lineRule="auto"/>
    </w:pPr>
    <w:rPr>
      <w:rFonts w:ascii="Arial" w:eastAsia="Times New Roman" w:hAnsi="Arial" w:cs="Times New Roman"/>
      <w:sz w:val="24"/>
      <w:szCs w:val="24"/>
      <w:lang w:val="en-GB" w:eastAsia="en-US"/>
    </w:rPr>
  </w:style>
  <w:style w:type="paragraph" w:customStyle="1" w:styleId="198BAF254A634F0CB05F367A558E15D92">
    <w:name w:val="198BAF254A634F0CB05F367A558E15D92"/>
    <w:rsid w:val="001035EC"/>
    <w:pPr>
      <w:spacing w:after="0" w:line="240" w:lineRule="auto"/>
    </w:pPr>
    <w:rPr>
      <w:rFonts w:ascii="Arial" w:eastAsia="Times New Roman" w:hAnsi="Arial" w:cs="Times New Roman"/>
      <w:sz w:val="24"/>
      <w:szCs w:val="24"/>
      <w:lang w:val="en-GB" w:eastAsia="en-US"/>
    </w:rPr>
  </w:style>
  <w:style w:type="paragraph" w:customStyle="1" w:styleId="497E3270A4404A46B993A618C93B18C12">
    <w:name w:val="497E3270A4404A46B993A618C93B18C12"/>
    <w:rsid w:val="001035EC"/>
    <w:pPr>
      <w:spacing w:after="0" w:line="240" w:lineRule="auto"/>
    </w:pPr>
    <w:rPr>
      <w:rFonts w:ascii="Arial" w:eastAsia="Times New Roman" w:hAnsi="Arial" w:cs="Times New Roman"/>
      <w:sz w:val="24"/>
      <w:szCs w:val="24"/>
      <w:lang w:val="en-GB" w:eastAsia="en-US"/>
    </w:rPr>
  </w:style>
  <w:style w:type="paragraph" w:customStyle="1" w:styleId="AD86CC1174BE4E75AA64DE8D2500DCA62">
    <w:name w:val="AD86CC1174BE4E75AA64DE8D2500DCA62"/>
    <w:rsid w:val="001035EC"/>
    <w:pPr>
      <w:spacing w:after="0" w:line="240" w:lineRule="auto"/>
    </w:pPr>
    <w:rPr>
      <w:rFonts w:ascii="Arial" w:eastAsia="Times New Roman" w:hAnsi="Arial" w:cs="Times New Roman"/>
      <w:sz w:val="24"/>
      <w:szCs w:val="24"/>
      <w:lang w:val="en-GB" w:eastAsia="en-US"/>
    </w:rPr>
  </w:style>
  <w:style w:type="paragraph" w:customStyle="1" w:styleId="D7A6AD89FA5041988C19A6867086949C2">
    <w:name w:val="D7A6AD89FA5041988C19A6867086949C2"/>
    <w:rsid w:val="001035EC"/>
    <w:pPr>
      <w:spacing w:after="0" w:line="240" w:lineRule="auto"/>
    </w:pPr>
    <w:rPr>
      <w:rFonts w:ascii="Arial" w:eastAsia="Times New Roman" w:hAnsi="Arial" w:cs="Times New Roman"/>
      <w:sz w:val="24"/>
      <w:szCs w:val="24"/>
      <w:lang w:val="en-GB" w:eastAsia="en-US"/>
    </w:rPr>
  </w:style>
  <w:style w:type="paragraph" w:customStyle="1" w:styleId="5D745534E53540AFA8EBCD831FDCBDA12">
    <w:name w:val="5D745534E53540AFA8EBCD831FDCBDA12"/>
    <w:rsid w:val="001035EC"/>
    <w:pPr>
      <w:spacing w:after="0" w:line="240" w:lineRule="auto"/>
    </w:pPr>
    <w:rPr>
      <w:rFonts w:ascii="Arial" w:eastAsia="Times New Roman" w:hAnsi="Arial" w:cs="Times New Roman"/>
      <w:sz w:val="24"/>
      <w:szCs w:val="24"/>
      <w:lang w:val="en-GB" w:eastAsia="en-US"/>
    </w:rPr>
  </w:style>
  <w:style w:type="paragraph" w:customStyle="1" w:styleId="A79024C076564E068176279926C9B3412">
    <w:name w:val="A79024C076564E068176279926C9B3412"/>
    <w:rsid w:val="001035EC"/>
    <w:pPr>
      <w:spacing w:after="0" w:line="240" w:lineRule="auto"/>
    </w:pPr>
    <w:rPr>
      <w:rFonts w:ascii="Arial" w:eastAsia="Times New Roman" w:hAnsi="Arial" w:cs="Times New Roman"/>
      <w:sz w:val="24"/>
      <w:szCs w:val="24"/>
      <w:lang w:val="en-GB" w:eastAsia="en-US"/>
    </w:rPr>
  </w:style>
  <w:style w:type="paragraph" w:customStyle="1" w:styleId="4A9A6C84F15D4752B8D25DDD9065B75A">
    <w:name w:val="4A9A6C84F15D4752B8D25DDD9065B75A"/>
    <w:rsid w:val="001035EC"/>
  </w:style>
  <w:style w:type="paragraph" w:customStyle="1" w:styleId="030FA238C0C0401492473009116298A7">
    <w:name w:val="030FA238C0C0401492473009116298A7"/>
    <w:rsid w:val="001035EC"/>
  </w:style>
  <w:style w:type="paragraph" w:customStyle="1" w:styleId="6B085F54FD444E2A8F78801ACB386973">
    <w:name w:val="6B085F54FD444E2A8F78801ACB386973"/>
    <w:rsid w:val="001035EC"/>
  </w:style>
  <w:style w:type="paragraph" w:customStyle="1" w:styleId="FD2B759298ED49DCB6B6F15FFDEBEBD4">
    <w:name w:val="FD2B759298ED49DCB6B6F15FFDEBEBD4"/>
    <w:rsid w:val="001035EC"/>
  </w:style>
  <w:style w:type="paragraph" w:customStyle="1" w:styleId="971905626C8B4538A9E6DD4A9DC3BCC2">
    <w:name w:val="971905626C8B4538A9E6DD4A9DC3BCC2"/>
    <w:rsid w:val="001035EC"/>
  </w:style>
  <w:style w:type="paragraph" w:customStyle="1" w:styleId="8C2DE03F4A3D4DEEAA572B7A59D70611">
    <w:name w:val="8C2DE03F4A3D4DEEAA572B7A59D70611"/>
    <w:rsid w:val="001035EC"/>
  </w:style>
  <w:style w:type="paragraph" w:customStyle="1" w:styleId="E5A16567D3CF4D6A91A094610F097866">
    <w:name w:val="E5A16567D3CF4D6A91A094610F097866"/>
    <w:rsid w:val="001035EC"/>
  </w:style>
  <w:style w:type="paragraph" w:customStyle="1" w:styleId="9BE1F666A44B4BB48D778F1C30C3BF10">
    <w:name w:val="9BE1F666A44B4BB48D778F1C30C3BF10"/>
    <w:rsid w:val="001035EC"/>
  </w:style>
  <w:style w:type="paragraph" w:customStyle="1" w:styleId="5D039752A5DF4AEE8F7F9DBA5F696084">
    <w:name w:val="5D039752A5DF4AEE8F7F9DBA5F696084"/>
    <w:rsid w:val="001035EC"/>
  </w:style>
  <w:style w:type="paragraph" w:customStyle="1" w:styleId="FE106083B100436685494506D440EFB6">
    <w:name w:val="FE106083B100436685494506D440EFB6"/>
    <w:rsid w:val="001035EC"/>
  </w:style>
  <w:style w:type="paragraph" w:customStyle="1" w:styleId="A58BA9B02DA949DE88A5D31186B22F85">
    <w:name w:val="A58BA9B02DA949DE88A5D31186B22F85"/>
    <w:rsid w:val="001035EC"/>
  </w:style>
  <w:style w:type="paragraph" w:customStyle="1" w:styleId="5DD0A97D04244A4D8BF94148F5DA6CDE">
    <w:name w:val="5DD0A97D04244A4D8BF94148F5DA6CDE"/>
    <w:rsid w:val="001035EC"/>
  </w:style>
  <w:style w:type="paragraph" w:customStyle="1" w:styleId="CA075B3A32FA4AB8A42122269EC12A26">
    <w:name w:val="CA075B3A32FA4AB8A42122269EC12A26"/>
    <w:rsid w:val="001035EC"/>
  </w:style>
  <w:style w:type="paragraph" w:customStyle="1" w:styleId="9F0D6C5F027E40938C15993A5B1DF8E3">
    <w:name w:val="9F0D6C5F027E40938C15993A5B1DF8E3"/>
    <w:rsid w:val="001035EC"/>
  </w:style>
  <w:style w:type="paragraph" w:customStyle="1" w:styleId="8C73A55B547E40EF82BA777AD41F1221">
    <w:name w:val="8C73A55B547E40EF82BA777AD41F1221"/>
    <w:rsid w:val="001035EC"/>
  </w:style>
  <w:style w:type="paragraph" w:customStyle="1" w:styleId="0DB21A17E31D41DAB319BD81C760FB84">
    <w:name w:val="0DB21A17E31D41DAB319BD81C760FB84"/>
    <w:rsid w:val="001035EC"/>
  </w:style>
  <w:style w:type="paragraph" w:customStyle="1" w:styleId="DC5F66AE25E14B33B2F6229A8D405C03">
    <w:name w:val="DC5F66AE25E14B33B2F6229A8D405C03"/>
    <w:rsid w:val="001035EC"/>
  </w:style>
  <w:style w:type="paragraph" w:customStyle="1" w:styleId="6AAA126D69054C8795AFD282BA913CC3">
    <w:name w:val="6AAA126D69054C8795AFD282BA913CC3"/>
    <w:rsid w:val="001035EC"/>
  </w:style>
  <w:style w:type="paragraph" w:customStyle="1" w:styleId="51F56D41357E41A5B9F95A2527B2A81D">
    <w:name w:val="51F56D41357E41A5B9F95A2527B2A81D"/>
    <w:rsid w:val="001035EC"/>
  </w:style>
  <w:style w:type="paragraph" w:customStyle="1" w:styleId="51BEC04E6BBB402F95FCCD503553A84A">
    <w:name w:val="51BEC04E6BBB402F95FCCD503553A84A"/>
    <w:rsid w:val="001035EC"/>
  </w:style>
  <w:style w:type="paragraph" w:customStyle="1" w:styleId="781D5BD2576F427097820C9AD05CD936">
    <w:name w:val="781D5BD2576F427097820C9AD05CD936"/>
    <w:rsid w:val="001035EC"/>
  </w:style>
  <w:style w:type="paragraph" w:customStyle="1" w:styleId="1B0CA7893C1A44BF8838929AC6C871B3">
    <w:name w:val="1B0CA7893C1A44BF8838929AC6C871B3"/>
    <w:rsid w:val="001035EC"/>
  </w:style>
  <w:style w:type="paragraph" w:customStyle="1" w:styleId="AAD3F08661F34DC5A81308D41E0F06FC">
    <w:name w:val="AAD3F08661F34DC5A81308D41E0F06FC"/>
    <w:rsid w:val="001035EC"/>
  </w:style>
  <w:style w:type="paragraph" w:customStyle="1" w:styleId="311817BF5D854F51A6B27EA17355F50C">
    <w:name w:val="311817BF5D854F51A6B27EA17355F50C"/>
    <w:rsid w:val="001035EC"/>
  </w:style>
  <w:style w:type="paragraph" w:customStyle="1" w:styleId="3660B6645A7C4891903324C45061D7E0">
    <w:name w:val="3660B6645A7C4891903324C45061D7E0"/>
    <w:rsid w:val="001035EC"/>
  </w:style>
  <w:style w:type="paragraph" w:customStyle="1" w:styleId="D9D7C64988CC4A9EA32F102F7BE33AB4">
    <w:name w:val="D9D7C64988CC4A9EA32F102F7BE33AB4"/>
    <w:rsid w:val="001035EC"/>
  </w:style>
  <w:style w:type="paragraph" w:customStyle="1" w:styleId="C2D3462D27174E1291FB816392C14FDA">
    <w:name w:val="C2D3462D27174E1291FB816392C14FDA"/>
    <w:rsid w:val="001035EC"/>
  </w:style>
  <w:style w:type="paragraph" w:customStyle="1" w:styleId="FC091D18963548E388BE4F1742E16756">
    <w:name w:val="FC091D18963548E388BE4F1742E16756"/>
    <w:rsid w:val="001035EC"/>
  </w:style>
  <w:style w:type="paragraph" w:customStyle="1" w:styleId="EEEAD194F6294C01BBE532684266F6D8">
    <w:name w:val="EEEAD194F6294C01BBE532684266F6D8"/>
    <w:rsid w:val="001035EC"/>
  </w:style>
  <w:style w:type="paragraph" w:customStyle="1" w:styleId="05719652C1C04830A77107C92069C688">
    <w:name w:val="05719652C1C04830A77107C92069C688"/>
    <w:rsid w:val="001035EC"/>
  </w:style>
  <w:style w:type="paragraph" w:customStyle="1" w:styleId="3BC9AEA115B242D5B1D78A86EFC0383A">
    <w:name w:val="3BC9AEA115B242D5B1D78A86EFC0383A"/>
    <w:rsid w:val="001035EC"/>
  </w:style>
  <w:style w:type="paragraph" w:customStyle="1" w:styleId="EE46ADC573E94D05BA9F1709849A7B93">
    <w:name w:val="EE46ADC573E94D05BA9F1709849A7B93"/>
    <w:rsid w:val="001035EC"/>
  </w:style>
  <w:style w:type="paragraph" w:customStyle="1" w:styleId="A85C53DCD3AD443E896BD1E4BF481889">
    <w:name w:val="A85C53DCD3AD443E896BD1E4BF481889"/>
    <w:rsid w:val="001035EC"/>
  </w:style>
  <w:style w:type="paragraph" w:customStyle="1" w:styleId="5454D0FB94994C77A65BE5F61778A84C">
    <w:name w:val="5454D0FB94994C77A65BE5F61778A84C"/>
    <w:rsid w:val="001035EC"/>
  </w:style>
  <w:style w:type="paragraph" w:customStyle="1" w:styleId="75768844BB89476CA1A83B1926868DF3">
    <w:name w:val="75768844BB89476CA1A83B1926868DF3"/>
    <w:rsid w:val="001035EC"/>
  </w:style>
  <w:style w:type="paragraph" w:customStyle="1" w:styleId="6A0D5C4DBCD040F2926E79F49B2C7E23">
    <w:name w:val="6A0D5C4DBCD040F2926E79F49B2C7E23"/>
    <w:rsid w:val="001035EC"/>
  </w:style>
  <w:style w:type="paragraph" w:customStyle="1" w:styleId="F2DBA653E2AF4B729D22AF5F5ED6D6D8">
    <w:name w:val="F2DBA653E2AF4B729D22AF5F5ED6D6D8"/>
    <w:rsid w:val="001035EC"/>
  </w:style>
  <w:style w:type="paragraph" w:customStyle="1" w:styleId="E23A1B7D069C4A04A0C564D46E297A5A">
    <w:name w:val="E23A1B7D069C4A04A0C564D46E297A5A"/>
    <w:rsid w:val="001035EC"/>
  </w:style>
  <w:style w:type="paragraph" w:customStyle="1" w:styleId="767B9C520AB84E1486825CE1992B9EB0">
    <w:name w:val="767B9C520AB84E1486825CE1992B9EB0"/>
    <w:rsid w:val="001035EC"/>
  </w:style>
  <w:style w:type="paragraph" w:customStyle="1" w:styleId="0AA5E20070584883A14A2C0C2F71DEE0">
    <w:name w:val="0AA5E20070584883A14A2C0C2F71DEE0"/>
    <w:rsid w:val="001035EC"/>
  </w:style>
  <w:style w:type="paragraph" w:customStyle="1" w:styleId="F5DA104F4B5D48B18C4FADD2394DD2F2">
    <w:name w:val="F5DA104F4B5D48B18C4FADD2394DD2F2"/>
    <w:rsid w:val="00103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2016-08-10T18:00:00+00:00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Liberia</TermName>
          <TermId xmlns="http://schemas.microsoft.com/office/infopath/2007/PartnerControls">4bfbb113-475a-4f0d-89d4-992aab5d844c</TermId>
        </TermInfo>
      </Terms>
    </UNDPCountryTaxHTField0>
    <UndpOUCode xmlns="1ed4137b-41b2-488b-8250-6d369ec27664">LBR</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1495</Value>
      <Value>763</Value>
      <Value>1440</Value>
      <Value>296</Value>
      <Value>1110</Value>
      <Value>1</Value>
    </TaxCatchAll>
    <c4e2ab2cc9354bbf9064eeb465a566ea xmlns="1ed4137b-41b2-488b-8250-6d369ec27664">
      <Terms xmlns="http://schemas.microsoft.com/office/infopath/2007/PartnerControls"/>
    </c4e2ab2cc9354bbf9064eeb465a566ea>
    <UndpProjectNo xmlns="1ed4137b-41b2-488b-8250-6d369ec27664">0098079</UndpProjectNo>
    <UndpDocStatus xmlns="1ed4137b-41b2-488b-8250-6d369ec27664">Draft</UndpDocStatus>
    <Outcome1 xmlns="f1161f5b-24a3-4c2d-bc81-44cb9325e8ee">00101544</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LBR</TermName>
          <TermId xmlns="http://schemas.microsoft.com/office/infopath/2007/PartnerControls">bd33ebad-7062-4ba8-ae3d-b5862288db35</TermId>
        </TermInfo>
      </Terms>
    </gc6531b704974d528487414686b72f6f>
    <_dlc_DocId xmlns="f1161f5b-24a3-4c2d-bc81-44cb9325e8ee">ATLASPDC-4-51616</_dlc_DocId>
    <_dlc_DocIdUrl xmlns="f1161f5b-24a3-4c2d-bc81-44cb9325e8ee">
      <Url>https://info.undp.org/docs/pdc/_layouts/DocIdRedir.aspx?ID=ATLASPDC-4-51616</Url>
      <Description>ATLASPDC-4-51616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3D611BE-915C-4360-98A1-B09FA81B425C}"/>
</file>

<file path=customXml/itemProps2.xml><?xml version="1.0" encoding="utf-8"?>
<ds:datastoreItem xmlns:ds="http://schemas.openxmlformats.org/officeDocument/2006/customXml" ds:itemID="{6F635F2C-5AC0-41BD-8B0A-05F3D0B71832}"/>
</file>

<file path=customXml/itemProps3.xml><?xml version="1.0" encoding="utf-8"?>
<ds:datastoreItem xmlns:ds="http://schemas.openxmlformats.org/officeDocument/2006/customXml" ds:itemID="{E7F5B5BE-5E62-4AB9-A66B-FA654AB65244}"/>
</file>

<file path=customXml/itemProps4.xml><?xml version="1.0" encoding="utf-8"?>
<ds:datastoreItem xmlns:ds="http://schemas.openxmlformats.org/officeDocument/2006/customXml" ds:itemID="{03DE948E-DDCD-4553-B346-8E11DC9AE14F}"/>
</file>

<file path=customXml/itemProps5.xml><?xml version="1.0" encoding="utf-8"?>
<ds:datastoreItem xmlns:ds="http://schemas.openxmlformats.org/officeDocument/2006/customXml" ds:itemID="{BB5EB5BA-732C-479D-9E8D-5A46189703AF}"/>
</file>

<file path=customXml/itemProps6.xml><?xml version="1.0" encoding="utf-8"?>
<ds:datastoreItem xmlns:ds="http://schemas.openxmlformats.org/officeDocument/2006/customXml" ds:itemID="{BBB66A4C-B767-4965-9B22-E26BBA991A8F}"/>
</file>

<file path=docProps/app.xml><?xml version="1.0" encoding="utf-8"?>
<Properties xmlns="http://schemas.openxmlformats.org/officeDocument/2006/extended-properties" xmlns:vt="http://schemas.openxmlformats.org/officeDocument/2006/docPropsVTypes">
  <Template>Normal.dotm</Template>
  <TotalTime>0</TotalTime>
  <Pages>5</Pages>
  <Words>11156</Words>
  <Characters>63593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74600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Kalinski</dc:creator>
  <cp:lastModifiedBy>UNDP LBR</cp:lastModifiedBy>
  <cp:revision>2</cp:revision>
  <cp:lastPrinted>2016-06-08T19:59:00Z</cp:lastPrinted>
  <dcterms:created xsi:type="dcterms:W3CDTF">2016-07-30T12:42:00Z</dcterms:created>
  <dcterms:modified xsi:type="dcterms:W3CDTF">2016-07-30T12:42:00Z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1495;#Liberia|4bfbb113-475a-4f0d-89d4-992aab5d844c</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1440;#LBR|bd33ebad-7062-4ba8-ae3d-b5862288db35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1110;#Prodoc|099f975e-b4d9-4bba-a499-dbcc387c61ad</vt:lpwstr>
  </property>
  <property fmtid="{D5CDD505-2E9C-101B-9397-08002B2CF9AE}" pid="17" name="_dlc_DocIdItemGuid">
    <vt:lpwstr>f484ef0c-4daa-4b74-9c63-ea36d3c727ec</vt:lpwstr>
  </property>
  <property fmtid="{D5CDD505-2E9C-101B-9397-08002B2CF9AE}" pid="18" name="URL">
    <vt:lpwstr/>
  </property>
  <property fmtid="{D5CDD505-2E9C-101B-9397-08002B2CF9AE}" pid="19" name="DocumentSetDescription">
    <vt:lpwstr/>
  </property>
</Properties>
</file>